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D3C5" w14:textId="77777777" w:rsidR="004E1F90" w:rsidRPr="004E1F90" w:rsidRDefault="004E1F90" w:rsidP="0024616E">
      <w:pPr>
        <w:kinsoku w:val="0"/>
        <w:overflowPunct w:val="0"/>
        <w:spacing w:before="201" w:line="279" w:lineRule="auto"/>
        <w:ind w:left="399" w:right="867"/>
        <w:jc w:val="center"/>
        <w:outlineLvl w:val="0"/>
        <w:rPr>
          <w:rFonts w:ascii="Arial" w:hAnsi="Arial" w:cs="Arial"/>
          <w:sz w:val="40"/>
          <w:szCs w:val="40"/>
        </w:rPr>
      </w:pPr>
      <w:bookmarkStart w:id="0" w:name="Equality_Impact_Assessments_in_Organisat"/>
      <w:bookmarkEnd w:id="0"/>
      <w:r w:rsidRPr="004E1F90">
        <w:rPr>
          <w:rFonts w:ascii="Arial" w:hAnsi="Arial" w:cs="Arial"/>
          <w:b/>
          <w:bCs/>
          <w:spacing w:val="-1"/>
          <w:sz w:val="40"/>
          <w:szCs w:val="40"/>
        </w:rPr>
        <w:t>Equality</w:t>
      </w:r>
      <w:r w:rsidRPr="004E1F90">
        <w:rPr>
          <w:rFonts w:ascii="Arial" w:hAnsi="Arial" w:cs="Arial"/>
          <w:b/>
          <w:bCs/>
          <w:spacing w:val="-4"/>
          <w:sz w:val="40"/>
          <w:szCs w:val="40"/>
        </w:rPr>
        <w:t xml:space="preserve"> </w:t>
      </w:r>
      <w:r w:rsidRPr="004E1F90">
        <w:rPr>
          <w:rFonts w:ascii="Arial" w:hAnsi="Arial" w:cs="Arial"/>
          <w:b/>
          <w:bCs/>
          <w:spacing w:val="-1"/>
          <w:sz w:val="40"/>
          <w:szCs w:val="40"/>
        </w:rPr>
        <w:t>Impact</w:t>
      </w:r>
      <w:r w:rsidRPr="004E1F90">
        <w:rPr>
          <w:rFonts w:ascii="Arial" w:hAnsi="Arial" w:cs="Arial"/>
          <w:b/>
          <w:bCs/>
          <w:spacing w:val="-13"/>
          <w:sz w:val="40"/>
          <w:szCs w:val="40"/>
        </w:rPr>
        <w:t xml:space="preserve"> </w:t>
      </w:r>
      <w:r w:rsidRPr="004E1F90">
        <w:rPr>
          <w:rFonts w:ascii="Arial" w:hAnsi="Arial" w:cs="Arial"/>
          <w:b/>
          <w:bCs/>
          <w:spacing w:val="-1"/>
          <w:sz w:val="40"/>
          <w:szCs w:val="40"/>
        </w:rPr>
        <w:t>Assessments-</w:t>
      </w:r>
      <w:r w:rsidRPr="004E1F90">
        <w:rPr>
          <w:rFonts w:ascii="Arial" w:hAnsi="Arial" w:cs="Arial"/>
          <w:b/>
          <w:bCs/>
          <w:sz w:val="40"/>
          <w:szCs w:val="40"/>
        </w:rPr>
        <w:t xml:space="preserve"> A</w:t>
      </w:r>
      <w:r w:rsidRPr="004E1F90">
        <w:rPr>
          <w:rFonts w:ascii="Arial" w:hAnsi="Arial" w:cs="Arial"/>
          <w:b/>
          <w:bCs/>
          <w:spacing w:val="-12"/>
          <w:sz w:val="40"/>
          <w:szCs w:val="40"/>
        </w:rPr>
        <w:t xml:space="preserve"> </w:t>
      </w:r>
      <w:r w:rsidRPr="004E1F90">
        <w:rPr>
          <w:rFonts w:ascii="Arial" w:hAnsi="Arial" w:cs="Arial"/>
          <w:b/>
          <w:bCs/>
          <w:spacing w:val="-1"/>
          <w:sz w:val="40"/>
          <w:szCs w:val="40"/>
        </w:rPr>
        <w:t>Practical</w:t>
      </w:r>
      <w:r w:rsidRPr="004E1F90">
        <w:rPr>
          <w:rFonts w:ascii="Arial" w:hAnsi="Arial" w:cs="Arial"/>
          <w:b/>
          <w:bCs/>
          <w:spacing w:val="-6"/>
          <w:sz w:val="40"/>
          <w:szCs w:val="40"/>
        </w:rPr>
        <w:t xml:space="preserve"> </w:t>
      </w:r>
      <w:r w:rsidRPr="004E1F90">
        <w:rPr>
          <w:rFonts w:ascii="Arial" w:hAnsi="Arial" w:cs="Arial"/>
          <w:b/>
          <w:bCs/>
          <w:spacing w:val="-1"/>
          <w:sz w:val="40"/>
          <w:szCs w:val="40"/>
        </w:rPr>
        <w:t>Guide</w:t>
      </w:r>
      <w:r w:rsidRPr="004E1F90">
        <w:rPr>
          <w:rFonts w:ascii="Arial" w:hAnsi="Arial" w:cs="Arial"/>
          <w:b/>
          <w:bCs/>
          <w:spacing w:val="-3"/>
          <w:sz w:val="40"/>
          <w:szCs w:val="40"/>
        </w:rPr>
        <w:t xml:space="preserve"> </w:t>
      </w:r>
      <w:r w:rsidRPr="004E1F90">
        <w:rPr>
          <w:rFonts w:ascii="Arial" w:hAnsi="Arial" w:cs="Arial"/>
          <w:b/>
          <w:bCs/>
          <w:spacing w:val="-1"/>
          <w:sz w:val="40"/>
          <w:szCs w:val="40"/>
        </w:rPr>
        <w:t>for</w:t>
      </w:r>
      <w:r w:rsidRPr="004E1F90">
        <w:rPr>
          <w:rFonts w:ascii="Arial" w:hAnsi="Arial" w:cs="Arial"/>
          <w:b/>
          <w:bCs/>
          <w:spacing w:val="53"/>
          <w:sz w:val="40"/>
          <w:szCs w:val="40"/>
        </w:rPr>
        <w:t xml:space="preserve"> </w:t>
      </w:r>
      <w:r w:rsidRPr="004E1F90">
        <w:rPr>
          <w:rFonts w:ascii="Arial" w:hAnsi="Arial" w:cs="Arial"/>
          <w:b/>
          <w:bCs/>
          <w:spacing w:val="-1"/>
          <w:sz w:val="40"/>
          <w:szCs w:val="40"/>
        </w:rPr>
        <w:t>NHS</w:t>
      </w:r>
      <w:r w:rsidRPr="004E1F90">
        <w:rPr>
          <w:rFonts w:ascii="Arial" w:hAnsi="Arial" w:cs="Arial"/>
          <w:b/>
          <w:bCs/>
          <w:spacing w:val="-7"/>
          <w:sz w:val="40"/>
          <w:szCs w:val="40"/>
        </w:rPr>
        <w:t xml:space="preserve"> </w:t>
      </w:r>
      <w:r w:rsidRPr="004E1F90">
        <w:rPr>
          <w:rFonts w:ascii="Arial" w:hAnsi="Arial" w:cs="Arial"/>
          <w:b/>
          <w:bCs/>
          <w:spacing w:val="-1"/>
          <w:sz w:val="40"/>
          <w:szCs w:val="40"/>
        </w:rPr>
        <w:t>Managers</w:t>
      </w:r>
    </w:p>
    <w:p w14:paraId="54EE3084" w14:textId="77777777" w:rsidR="004E1F90" w:rsidRPr="004E1F90" w:rsidRDefault="004E1F90" w:rsidP="004E1F90">
      <w:pPr>
        <w:kinsoku w:val="0"/>
        <w:overflowPunct w:val="0"/>
        <w:rPr>
          <w:sz w:val="20"/>
          <w:szCs w:val="20"/>
        </w:rPr>
      </w:pPr>
    </w:p>
    <w:p w14:paraId="50C80CD9" w14:textId="77777777" w:rsidR="004E1F90" w:rsidRPr="004E1F90" w:rsidRDefault="004E1F90" w:rsidP="004E1F90">
      <w:pPr>
        <w:kinsoku w:val="0"/>
        <w:overflowPunct w:val="0"/>
        <w:rPr>
          <w:sz w:val="20"/>
          <w:szCs w:val="20"/>
        </w:rPr>
      </w:pPr>
    </w:p>
    <w:p w14:paraId="25A1B2F5" w14:textId="77777777" w:rsidR="004E1F90" w:rsidRPr="004E1F90" w:rsidRDefault="004E1F90" w:rsidP="007F047A">
      <w:pPr>
        <w:kinsoku w:val="0"/>
        <w:overflowPunct w:val="0"/>
        <w:spacing w:line="288" w:lineRule="auto"/>
        <w:rPr>
          <w:rFonts w:ascii="Arial" w:hAnsi="Arial" w:cs="Arial"/>
        </w:rPr>
      </w:pPr>
      <w:r w:rsidRPr="004E1F90">
        <w:rPr>
          <w:rFonts w:ascii="Arial" w:hAnsi="Arial" w:cs="Arial"/>
        </w:rPr>
        <w:t>This guidance has been developed to support teams to complete equality Impact assessments (EIA’s):</w:t>
      </w:r>
    </w:p>
    <w:p w14:paraId="475B177A" w14:textId="77777777" w:rsidR="004E1F90" w:rsidRPr="004E1F90" w:rsidRDefault="004E1F90" w:rsidP="007F047A">
      <w:pPr>
        <w:kinsoku w:val="0"/>
        <w:overflowPunct w:val="0"/>
        <w:spacing w:line="288" w:lineRule="auto"/>
        <w:rPr>
          <w:rFonts w:ascii="Arial" w:hAnsi="Arial" w:cs="Arial"/>
        </w:rPr>
      </w:pPr>
    </w:p>
    <w:p w14:paraId="0CA07F30" w14:textId="3FF7EE11" w:rsidR="004E1F90" w:rsidRPr="004E1F90" w:rsidRDefault="004E1F90" w:rsidP="007F047A">
      <w:pPr>
        <w:numPr>
          <w:ilvl w:val="0"/>
          <w:numId w:val="5"/>
        </w:numPr>
        <w:kinsoku w:val="0"/>
        <w:overflowPunct w:val="0"/>
        <w:spacing w:line="288" w:lineRule="auto"/>
        <w:rPr>
          <w:rFonts w:ascii="Arial" w:hAnsi="Arial" w:cs="Arial"/>
        </w:rPr>
      </w:pPr>
      <w:r w:rsidRPr="004E1F90">
        <w:rPr>
          <w:rFonts w:ascii="Arial" w:hAnsi="Arial" w:cs="Arial"/>
          <w:b/>
          <w:bCs/>
        </w:rPr>
        <w:t xml:space="preserve">Part </w:t>
      </w:r>
      <w:r w:rsidR="002E34A7">
        <w:rPr>
          <w:rFonts w:ascii="Arial" w:hAnsi="Arial" w:cs="Arial"/>
          <w:b/>
          <w:bCs/>
        </w:rPr>
        <w:t>O</w:t>
      </w:r>
      <w:r w:rsidRPr="004E1F90">
        <w:rPr>
          <w:rFonts w:ascii="Arial" w:hAnsi="Arial" w:cs="Arial"/>
          <w:b/>
          <w:bCs/>
        </w:rPr>
        <w:t>ne</w:t>
      </w:r>
      <w:r w:rsidRPr="004E1F90">
        <w:rPr>
          <w:rFonts w:ascii="Arial" w:hAnsi="Arial" w:cs="Arial"/>
        </w:rPr>
        <w:t xml:space="preserve"> </w:t>
      </w:r>
      <w:r w:rsidR="00116061" w:rsidRPr="004E1F90">
        <w:rPr>
          <w:rFonts w:ascii="Arial" w:hAnsi="Arial" w:cs="Arial"/>
        </w:rPr>
        <w:t>supports people to complete</w:t>
      </w:r>
      <w:r w:rsidRPr="004E1F90">
        <w:rPr>
          <w:rFonts w:ascii="Arial" w:hAnsi="Arial" w:cs="Arial"/>
        </w:rPr>
        <w:t xml:space="preserve"> EIA’s </w:t>
      </w:r>
      <w:r w:rsidR="00BF34B1">
        <w:rPr>
          <w:rFonts w:ascii="Arial" w:hAnsi="Arial" w:cs="Arial"/>
        </w:rPr>
        <w:t>in relation</w:t>
      </w:r>
      <w:r w:rsidRPr="004E1F90">
        <w:rPr>
          <w:rFonts w:ascii="Arial" w:hAnsi="Arial" w:cs="Arial"/>
        </w:rPr>
        <w:t xml:space="preserve"> to workforce reform. </w:t>
      </w:r>
    </w:p>
    <w:p w14:paraId="043BFC14" w14:textId="77777777" w:rsidR="004E1F90" w:rsidRPr="004E1F90" w:rsidRDefault="004E1F90" w:rsidP="007F047A">
      <w:pPr>
        <w:kinsoku w:val="0"/>
        <w:overflowPunct w:val="0"/>
        <w:spacing w:line="288" w:lineRule="auto"/>
        <w:rPr>
          <w:rFonts w:ascii="Arial" w:hAnsi="Arial" w:cs="Arial"/>
        </w:rPr>
      </w:pPr>
    </w:p>
    <w:p w14:paraId="0C42421E" w14:textId="54EED300" w:rsidR="004E1F90" w:rsidRDefault="004E1F90" w:rsidP="007F047A">
      <w:pPr>
        <w:numPr>
          <w:ilvl w:val="0"/>
          <w:numId w:val="5"/>
        </w:numPr>
        <w:kinsoku w:val="0"/>
        <w:overflowPunct w:val="0"/>
        <w:spacing w:line="288" w:lineRule="auto"/>
        <w:rPr>
          <w:rFonts w:ascii="Arial" w:hAnsi="Arial" w:cs="Arial"/>
        </w:rPr>
      </w:pPr>
      <w:r w:rsidRPr="004E1F90">
        <w:rPr>
          <w:rFonts w:ascii="Arial" w:hAnsi="Arial" w:cs="Arial"/>
          <w:b/>
          <w:bCs/>
        </w:rPr>
        <w:t xml:space="preserve">Part </w:t>
      </w:r>
      <w:r w:rsidR="002E34A7">
        <w:rPr>
          <w:rFonts w:ascii="Arial" w:hAnsi="Arial" w:cs="Arial"/>
          <w:b/>
          <w:bCs/>
        </w:rPr>
        <w:t>T</w:t>
      </w:r>
      <w:r w:rsidRPr="004E1F90">
        <w:rPr>
          <w:rFonts w:ascii="Arial" w:hAnsi="Arial" w:cs="Arial"/>
          <w:b/>
          <w:bCs/>
        </w:rPr>
        <w:t>wo</w:t>
      </w:r>
      <w:r w:rsidRPr="004E1F90">
        <w:rPr>
          <w:rFonts w:ascii="Arial" w:hAnsi="Arial" w:cs="Arial"/>
        </w:rPr>
        <w:t xml:space="preserve"> supports people to complete EIA’s that focus on </w:t>
      </w:r>
      <w:r w:rsidR="00BD0F01">
        <w:rPr>
          <w:rFonts w:ascii="Arial" w:hAnsi="Arial" w:cs="Arial"/>
        </w:rPr>
        <w:t xml:space="preserve">patient-facing </w:t>
      </w:r>
      <w:r w:rsidRPr="004E1F90">
        <w:rPr>
          <w:rFonts w:ascii="Arial" w:hAnsi="Arial" w:cs="Arial"/>
        </w:rPr>
        <w:t>service change.</w:t>
      </w:r>
    </w:p>
    <w:p w14:paraId="4DE811EB" w14:textId="77777777" w:rsidR="007F047A" w:rsidRDefault="007F047A" w:rsidP="007F047A">
      <w:pPr>
        <w:pStyle w:val="ListParagraph"/>
        <w:spacing w:line="288" w:lineRule="auto"/>
        <w:rPr>
          <w:rFonts w:ascii="Arial" w:hAnsi="Arial" w:cs="Arial"/>
        </w:rPr>
      </w:pPr>
    </w:p>
    <w:p w14:paraId="320D93B3" w14:textId="474664BD" w:rsidR="007F047A" w:rsidRDefault="007F047A" w:rsidP="007F047A">
      <w:pPr>
        <w:numPr>
          <w:ilvl w:val="0"/>
          <w:numId w:val="5"/>
        </w:numPr>
        <w:kinsoku w:val="0"/>
        <w:overflowPunct w:val="0"/>
        <w:spacing w:line="288" w:lineRule="auto"/>
        <w:rPr>
          <w:rFonts w:ascii="Arial" w:hAnsi="Arial" w:cs="Arial"/>
        </w:rPr>
      </w:pPr>
      <w:r w:rsidRPr="002E34A7">
        <w:rPr>
          <w:rFonts w:ascii="Arial" w:hAnsi="Arial" w:cs="Arial"/>
          <w:b/>
          <w:bCs/>
        </w:rPr>
        <w:t>Part Three</w:t>
      </w:r>
      <w:r>
        <w:rPr>
          <w:rFonts w:ascii="Arial" w:hAnsi="Arial" w:cs="Arial"/>
        </w:rPr>
        <w:t xml:space="preserve"> – Appendices</w:t>
      </w:r>
    </w:p>
    <w:p w14:paraId="31224EB7" w14:textId="0C9E04A2" w:rsidR="007F047A" w:rsidRDefault="00767561" w:rsidP="007F047A">
      <w:pPr>
        <w:pStyle w:val="ListParagraph"/>
        <w:numPr>
          <w:ilvl w:val="1"/>
          <w:numId w:val="5"/>
        </w:numPr>
        <w:spacing w:line="288" w:lineRule="auto"/>
        <w:rPr>
          <w:rFonts w:ascii="Arial" w:hAnsi="Arial" w:cs="Arial"/>
        </w:rPr>
      </w:pPr>
      <w:bookmarkStart w:id="1" w:name="_Hlk199502522"/>
      <w:r>
        <w:rPr>
          <w:rFonts w:ascii="Arial" w:hAnsi="Arial" w:cs="Arial"/>
        </w:rPr>
        <w:t>Appendix 1</w:t>
      </w:r>
      <w:bookmarkEnd w:id="1"/>
      <w:r>
        <w:rPr>
          <w:rFonts w:ascii="Arial" w:hAnsi="Arial" w:cs="Arial"/>
        </w:rPr>
        <w:t xml:space="preserve"> - </w:t>
      </w:r>
      <w:r w:rsidR="007F047A">
        <w:rPr>
          <w:rFonts w:ascii="Arial" w:hAnsi="Arial" w:cs="Arial"/>
        </w:rPr>
        <w:t>EIA Flow Chart</w:t>
      </w:r>
    </w:p>
    <w:p w14:paraId="63C65812" w14:textId="22ADA415" w:rsidR="007F047A" w:rsidRDefault="00767561" w:rsidP="007F047A">
      <w:pPr>
        <w:pStyle w:val="ListParagraph"/>
        <w:numPr>
          <w:ilvl w:val="1"/>
          <w:numId w:val="5"/>
        </w:numPr>
        <w:spacing w:line="288" w:lineRule="auto"/>
        <w:rPr>
          <w:rFonts w:ascii="Arial" w:hAnsi="Arial" w:cs="Arial"/>
        </w:rPr>
      </w:pPr>
      <w:r w:rsidRPr="00767561">
        <w:rPr>
          <w:rFonts w:ascii="Arial" w:hAnsi="Arial" w:cs="Arial"/>
        </w:rPr>
        <w:t xml:space="preserve">Appendix </w:t>
      </w:r>
      <w:r>
        <w:rPr>
          <w:rFonts w:ascii="Arial" w:hAnsi="Arial" w:cs="Arial"/>
        </w:rPr>
        <w:t xml:space="preserve">2 - </w:t>
      </w:r>
      <w:r w:rsidR="007F047A">
        <w:rPr>
          <w:rFonts w:ascii="Arial" w:hAnsi="Arial" w:cs="Arial"/>
        </w:rPr>
        <w:t xml:space="preserve">EIA Form </w:t>
      </w:r>
    </w:p>
    <w:p w14:paraId="05E3F82C" w14:textId="735E3FF7" w:rsidR="007F047A" w:rsidRDefault="00767561" w:rsidP="007F047A">
      <w:pPr>
        <w:pStyle w:val="ListParagraph"/>
        <w:numPr>
          <w:ilvl w:val="1"/>
          <w:numId w:val="5"/>
        </w:numPr>
        <w:spacing w:line="288" w:lineRule="auto"/>
        <w:rPr>
          <w:rFonts w:ascii="Arial" w:hAnsi="Arial" w:cs="Arial"/>
        </w:rPr>
      </w:pPr>
      <w:r w:rsidRPr="00767561">
        <w:rPr>
          <w:rFonts w:ascii="Arial" w:hAnsi="Arial" w:cs="Arial"/>
        </w:rPr>
        <w:t xml:space="preserve">Appendix </w:t>
      </w:r>
      <w:r>
        <w:rPr>
          <w:rFonts w:ascii="Arial" w:hAnsi="Arial" w:cs="Arial"/>
        </w:rPr>
        <w:t xml:space="preserve">3 - </w:t>
      </w:r>
      <w:r w:rsidR="007F047A">
        <w:rPr>
          <w:rFonts w:ascii="Arial" w:hAnsi="Arial" w:cs="Arial"/>
        </w:rPr>
        <w:t xml:space="preserve">EIA </w:t>
      </w:r>
      <w:r w:rsidR="00ED3DBF">
        <w:rPr>
          <w:rFonts w:ascii="Arial" w:hAnsi="Arial" w:cs="Arial"/>
        </w:rPr>
        <w:t xml:space="preserve">Audit </w:t>
      </w:r>
      <w:r w:rsidR="007F047A">
        <w:rPr>
          <w:rFonts w:ascii="Arial" w:hAnsi="Arial" w:cs="Arial"/>
        </w:rPr>
        <w:t>Check List (must be completed and submitted with EIA Form)</w:t>
      </w:r>
    </w:p>
    <w:p w14:paraId="13742BA1" w14:textId="59BC5223" w:rsidR="007F047A" w:rsidRPr="004E1F90" w:rsidRDefault="00767561" w:rsidP="000C590C">
      <w:pPr>
        <w:pStyle w:val="ListParagraph"/>
        <w:numPr>
          <w:ilvl w:val="1"/>
          <w:numId w:val="5"/>
        </w:numPr>
        <w:kinsoku w:val="0"/>
        <w:overflowPunct w:val="0"/>
        <w:spacing w:line="288" w:lineRule="auto"/>
        <w:rPr>
          <w:rFonts w:ascii="Arial" w:hAnsi="Arial" w:cs="Arial"/>
        </w:rPr>
      </w:pPr>
      <w:r w:rsidRPr="000C590C">
        <w:rPr>
          <w:rFonts w:ascii="Arial" w:hAnsi="Arial" w:cs="Arial"/>
        </w:rPr>
        <w:t xml:space="preserve">Appendix 4 </w:t>
      </w:r>
      <w:r w:rsidR="000C590C">
        <w:rPr>
          <w:rFonts w:ascii="Arial" w:hAnsi="Arial" w:cs="Arial"/>
        </w:rPr>
        <w:t>– How to</w:t>
      </w:r>
      <w:r w:rsidRPr="000C590C">
        <w:rPr>
          <w:rFonts w:ascii="Arial" w:hAnsi="Arial" w:cs="Arial"/>
        </w:rPr>
        <w:t xml:space="preserve"> </w:t>
      </w:r>
      <w:r w:rsidR="000C590C" w:rsidRPr="000C590C">
        <w:rPr>
          <w:rFonts w:ascii="Arial" w:hAnsi="Arial" w:cs="Arial"/>
        </w:rPr>
        <w:t xml:space="preserve">Access </w:t>
      </w:r>
      <w:r w:rsidR="007F047A" w:rsidRPr="000C590C">
        <w:rPr>
          <w:rFonts w:ascii="Arial" w:hAnsi="Arial" w:cs="Arial"/>
        </w:rPr>
        <w:t xml:space="preserve">EDI Support </w:t>
      </w:r>
    </w:p>
    <w:p w14:paraId="116B4893" w14:textId="77777777" w:rsidR="00E15B16" w:rsidRDefault="007F047A" w:rsidP="00525D87">
      <w:pPr>
        <w:pStyle w:val="Heading1"/>
        <w:kinsoku w:val="0"/>
        <w:overflowPunct w:val="0"/>
        <w:spacing w:before="201" w:line="288" w:lineRule="auto"/>
        <w:ind w:left="399" w:right="867"/>
        <w:rPr>
          <w:spacing w:val="-1"/>
          <w:sz w:val="28"/>
          <w:szCs w:val="28"/>
        </w:rPr>
      </w:pPr>
      <w:r>
        <w:rPr>
          <w:spacing w:val="-1"/>
          <w:sz w:val="28"/>
          <w:szCs w:val="28"/>
        </w:rPr>
        <w:br w:type="page"/>
      </w:r>
    </w:p>
    <w:p w14:paraId="39191469" w14:textId="77777777" w:rsidR="00E15B16" w:rsidRDefault="00E15B16" w:rsidP="00525D87">
      <w:pPr>
        <w:pStyle w:val="Heading1"/>
        <w:kinsoku w:val="0"/>
        <w:overflowPunct w:val="0"/>
        <w:spacing w:before="201" w:line="288" w:lineRule="auto"/>
        <w:ind w:left="399" w:right="867"/>
        <w:rPr>
          <w:spacing w:val="-1"/>
          <w:sz w:val="28"/>
          <w:szCs w:val="28"/>
        </w:rPr>
      </w:pPr>
    </w:p>
    <w:p w14:paraId="6D48165A" w14:textId="77777777" w:rsidR="00F25226" w:rsidRDefault="00F25226" w:rsidP="00E15B16">
      <w:pPr>
        <w:pStyle w:val="Heading1"/>
        <w:kinsoku w:val="0"/>
        <w:overflowPunct w:val="0"/>
        <w:spacing w:before="201" w:line="288" w:lineRule="auto"/>
        <w:ind w:left="399" w:right="867"/>
        <w:rPr>
          <w:spacing w:val="-1"/>
          <w:sz w:val="72"/>
          <w:szCs w:val="72"/>
        </w:rPr>
      </w:pPr>
      <w:bookmarkStart w:id="2" w:name="_Hlk199505156"/>
    </w:p>
    <w:p w14:paraId="5CF07773" w14:textId="7393198C" w:rsidR="00E15B16" w:rsidRDefault="00082045" w:rsidP="00E15B16">
      <w:pPr>
        <w:pStyle w:val="Heading1"/>
        <w:kinsoku w:val="0"/>
        <w:overflowPunct w:val="0"/>
        <w:spacing w:before="201" w:line="288" w:lineRule="auto"/>
        <w:ind w:left="399" w:right="867"/>
        <w:rPr>
          <w:spacing w:val="-1"/>
          <w:sz w:val="72"/>
          <w:szCs w:val="72"/>
        </w:rPr>
      </w:pPr>
      <w:r w:rsidRPr="00E15B16">
        <w:rPr>
          <w:spacing w:val="-1"/>
          <w:sz w:val="72"/>
          <w:szCs w:val="72"/>
        </w:rPr>
        <w:t>Part One</w:t>
      </w:r>
    </w:p>
    <w:p w14:paraId="5EBD8F4B" w14:textId="385135EF" w:rsidR="00E15B16" w:rsidRPr="00E15B16" w:rsidRDefault="00E15B16" w:rsidP="00E15B16">
      <w:pPr>
        <w:pStyle w:val="Heading1"/>
        <w:kinsoku w:val="0"/>
        <w:overflowPunct w:val="0"/>
        <w:spacing w:before="201" w:line="288" w:lineRule="auto"/>
        <w:ind w:left="399" w:right="867"/>
        <w:rPr>
          <w:spacing w:val="-1"/>
          <w:sz w:val="72"/>
          <w:szCs w:val="72"/>
        </w:rPr>
        <w:sectPr w:rsidR="00E15B16" w:rsidRPr="00E15B16" w:rsidSect="008D1325">
          <w:headerReference w:type="default" r:id="rId7"/>
          <w:footerReference w:type="default" r:id="rId8"/>
          <w:pgSz w:w="11910" w:h="16840"/>
          <w:pgMar w:top="1460" w:right="660" w:bottom="1400" w:left="1040" w:header="242" w:footer="1206" w:gutter="0"/>
          <w:pgNumType w:start="1"/>
          <w:cols w:space="720"/>
          <w:noEndnote/>
        </w:sectPr>
      </w:pPr>
      <w:r>
        <w:rPr>
          <w:spacing w:val="-1"/>
          <w:sz w:val="72"/>
          <w:szCs w:val="72"/>
        </w:rPr>
        <w:t xml:space="preserve">Guidance for Workforce Reform </w:t>
      </w:r>
    </w:p>
    <w:bookmarkEnd w:id="2"/>
    <w:p w14:paraId="685D4F71" w14:textId="77777777" w:rsidR="00E15B16" w:rsidRPr="00E15B16" w:rsidRDefault="00E15B16" w:rsidP="00E15B16"/>
    <w:p w14:paraId="5666A226" w14:textId="306AC20F" w:rsidR="00186E9B" w:rsidRPr="00525D87" w:rsidRDefault="00186E9B" w:rsidP="00525D87">
      <w:pPr>
        <w:pStyle w:val="Heading1"/>
        <w:kinsoku w:val="0"/>
        <w:overflowPunct w:val="0"/>
        <w:spacing w:before="201" w:line="288" w:lineRule="auto"/>
        <w:ind w:left="399" w:right="867"/>
        <w:rPr>
          <w:b w:val="0"/>
          <w:bCs w:val="0"/>
          <w:sz w:val="28"/>
          <w:szCs w:val="28"/>
        </w:rPr>
      </w:pPr>
      <w:r w:rsidRPr="00525D87">
        <w:rPr>
          <w:spacing w:val="-1"/>
          <w:sz w:val="28"/>
          <w:szCs w:val="28"/>
        </w:rPr>
        <w:t>Equality</w:t>
      </w:r>
      <w:r w:rsidRPr="00525D87">
        <w:rPr>
          <w:spacing w:val="-4"/>
          <w:sz w:val="28"/>
          <w:szCs w:val="28"/>
        </w:rPr>
        <w:t xml:space="preserve"> </w:t>
      </w:r>
      <w:r w:rsidRPr="00525D87">
        <w:rPr>
          <w:spacing w:val="-1"/>
          <w:sz w:val="28"/>
          <w:szCs w:val="28"/>
        </w:rPr>
        <w:t>Impact</w:t>
      </w:r>
      <w:r w:rsidRPr="00525D87">
        <w:rPr>
          <w:spacing w:val="-13"/>
          <w:sz w:val="28"/>
          <w:szCs w:val="28"/>
        </w:rPr>
        <w:t xml:space="preserve"> </w:t>
      </w:r>
      <w:r w:rsidRPr="00525D87">
        <w:rPr>
          <w:spacing w:val="-1"/>
          <w:sz w:val="28"/>
          <w:szCs w:val="28"/>
        </w:rPr>
        <w:t>Assessments</w:t>
      </w:r>
      <w:r w:rsidRPr="00525D87">
        <w:rPr>
          <w:spacing w:val="-5"/>
          <w:sz w:val="28"/>
          <w:szCs w:val="28"/>
        </w:rPr>
        <w:t xml:space="preserve"> </w:t>
      </w:r>
      <w:r w:rsidRPr="00525D87">
        <w:rPr>
          <w:sz w:val="28"/>
          <w:szCs w:val="28"/>
        </w:rPr>
        <w:t>in</w:t>
      </w:r>
      <w:r w:rsidRPr="00525D87">
        <w:rPr>
          <w:spacing w:val="-4"/>
          <w:sz w:val="28"/>
          <w:szCs w:val="28"/>
        </w:rPr>
        <w:t xml:space="preserve"> </w:t>
      </w:r>
      <w:r w:rsidRPr="00525D87">
        <w:rPr>
          <w:spacing w:val="-1"/>
          <w:sz w:val="28"/>
          <w:szCs w:val="28"/>
        </w:rPr>
        <w:t>Organisational</w:t>
      </w:r>
      <w:r w:rsidRPr="00525D87">
        <w:rPr>
          <w:spacing w:val="-3"/>
          <w:sz w:val="28"/>
          <w:szCs w:val="28"/>
        </w:rPr>
        <w:t xml:space="preserve"> </w:t>
      </w:r>
      <w:r w:rsidRPr="00525D87">
        <w:rPr>
          <w:spacing w:val="-1"/>
          <w:sz w:val="28"/>
          <w:szCs w:val="28"/>
        </w:rPr>
        <w:t>Reform</w:t>
      </w:r>
      <w:r w:rsidRPr="00525D87">
        <w:rPr>
          <w:spacing w:val="-5"/>
          <w:sz w:val="28"/>
          <w:szCs w:val="28"/>
        </w:rPr>
        <w:t xml:space="preserve"> </w:t>
      </w:r>
      <w:r w:rsidRPr="00525D87">
        <w:rPr>
          <w:sz w:val="28"/>
          <w:szCs w:val="28"/>
        </w:rPr>
        <w:t>–</w:t>
      </w:r>
      <w:r w:rsidRPr="00525D87">
        <w:rPr>
          <w:spacing w:val="-14"/>
          <w:sz w:val="28"/>
          <w:szCs w:val="28"/>
        </w:rPr>
        <w:t xml:space="preserve"> </w:t>
      </w:r>
      <w:r w:rsidRPr="00525D87">
        <w:rPr>
          <w:sz w:val="28"/>
          <w:szCs w:val="28"/>
        </w:rPr>
        <w:t>A</w:t>
      </w:r>
      <w:r w:rsidRPr="00525D87">
        <w:rPr>
          <w:spacing w:val="-12"/>
          <w:sz w:val="28"/>
          <w:szCs w:val="28"/>
        </w:rPr>
        <w:t xml:space="preserve"> </w:t>
      </w:r>
      <w:r w:rsidRPr="00525D87">
        <w:rPr>
          <w:spacing w:val="-1"/>
          <w:sz w:val="28"/>
          <w:szCs w:val="28"/>
        </w:rPr>
        <w:t>Practical</w:t>
      </w:r>
      <w:r w:rsidRPr="00525D87">
        <w:rPr>
          <w:spacing w:val="-6"/>
          <w:sz w:val="28"/>
          <w:szCs w:val="28"/>
        </w:rPr>
        <w:t xml:space="preserve"> </w:t>
      </w:r>
      <w:r w:rsidRPr="00525D87">
        <w:rPr>
          <w:spacing w:val="-1"/>
          <w:sz w:val="28"/>
          <w:szCs w:val="28"/>
        </w:rPr>
        <w:t>Guide</w:t>
      </w:r>
      <w:r w:rsidRPr="00525D87">
        <w:rPr>
          <w:spacing w:val="-3"/>
          <w:sz w:val="28"/>
          <w:szCs w:val="28"/>
        </w:rPr>
        <w:t xml:space="preserve"> </w:t>
      </w:r>
      <w:r w:rsidRPr="00525D87">
        <w:rPr>
          <w:spacing w:val="-1"/>
          <w:sz w:val="28"/>
          <w:szCs w:val="28"/>
        </w:rPr>
        <w:t>for</w:t>
      </w:r>
      <w:r w:rsidRPr="00525D87">
        <w:rPr>
          <w:spacing w:val="53"/>
          <w:sz w:val="28"/>
          <w:szCs w:val="28"/>
        </w:rPr>
        <w:t xml:space="preserve"> </w:t>
      </w:r>
      <w:r w:rsidRPr="00525D87">
        <w:rPr>
          <w:spacing w:val="-1"/>
          <w:sz w:val="28"/>
          <w:szCs w:val="28"/>
        </w:rPr>
        <w:t>NHS</w:t>
      </w:r>
      <w:r w:rsidRPr="00525D87">
        <w:rPr>
          <w:spacing w:val="-7"/>
          <w:sz w:val="28"/>
          <w:szCs w:val="28"/>
        </w:rPr>
        <w:t xml:space="preserve"> </w:t>
      </w:r>
      <w:r w:rsidRPr="00525D87">
        <w:rPr>
          <w:spacing w:val="-1"/>
          <w:sz w:val="28"/>
          <w:szCs w:val="28"/>
        </w:rPr>
        <w:t>Managers</w:t>
      </w:r>
    </w:p>
    <w:p w14:paraId="3A6771B5" w14:textId="77777777" w:rsidR="00186E9B" w:rsidRPr="00525D87" w:rsidRDefault="00186E9B" w:rsidP="00525D87">
      <w:pPr>
        <w:pStyle w:val="BodyText"/>
        <w:kinsoku w:val="0"/>
        <w:overflowPunct w:val="0"/>
        <w:spacing w:before="77" w:line="288" w:lineRule="auto"/>
        <w:ind w:left="400" w:right="867" w:firstLine="0"/>
        <w:rPr>
          <w:spacing w:val="-1"/>
          <w:sz w:val="24"/>
          <w:szCs w:val="24"/>
        </w:rPr>
      </w:pPr>
      <w:r w:rsidRPr="00525D87">
        <w:rPr>
          <w:spacing w:val="-1"/>
          <w:sz w:val="24"/>
          <w:szCs w:val="24"/>
        </w:rPr>
        <w:t>Major</w:t>
      </w:r>
      <w:r w:rsidRPr="00525D87">
        <w:rPr>
          <w:spacing w:val="2"/>
          <w:sz w:val="24"/>
          <w:szCs w:val="24"/>
        </w:rPr>
        <w:t xml:space="preserve"> </w:t>
      </w:r>
      <w:r w:rsidRPr="00525D87">
        <w:rPr>
          <w:spacing w:val="-1"/>
          <w:sz w:val="24"/>
          <w:szCs w:val="24"/>
        </w:rPr>
        <w:t>organisational</w:t>
      </w:r>
      <w:r w:rsidRPr="00525D87">
        <w:rPr>
          <w:sz w:val="24"/>
          <w:szCs w:val="24"/>
        </w:rPr>
        <w:t xml:space="preserve"> </w:t>
      </w:r>
      <w:r w:rsidRPr="00525D87">
        <w:rPr>
          <w:spacing w:val="-1"/>
          <w:sz w:val="24"/>
          <w:szCs w:val="24"/>
        </w:rPr>
        <w:t>reform</w:t>
      </w:r>
      <w:r w:rsidRPr="00525D87">
        <w:rPr>
          <w:sz w:val="24"/>
          <w:szCs w:val="24"/>
        </w:rPr>
        <w:t xml:space="preserve"> </w:t>
      </w:r>
      <w:r w:rsidRPr="00525D87">
        <w:rPr>
          <w:spacing w:val="-1"/>
          <w:sz w:val="24"/>
          <w:szCs w:val="24"/>
        </w:rPr>
        <w:t>particularly</w:t>
      </w:r>
      <w:r w:rsidRPr="00525D87">
        <w:rPr>
          <w:spacing w:val="1"/>
          <w:sz w:val="24"/>
          <w:szCs w:val="24"/>
        </w:rPr>
        <w:t xml:space="preserve"> </w:t>
      </w:r>
      <w:r w:rsidRPr="00525D87">
        <w:rPr>
          <w:spacing w:val="-1"/>
          <w:sz w:val="24"/>
          <w:szCs w:val="24"/>
        </w:rPr>
        <w:t>that</w:t>
      </w:r>
      <w:r w:rsidRPr="00525D87">
        <w:rPr>
          <w:sz w:val="24"/>
          <w:szCs w:val="24"/>
        </w:rPr>
        <w:t xml:space="preserve"> </w:t>
      </w:r>
      <w:r w:rsidRPr="00525D87">
        <w:rPr>
          <w:spacing w:val="-1"/>
          <w:sz w:val="24"/>
          <w:szCs w:val="24"/>
        </w:rPr>
        <w:t>involving</w:t>
      </w:r>
      <w:r w:rsidRPr="00525D87">
        <w:rPr>
          <w:sz w:val="24"/>
          <w:szCs w:val="24"/>
        </w:rPr>
        <w:t xml:space="preserve"> </w:t>
      </w:r>
      <w:r w:rsidRPr="00525D87">
        <w:rPr>
          <w:spacing w:val="-1"/>
          <w:sz w:val="24"/>
          <w:szCs w:val="24"/>
        </w:rPr>
        <w:t>significant</w:t>
      </w:r>
      <w:r w:rsidRPr="00525D87">
        <w:rPr>
          <w:spacing w:val="2"/>
          <w:sz w:val="24"/>
          <w:szCs w:val="24"/>
        </w:rPr>
        <w:t xml:space="preserve"> </w:t>
      </w:r>
      <w:r w:rsidRPr="00525D87">
        <w:rPr>
          <w:spacing w:val="-1"/>
          <w:sz w:val="24"/>
          <w:szCs w:val="24"/>
        </w:rPr>
        <w:t>cuts</w:t>
      </w:r>
      <w:r w:rsidRPr="00525D87">
        <w:rPr>
          <w:spacing w:val="-2"/>
          <w:sz w:val="24"/>
          <w:szCs w:val="24"/>
        </w:rPr>
        <w:t xml:space="preserve"> </w:t>
      </w:r>
      <w:r w:rsidRPr="00525D87">
        <w:rPr>
          <w:sz w:val="24"/>
          <w:szCs w:val="24"/>
        </w:rPr>
        <w:t>to</w:t>
      </w:r>
      <w:r w:rsidRPr="00525D87">
        <w:rPr>
          <w:spacing w:val="-2"/>
          <w:sz w:val="24"/>
          <w:szCs w:val="24"/>
        </w:rPr>
        <w:t xml:space="preserve"> </w:t>
      </w:r>
      <w:r w:rsidRPr="00525D87">
        <w:rPr>
          <w:spacing w:val="-1"/>
          <w:sz w:val="24"/>
          <w:szCs w:val="24"/>
        </w:rPr>
        <w:t>programme</w:t>
      </w:r>
      <w:r w:rsidRPr="00525D87">
        <w:rPr>
          <w:sz w:val="24"/>
          <w:szCs w:val="24"/>
        </w:rPr>
        <w:t xml:space="preserve"> </w:t>
      </w:r>
      <w:r w:rsidRPr="00525D87">
        <w:rPr>
          <w:spacing w:val="-1"/>
          <w:sz w:val="24"/>
          <w:szCs w:val="24"/>
        </w:rPr>
        <w:t>and</w:t>
      </w:r>
      <w:r w:rsidRPr="00525D87">
        <w:rPr>
          <w:spacing w:val="22"/>
          <w:sz w:val="24"/>
          <w:szCs w:val="24"/>
        </w:rPr>
        <w:t xml:space="preserve"> </w:t>
      </w:r>
      <w:r w:rsidRPr="00525D87">
        <w:rPr>
          <w:spacing w:val="-1"/>
          <w:sz w:val="24"/>
          <w:szCs w:val="24"/>
        </w:rPr>
        <w:t>running</w:t>
      </w:r>
      <w:r w:rsidRPr="00525D87">
        <w:rPr>
          <w:sz w:val="24"/>
          <w:szCs w:val="24"/>
        </w:rPr>
        <w:t xml:space="preserve"> </w:t>
      </w:r>
      <w:r w:rsidRPr="00525D87">
        <w:rPr>
          <w:spacing w:val="-1"/>
          <w:sz w:val="24"/>
          <w:szCs w:val="24"/>
        </w:rPr>
        <w:t>costs, role</w:t>
      </w:r>
      <w:r w:rsidRPr="00525D87">
        <w:rPr>
          <w:spacing w:val="-2"/>
          <w:sz w:val="24"/>
          <w:szCs w:val="24"/>
        </w:rPr>
        <w:t xml:space="preserve"> </w:t>
      </w:r>
      <w:r w:rsidRPr="00525D87">
        <w:rPr>
          <w:spacing w:val="-1"/>
          <w:sz w:val="24"/>
          <w:szCs w:val="24"/>
        </w:rPr>
        <w:t>reductions,</w:t>
      </w:r>
      <w:r w:rsidRPr="00525D87">
        <w:rPr>
          <w:spacing w:val="2"/>
          <w:sz w:val="24"/>
          <w:szCs w:val="24"/>
        </w:rPr>
        <w:t xml:space="preserve"> </w:t>
      </w:r>
      <w:r w:rsidRPr="00525D87">
        <w:rPr>
          <w:spacing w:val="-2"/>
          <w:sz w:val="24"/>
          <w:szCs w:val="24"/>
        </w:rPr>
        <w:t>or</w:t>
      </w:r>
      <w:r w:rsidRPr="00525D87">
        <w:rPr>
          <w:spacing w:val="-1"/>
          <w:sz w:val="24"/>
          <w:szCs w:val="24"/>
        </w:rPr>
        <w:t xml:space="preserve"> movement </w:t>
      </w:r>
      <w:r w:rsidRPr="00525D87">
        <w:rPr>
          <w:spacing w:val="-2"/>
          <w:sz w:val="24"/>
          <w:szCs w:val="24"/>
        </w:rPr>
        <w:t>of</w:t>
      </w:r>
      <w:r w:rsidRPr="00525D87">
        <w:rPr>
          <w:spacing w:val="2"/>
          <w:sz w:val="24"/>
          <w:szCs w:val="24"/>
        </w:rPr>
        <w:t xml:space="preserve"> </w:t>
      </w:r>
      <w:r w:rsidRPr="00525D87">
        <w:rPr>
          <w:spacing w:val="-1"/>
          <w:sz w:val="24"/>
          <w:szCs w:val="24"/>
        </w:rPr>
        <w:t>activity</w:t>
      </w:r>
      <w:r w:rsidRPr="00525D87">
        <w:rPr>
          <w:spacing w:val="1"/>
          <w:sz w:val="24"/>
          <w:szCs w:val="24"/>
        </w:rPr>
        <w:t xml:space="preserve"> </w:t>
      </w:r>
      <w:r w:rsidRPr="00525D87">
        <w:rPr>
          <w:spacing w:val="-1"/>
          <w:sz w:val="24"/>
          <w:szCs w:val="24"/>
        </w:rPr>
        <w:t>across</w:t>
      </w:r>
      <w:r w:rsidRPr="00525D87">
        <w:rPr>
          <w:spacing w:val="-2"/>
          <w:sz w:val="24"/>
          <w:szCs w:val="24"/>
        </w:rPr>
        <w:t xml:space="preserve"> </w:t>
      </w:r>
      <w:r w:rsidRPr="00525D87">
        <w:rPr>
          <w:sz w:val="24"/>
          <w:szCs w:val="24"/>
        </w:rPr>
        <w:t>the</w:t>
      </w:r>
      <w:r w:rsidRPr="00525D87">
        <w:rPr>
          <w:spacing w:val="-2"/>
          <w:sz w:val="24"/>
          <w:szCs w:val="24"/>
        </w:rPr>
        <w:t xml:space="preserve"> </w:t>
      </w:r>
      <w:r w:rsidRPr="00525D87">
        <w:rPr>
          <w:spacing w:val="-1"/>
          <w:sz w:val="24"/>
          <w:szCs w:val="24"/>
        </w:rPr>
        <w:t>system</w:t>
      </w:r>
      <w:r w:rsidRPr="00525D87">
        <w:rPr>
          <w:sz w:val="24"/>
          <w:szCs w:val="24"/>
        </w:rPr>
        <w:t xml:space="preserve"> </w:t>
      </w:r>
      <w:r w:rsidRPr="00525D87">
        <w:rPr>
          <w:spacing w:val="-1"/>
          <w:sz w:val="24"/>
          <w:szCs w:val="24"/>
        </w:rPr>
        <w:t>carries</w:t>
      </w:r>
      <w:r w:rsidRPr="00525D87">
        <w:rPr>
          <w:spacing w:val="-2"/>
          <w:sz w:val="24"/>
          <w:szCs w:val="24"/>
        </w:rPr>
        <w:t xml:space="preserve"> </w:t>
      </w:r>
      <w:r w:rsidRPr="00525D87">
        <w:rPr>
          <w:spacing w:val="-1"/>
          <w:sz w:val="24"/>
          <w:szCs w:val="24"/>
        </w:rPr>
        <w:t>real</w:t>
      </w:r>
      <w:r w:rsidRPr="00525D87">
        <w:rPr>
          <w:sz w:val="24"/>
          <w:szCs w:val="24"/>
        </w:rPr>
        <w:t xml:space="preserve"> </w:t>
      </w:r>
      <w:r w:rsidRPr="00525D87">
        <w:rPr>
          <w:spacing w:val="-1"/>
          <w:sz w:val="24"/>
          <w:szCs w:val="24"/>
        </w:rPr>
        <w:t>risk</w:t>
      </w:r>
      <w:r w:rsidRPr="00525D87">
        <w:rPr>
          <w:spacing w:val="-2"/>
          <w:sz w:val="24"/>
          <w:szCs w:val="24"/>
        </w:rPr>
        <w:t xml:space="preserve"> </w:t>
      </w:r>
      <w:r w:rsidRPr="00525D87">
        <w:rPr>
          <w:spacing w:val="-1"/>
          <w:sz w:val="24"/>
          <w:szCs w:val="24"/>
        </w:rPr>
        <w:t>of</w:t>
      </w:r>
      <w:r w:rsidRPr="00525D87">
        <w:rPr>
          <w:spacing w:val="42"/>
          <w:sz w:val="24"/>
          <w:szCs w:val="24"/>
        </w:rPr>
        <w:t xml:space="preserve"> </w:t>
      </w:r>
      <w:r w:rsidRPr="00525D87">
        <w:rPr>
          <w:spacing w:val="-1"/>
          <w:sz w:val="24"/>
          <w:szCs w:val="24"/>
        </w:rPr>
        <w:t>disproportionate</w:t>
      </w:r>
      <w:r w:rsidRPr="00525D87">
        <w:rPr>
          <w:sz w:val="24"/>
          <w:szCs w:val="24"/>
        </w:rPr>
        <w:t xml:space="preserve"> </w:t>
      </w:r>
      <w:r w:rsidRPr="00525D87">
        <w:rPr>
          <w:spacing w:val="-1"/>
          <w:sz w:val="24"/>
          <w:szCs w:val="24"/>
        </w:rPr>
        <w:t>impact</w:t>
      </w:r>
      <w:r w:rsidRPr="00525D87">
        <w:rPr>
          <w:spacing w:val="-3"/>
          <w:sz w:val="24"/>
          <w:szCs w:val="24"/>
        </w:rPr>
        <w:t xml:space="preserve"> </w:t>
      </w:r>
      <w:r w:rsidRPr="00525D87">
        <w:rPr>
          <w:spacing w:val="-1"/>
          <w:sz w:val="24"/>
          <w:szCs w:val="24"/>
        </w:rPr>
        <w:t>on</w:t>
      </w:r>
      <w:r w:rsidRPr="00525D87">
        <w:rPr>
          <w:sz w:val="24"/>
          <w:szCs w:val="24"/>
        </w:rPr>
        <w:t xml:space="preserve"> </w:t>
      </w:r>
      <w:r w:rsidRPr="00525D87">
        <w:rPr>
          <w:spacing w:val="-2"/>
          <w:sz w:val="24"/>
          <w:szCs w:val="24"/>
        </w:rPr>
        <w:t>individuals</w:t>
      </w:r>
      <w:r w:rsidRPr="00525D87">
        <w:rPr>
          <w:spacing w:val="1"/>
          <w:sz w:val="24"/>
          <w:szCs w:val="24"/>
        </w:rPr>
        <w:t xml:space="preserve"> </w:t>
      </w:r>
      <w:r w:rsidRPr="00525D87">
        <w:rPr>
          <w:spacing w:val="-1"/>
          <w:sz w:val="24"/>
          <w:szCs w:val="24"/>
        </w:rPr>
        <w:t>and</w:t>
      </w:r>
      <w:r w:rsidRPr="00525D87">
        <w:rPr>
          <w:sz w:val="24"/>
          <w:szCs w:val="24"/>
        </w:rPr>
        <w:t xml:space="preserve"> </w:t>
      </w:r>
      <w:r w:rsidRPr="00525D87">
        <w:rPr>
          <w:spacing w:val="-1"/>
          <w:sz w:val="24"/>
          <w:szCs w:val="24"/>
        </w:rPr>
        <w:t>groups</w:t>
      </w:r>
      <w:r w:rsidRPr="00525D87">
        <w:rPr>
          <w:spacing w:val="1"/>
          <w:sz w:val="24"/>
          <w:szCs w:val="24"/>
        </w:rPr>
        <w:t xml:space="preserve"> </w:t>
      </w:r>
      <w:r w:rsidRPr="00525D87">
        <w:rPr>
          <w:spacing w:val="-1"/>
          <w:sz w:val="24"/>
          <w:szCs w:val="24"/>
        </w:rPr>
        <w:t>with</w:t>
      </w:r>
      <w:r w:rsidRPr="00525D87">
        <w:rPr>
          <w:sz w:val="24"/>
          <w:szCs w:val="24"/>
        </w:rPr>
        <w:t xml:space="preserve"> </w:t>
      </w:r>
      <w:r w:rsidRPr="00525D87">
        <w:rPr>
          <w:spacing w:val="-1"/>
          <w:sz w:val="24"/>
          <w:szCs w:val="24"/>
        </w:rPr>
        <w:t>protected</w:t>
      </w:r>
      <w:r w:rsidRPr="00525D87">
        <w:rPr>
          <w:spacing w:val="-2"/>
          <w:sz w:val="24"/>
          <w:szCs w:val="24"/>
        </w:rPr>
        <w:t xml:space="preserve"> </w:t>
      </w:r>
      <w:r w:rsidRPr="00525D87">
        <w:rPr>
          <w:spacing w:val="-1"/>
          <w:sz w:val="24"/>
          <w:szCs w:val="24"/>
        </w:rPr>
        <w:t>characteristics.</w:t>
      </w:r>
    </w:p>
    <w:p w14:paraId="2D8207CB" w14:textId="77777777" w:rsidR="00186E9B" w:rsidRPr="00525D87" w:rsidRDefault="00186E9B" w:rsidP="00525D87">
      <w:pPr>
        <w:pStyle w:val="BodyText"/>
        <w:kinsoku w:val="0"/>
        <w:overflowPunct w:val="0"/>
        <w:spacing w:before="160" w:line="288" w:lineRule="auto"/>
        <w:ind w:left="400" w:right="867" w:firstLine="0"/>
        <w:rPr>
          <w:sz w:val="24"/>
          <w:szCs w:val="24"/>
        </w:rPr>
      </w:pPr>
      <w:r w:rsidRPr="00525D87">
        <w:rPr>
          <w:spacing w:val="-1"/>
          <w:sz w:val="24"/>
          <w:szCs w:val="24"/>
        </w:rPr>
        <w:t>When</w:t>
      </w:r>
      <w:r w:rsidRPr="00525D87">
        <w:rPr>
          <w:sz w:val="24"/>
          <w:szCs w:val="24"/>
        </w:rPr>
        <w:t xml:space="preserve"> </w:t>
      </w:r>
      <w:r w:rsidRPr="00525D87">
        <w:rPr>
          <w:spacing w:val="-1"/>
          <w:sz w:val="24"/>
          <w:szCs w:val="24"/>
        </w:rPr>
        <w:t>implemented</w:t>
      </w:r>
      <w:r w:rsidRPr="00525D87">
        <w:rPr>
          <w:spacing w:val="-2"/>
          <w:sz w:val="24"/>
          <w:szCs w:val="24"/>
        </w:rPr>
        <w:t xml:space="preserve"> without</w:t>
      </w:r>
      <w:r w:rsidRPr="00525D87">
        <w:rPr>
          <w:spacing w:val="2"/>
          <w:sz w:val="24"/>
          <w:szCs w:val="24"/>
        </w:rPr>
        <w:t xml:space="preserve"> </w:t>
      </w:r>
      <w:r w:rsidRPr="00525D87">
        <w:rPr>
          <w:spacing w:val="-1"/>
          <w:sz w:val="24"/>
          <w:szCs w:val="24"/>
        </w:rPr>
        <w:t>inclusive</w:t>
      </w:r>
      <w:r w:rsidRPr="00525D87">
        <w:rPr>
          <w:sz w:val="24"/>
          <w:szCs w:val="24"/>
        </w:rPr>
        <w:t xml:space="preserve"> </w:t>
      </w:r>
      <w:r w:rsidRPr="00525D87">
        <w:rPr>
          <w:spacing w:val="-1"/>
          <w:sz w:val="24"/>
          <w:szCs w:val="24"/>
        </w:rPr>
        <w:t>design, change</w:t>
      </w:r>
      <w:r w:rsidRPr="00525D87">
        <w:rPr>
          <w:sz w:val="24"/>
          <w:szCs w:val="24"/>
        </w:rPr>
        <w:t xml:space="preserve"> </w:t>
      </w:r>
      <w:r w:rsidRPr="00525D87">
        <w:rPr>
          <w:spacing w:val="-1"/>
          <w:sz w:val="24"/>
          <w:szCs w:val="24"/>
        </w:rPr>
        <w:t>can</w:t>
      </w:r>
      <w:r w:rsidRPr="00525D87">
        <w:rPr>
          <w:sz w:val="24"/>
          <w:szCs w:val="24"/>
        </w:rPr>
        <w:t xml:space="preserve"> </w:t>
      </w:r>
      <w:r w:rsidRPr="00525D87">
        <w:rPr>
          <w:spacing w:val="-2"/>
          <w:sz w:val="24"/>
          <w:szCs w:val="24"/>
        </w:rPr>
        <w:t>unintentionally</w:t>
      </w:r>
      <w:r w:rsidRPr="00525D87">
        <w:rPr>
          <w:spacing w:val="1"/>
          <w:sz w:val="24"/>
          <w:szCs w:val="24"/>
        </w:rPr>
        <w:t xml:space="preserve"> </w:t>
      </w:r>
      <w:r w:rsidRPr="00525D87">
        <w:rPr>
          <w:spacing w:val="-1"/>
          <w:sz w:val="24"/>
          <w:szCs w:val="24"/>
        </w:rPr>
        <w:t>embed</w:t>
      </w:r>
      <w:r w:rsidRPr="00525D87">
        <w:rPr>
          <w:sz w:val="24"/>
          <w:szCs w:val="24"/>
        </w:rPr>
        <w:t xml:space="preserve"> </w:t>
      </w:r>
      <w:r w:rsidRPr="00525D87">
        <w:rPr>
          <w:spacing w:val="-2"/>
          <w:sz w:val="24"/>
          <w:szCs w:val="24"/>
        </w:rPr>
        <w:t>or</w:t>
      </w:r>
      <w:r w:rsidRPr="00525D87">
        <w:rPr>
          <w:spacing w:val="2"/>
          <w:sz w:val="24"/>
          <w:szCs w:val="24"/>
        </w:rPr>
        <w:t xml:space="preserve"> </w:t>
      </w:r>
      <w:r w:rsidRPr="00525D87">
        <w:rPr>
          <w:spacing w:val="-2"/>
          <w:sz w:val="24"/>
          <w:szCs w:val="24"/>
        </w:rPr>
        <w:t>worsen</w:t>
      </w:r>
      <w:r w:rsidRPr="00525D87">
        <w:rPr>
          <w:spacing w:val="66"/>
          <w:sz w:val="24"/>
          <w:szCs w:val="24"/>
        </w:rPr>
        <w:t xml:space="preserve"> </w:t>
      </w:r>
      <w:r w:rsidRPr="00525D87">
        <w:rPr>
          <w:spacing w:val="-3"/>
          <w:sz w:val="24"/>
          <w:szCs w:val="24"/>
        </w:rPr>
        <w:t>inequality.</w:t>
      </w:r>
      <w:r w:rsidRPr="00525D87">
        <w:rPr>
          <w:spacing w:val="2"/>
          <w:sz w:val="24"/>
          <w:szCs w:val="24"/>
        </w:rPr>
        <w:t xml:space="preserve"> </w:t>
      </w:r>
      <w:r w:rsidRPr="00525D87">
        <w:rPr>
          <w:spacing w:val="-1"/>
          <w:sz w:val="24"/>
          <w:szCs w:val="24"/>
        </w:rPr>
        <w:t>When</w:t>
      </w:r>
      <w:r w:rsidRPr="00525D87">
        <w:rPr>
          <w:spacing w:val="-2"/>
          <w:sz w:val="24"/>
          <w:szCs w:val="24"/>
        </w:rPr>
        <w:t xml:space="preserve"> </w:t>
      </w:r>
      <w:r w:rsidRPr="00525D87">
        <w:rPr>
          <w:spacing w:val="-1"/>
          <w:sz w:val="24"/>
          <w:szCs w:val="24"/>
        </w:rPr>
        <w:t>done</w:t>
      </w:r>
      <w:r w:rsidRPr="00525D87">
        <w:rPr>
          <w:sz w:val="24"/>
          <w:szCs w:val="24"/>
        </w:rPr>
        <w:t xml:space="preserve"> </w:t>
      </w:r>
      <w:r w:rsidRPr="00525D87">
        <w:rPr>
          <w:spacing w:val="-2"/>
          <w:sz w:val="24"/>
          <w:szCs w:val="24"/>
        </w:rPr>
        <w:t>well,</w:t>
      </w:r>
      <w:r w:rsidRPr="00525D87">
        <w:rPr>
          <w:spacing w:val="2"/>
          <w:sz w:val="24"/>
          <w:szCs w:val="24"/>
        </w:rPr>
        <w:t xml:space="preserve"> </w:t>
      </w:r>
      <w:r w:rsidRPr="00525D87">
        <w:rPr>
          <w:spacing w:val="-1"/>
          <w:sz w:val="24"/>
          <w:szCs w:val="24"/>
        </w:rPr>
        <w:t>Equality</w:t>
      </w:r>
      <w:r w:rsidRPr="00525D87">
        <w:rPr>
          <w:spacing w:val="1"/>
          <w:sz w:val="24"/>
          <w:szCs w:val="24"/>
        </w:rPr>
        <w:t xml:space="preserve"> </w:t>
      </w:r>
      <w:r w:rsidRPr="00525D87">
        <w:rPr>
          <w:spacing w:val="-2"/>
          <w:sz w:val="24"/>
          <w:szCs w:val="24"/>
        </w:rPr>
        <w:t>Impact</w:t>
      </w:r>
      <w:r w:rsidRPr="00525D87">
        <w:rPr>
          <w:spacing w:val="-13"/>
          <w:sz w:val="24"/>
          <w:szCs w:val="24"/>
        </w:rPr>
        <w:t xml:space="preserve"> </w:t>
      </w:r>
      <w:r w:rsidRPr="00525D87">
        <w:rPr>
          <w:spacing w:val="-1"/>
          <w:sz w:val="24"/>
          <w:szCs w:val="24"/>
        </w:rPr>
        <w:t>Assessments</w:t>
      </w:r>
      <w:r w:rsidRPr="00525D87">
        <w:rPr>
          <w:spacing w:val="-2"/>
          <w:sz w:val="24"/>
          <w:szCs w:val="24"/>
        </w:rPr>
        <w:t xml:space="preserve"> </w:t>
      </w:r>
      <w:r w:rsidRPr="00525D87">
        <w:rPr>
          <w:spacing w:val="-1"/>
          <w:sz w:val="24"/>
          <w:szCs w:val="24"/>
        </w:rPr>
        <w:t>(EIAs)</w:t>
      </w:r>
      <w:r w:rsidRPr="00525D87">
        <w:rPr>
          <w:spacing w:val="2"/>
          <w:sz w:val="24"/>
          <w:szCs w:val="24"/>
        </w:rPr>
        <w:t xml:space="preserve"> </w:t>
      </w:r>
      <w:r w:rsidRPr="00525D87">
        <w:rPr>
          <w:spacing w:val="-1"/>
          <w:sz w:val="24"/>
          <w:szCs w:val="24"/>
        </w:rPr>
        <w:t>enable</w:t>
      </w:r>
      <w:r w:rsidRPr="00525D87">
        <w:rPr>
          <w:spacing w:val="-2"/>
          <w:sz w:val="24"/>
          <w:szCs w:val="24"/>
        </w:rPr>
        <w:t xml:space="preserve"> </w:t>
      </w:r>
      <w:r w:rsidRPr="00525D87">
        <w:rPr>
          <w:spacing w:val="-3"/>
          <w:sz w:val="24"/>
          <w:szCs w:val="24"/>
        </w:rPr>
        <w:t>fairer,</w:t>
      </w:r>
      <w:r w:rsidRPr="00525D87">
        <w:rPr>
          <w:spacing w:val="-1"/>
          <w:sz w:val="24"/>
          <w:szCs w:val="24"/>
        </w:rPr>
        <w:t xml:space="preserve"> safer</w:t>
      </w:r>
      <w:r w:rsidRPr="00525D87">
        <w:rPr>
          <w:spacing w:val="2"/>
          <w:sz w:val="24"/>
          <w:szCs w:val="24"/>
        </w:rPr>
        <w:t xml:space="preserve"> </w:t>
      </w:r>
      <w:r w:rsidRPr="00525D87">
        <w:rPr>
          <w:spacing w:val="-1"/>
          <w:sz w:val="24"/>
          <w:szCs w:val="24"/>
        </w:rPr>
        <w:t>and</w:t>
      </w:r>
      <w:r w:rsidRPr="00525D87">
        <w:rPr>
          <w:spacing w:val="58"/>
          <w:sz w:val="24"/>
          <w:szCs w:val="24"/>
        </w:rPr>
        <w:t xml:space="preserve"> </w:t>
      </w:r>
      <w:r w:rsidRPr="00525D87">
        <w:rPr>
          <w:spacing w:val="-1"/>
          <w:sz w:val="24"/>
          <w:szCs w:val="24"/>
        </w:rPr>
        <w:t>more</w:t>
      </w:r>
      <w:r w:rsidRPr="00525D87">
        <w:rPr>
          <w:spacing w:val="-2"/>
          <w:sz w:val="24"/>
          <w:szCs w:val="24"/>
        </w:rPr>
        <w:t xml:space="preserve"> </w:t>
      </w:r>
      <w:r w:rsidRPr="00525D87">
        <w:rPr>
          <w:spacing w:val="-1"/>
          <w:sz w:val="24"/>
          <w:szCs w:val="24"/>
        </w:rPr>
        <w:t>transparent</w:t>
      </w:r>
      <w:r w:rsidRPr="00525D87">
        <w:rPr>
          <w:spacing w:val="2"/>
          <w:sz w:val="24"/>
          <w:szCs w:val="24"/>
        </w:rPr>
        <w:t xml:space="preserve"> </w:t>
      </w:r>
      <w:r w:rsidRPr="00525D87">
        <w:rPr>
          <w:spacing w:val="-1"/>
          <w:sz w:val="24"/>
          <w:szCs w:val="24"/>
        </w:rPr>
        <w:t>decision-making,</w:t>
      </w:r>
      <w:r w:rsidRPr="00525D87">
        <w:rPr>
          <w:sz w:val="24"/>
          <w:szCs w:val="24"/>
        </w:rPr>
        <w:t xml:space="preserve"> </w:t>
      </w:r>
      <w:r w:rsidRPr="00525D87">
        <w:rPr>
          <w:spacing w:val="-1"/>
          <w:sz w:val="24"/>
          <w:szCs w:val="24"/>
        </w:rPr>
        <w:t>supporting</w:t>
      </w:r>
      <w:r w:rsidRPr="00525D87">
        <w:rPr>
          <w:sz w:val="24"/>
          <w:szCs w:val="24"/>
        </w:rPr>
        <w:t xml:space="preserve"> </w:t>
      </w:r>
      <w:r w:rsidRPr="00525D87">
        <w:rPr>
          <w:spacing w:val="-2"/>
          <w:sz w:val="24"/>
          <w:szCs w:val="24"/>
        </w:rPr>
        <w:t>our</w:t>
      </w:r>
      <w:r w:rsidRPr="00525D87">
        <w:rPr>
          <w:spacing w:val="-1"/>
          <w:sz w:val="24"/>
          <w:szCs w:val="24"/>
        </w:rPr>
        <w:t xml:space="preserve"> legal</w:t>
      </w:r>
      <w:r w:rsidRPr="00525D87">
        <w:rPr>
          <w:sz w:val="24"/>
          <w:szCs w:val="24"/>
        </w:rPr>
        <w:t xml:space="preserve"> </w:t>
      </w:r>
      <w:r w:rsidRPr="00525D87">
        <w:rPr>
          <w:spacing w:val="-1"/>
          <w:sz w:val="24"/>
          <w:szCs w:val="24"/>
        </w:rPr>
        <w:t>duties</w:t>
      </w:r>
      <w:r w:rsidRPr="00525D87">
        <w:rPr>
          <w:spacing w:val="1"/>
          <w:sz w:val="24"/>
          <w:szCs w:val="24"/>
        </w:rPr>
        <w:t xml:space="preserve"> </w:t>
      </w:r>
      <w:r w:rsidRPr="00525D87">
        <w:rPr>
          <w:spacing w:val="-1"/>
          <w:sz w:val="24"/>
          <w:szCs w:val="24"/>
        </w:rPr>
        <w:t>and</w:t>
      </w:r>
      <w:r w:rsidRPr="00525D87">
        <w:rPr>
          <w:spacing w:val="-2"/>
          <w:sz w:val="24"/>
          <w:szCs w:val="24"/>
        </w:rPr>
        <w:t xml:space="preserve"> </w:t>
      </w:r>
      <w:r w:rsidRPr="00525D87">
        <w:rPr>
          <w:spacing w:val="-1"/>
          <w:sz w:val="24"/>
          <w:szCs w:val="24"/>
        </w:rPr>
        <w:t>moral</w:t>
      </w:r>
      <w:r w:rsidRPr="00525D87">
        <w:rPr>
          <w:sz w:val="24"/>
          <w:szCs w:val="24"/>
        </w:rPr>
        <w:t xml:space="preserve"> </w:t>
      </w:r>
      <w:r w:rsidRPr="00525D87">
        <w:rPr>
          <w:spacing w:val="-2"/>
          <w:sz w:val="24"/>
          <w:szCs w:val="24"/>
        </w:rPr>
        <w:t>leadership.</w:t>
      </w:r>
    </w:p>
    <w:p w14:paraId="7071C4D2" w14:textId="77777777" w:rsidR="00186E9B" w:rsidRDefault="00186E9B" w:rsidP="00525D87">
      <w:pPr>
        <w:pStyle w:val="BodyText"/>
        <w:kinsoku w:val="0"/>
        <w:overflowPunct w:val="0"/>
        <w:spacing w:before="160" w:line="288" w:lineRule="auto"/>
        <w:ind w:left="400" w:right="607" w:firstLine="0"/>
        <w:rPr>
          <w:spacing w:val="-3"/>
          <w:sz w:val="24"/>
          <w:szCs w:val="24"/>
        </w:rPr>
      </w:pPr>
      <w:r w:rsidRPr="00525D87">
        <w:rPr>
          <w:spacing w:val="-1"/>
          <w:sz w:val="24"/>
          <w:szCs w:val="24"/>
        </w:rPr>
        <w:t>This</w:t>
      </w:r>
      <w:r w:rsidRPr="00525D87">
        <w:rPr>
          <w:spacing w:val="1"/>
          <w:sz w:val="24"/>
          <w:szCs w:val="24"/>
        </w:rPr>
        <w:t xml:space="preserve"> </w:t>
      </w:r>
      <w:r w:rsidRPr="00525D87">
        <w:rPr>
          <w:spacing w:val="-1"/>
          <w:sz w:val="24"/>
          <w:szCs w:val="24"/>
        </w:rPr>
        <w:t>guide</w:t>
      </w:r>
      <w:r w:rsidRPr="00525D87">
        <w:rPr>
          <w:sz w:val="24"/>
          <w:szCs w:val="24"/>
        </w:rPr>
        <w:t xml:space="preserve"> </w:t>
      </w:r>
      <w:r w:rsidRPr="00525D87">
        <w:rPr>
          <w:spacing w:val="-1"/>
          <w:sz w:val="24"/>
          <w:szCs w:val="24"/>
        </w:rPr>
        <w:t>supports</w:t>
      </w:r>
      <w:r w:rsidRPr="00525D87">
        <w:rPr>
          <w:spacing w:val="1"/>
          <w:sz w:val="24"/>
          <w:szCs w:val="24"/>
        </w:rPr>
        <w:t xml:space="preserve"> </w:t>
      </w:r>
      <w:r w:rsidRPr="00525D87">
        <w:rPr>
          <w:spacing w:val="-2"/>
          <w:sz w:val="24"/>
          <w:szCs w:val="24"/>
        </w:rPr>
        <w:t xml:space="preserve">NHS </w:t>
      </w:r>
      <w:r w:rsidRPr="00525D87">
        <w:rPr>
          <w:spacing w:val="-1"/>
          <w:sz w:val="24"/>
          <w:szCs w:val="24"/>
        </w:rPr>
        <w:t>managers</w:t>
      </w:r>
      <w:r w:rsidRPr="00525D87">
        <w:rPr>
          <w:spacing w:val="-2"/>
          <w:sz w:val="24"/>
          <w:szCs w:val="24"/>
        </w:rPr>
        <w:t xml:space="preserve"> </w:t>
      </w:r>
      <w:r w:rsidRPr="00525D87">
        <w:rPr>
          <w:sz w:val="24"/>
          <w:szCs w:val="24"/>
        </w:rPr>
        <w:t>to</w:t>
      </w:r>
      <w:r w:rsidRPr="00525D87">
        <w:rPr>
          <w:spacing w:val="-2"/>
          <w:sz w:val="24"/>
          <w:szCs w:val="24"/>
        </w:rPr>
        <w:t xml:space="preserve"> </w:t>
      </w:r>
      <w:r w:rsidRPr="00525D87">
        <w:rPr>
          <w:spacing w:val="-1"/>
          <w:sz w:val="24"/>
          <w:szCs w:val="24"/>
        </w:rPr>
        <w:t>carry</w:t>
      </w:r>
      <w:r w:rsidRPr="00525D87">
        <w:rPr>
          <w:spacing w:val="1"/>
          <w:sz w:val="24"/>
          <w:szCs w:val="24"/>
        </w:rPr>
        <w:t xml:space="preserve"> </w:t>
      </w:r>
      <w:r w:rsidRPr="00525D87">
        <w:rPr>
          <w:spacing w:val="-2"/>
          <w:sz w:val="24"/>
          <w:szCs w:val="24"/>
        </w:rPr>
        <w:t>out</w:t>
      </w:r>
      <w:r w:rsidRPr="00525D87">
        <w:rPr>
          <w:spacing w:val="-1"/>
          <w:sz w:val="24"/>
          <w:szCs w:val="24"/>
        </w:rPr>
        <w:t xml:space="preserve"> meaningful</w:t>
      </w:r>
      <w:r w:rsidRPr="00525D87">
        <w:rPr>
          <w:sz w:val="24"/>
          <w:szCs w:val="24"/>
        </w:rPr>
        <w:t xml:space="preserve"> </w:t>
      </w:r>
      <w:r w:rsidRPr="00525D87">
        <w:rPr>
          <w:spacing w:val="-1"/>
          <w:sz w:val="24"/>
          <w:szCs w:val="24"/>
        </w:rPr>
        <w:t>EIAs</w:t>
      </w:r>
      <w:r w:rsidRPr="00525D87">
        <w:rPr>
          <w:spacing w:val="1"/>
          <w:sz w:val="24"/>
          <w:szCs w:val="24"/>
        </w:rPr>
        <w:t xml:space="preserve"> </w:t>
      </w:r>
      <w:r w:rsidRPr="00525D87">
        <w:rPr>
          <w:spacing w:val="-2"/>
          <w:sz w:val="24"/>
          <w:szCs w:val="24"/>
        </w:rPr>
        <w:t xml:space="preserve">during </w:t>
      </w:r>
      <w:r w:rsidRPr="00525D87">
        <w:rPr>
          <w:spacing w:val="-1"/>
          <w:sz w:val="24"/>
          <w:szCs w:val="24"/>
        </w:rPr>
        <w:t>reform, from</w:t>
      </w:r>
      <w:r w:rsidRPr="00525D87">
        <w:rPr>
          <w:spacing w:val="2"/>
          <w:sz w:val="24"/>
          <w:szCs w:val="24"/>
        </w:rPr>
        <w:t xml:space="preserve"> </w:t>
      </w:r>
      <w:r w:rsidRPr="00525D87">
        <w:rPr>
          <w:spacing w:val="-2"/>
          <w:sz w:val="24"/>
          <w:szCs w:val="24"/>
        </w:rPr>
        <w:t>early</w:t>
      </w:r>
      <w:r w:rsidRPr="00525D87">
        <w:rPr>
          <w:spacing w:val="55"/>
          <w:sz w:val="24"/>
          <w:szCs w:val="24"/>
        </w:rPr>
        <w:t xml:space="preserve"> </w:t>
      </w:r>
      <w:r w:rsidRPr="00525D87">
        <w:rPr>
          <w:spacing w:val="-2"/>
          <w:sz w:val="24"/>
          <w:szCs w:val="24"/>
        </w:rPr>
        <w:t>planning</w:t>
      </w:r>
      <w:r w:rsidRPr="00525D87">
        <w:rPr>
          <w:sz w:val="24"/>
          <w:szCs w:val="24"/>
        </w:rPr>
        <w:t xml:space="preserve"> </w:t>
      </w:r>
      <w:r w:rsidRPr="00525D87">
        <w:rPr>
          <w:spacing w:val="-1"/>
          <w:sz w:val="24"/>
          <w:szCs w:val="24"/>
        </w:rPr>
        <w:t>through</w:t>
      </w:r>
      <w:r w:rsidRPr="00525D87">
        <w:rPr>
          <w:spacing w:val="-2"/>
          <w:sz w:val="24"/>
          <w:szCs w:val="24"/>
        </w:rPr>
        <w:t xml:space="preserve"> </w:t>
      </w:r>
      <w:r w:rsidRPr="00525D87">
        <w:rPr>
          <w:sz w:val="24"/>
          <w:szCs w:val="24"/>
        </w:rPr>
        <w:t>to</w:t>
      </w:r>
      <w:r w:rsidRPr="00525D87">
        <w:rPr>
          <w:spacing w:val="-2"/>
          <w:sz w:val="24"/>
          <w:szCs w:val="24"/>
        </w:rPr>
        <w:t xml:space="preserve"> </w:t>
      </w:r>
      <w:r w:rsidRPr="00525D87">
        <w:rPr>
          <w:spacing w:val="-1"/>
          <w:sz w:val="24"/>
          <w:szCs w:val="24"/>
        </w:rPr>
        <w:t>implementation</w:t>
      </w:r>
      <w:r w:rsidRPr="00525D87">
        <w:rPr>
          <w:sz w:val="24"/>
          <w:szCs w:val="24"/>
        </w:rPr>
        <w:t xml:space="preserve"> </w:t>
      </w:r>
      <w:r w:rsidRPr="00525D87">
        <w:rPr>
          <w:spacing w:val="-1"/>
          <w:sz w:val="24"/>
          <w:szCs w:val="24"/>
        </w:rPr>
        <w:t>and</w:t>
      </w:r>
      <w:r w:rsidRPr="00525D87">
        <w:rPr>
          <w:spacing w:val="-2"/>
          <w:sz w:val="24"/>
          <w:szCs w:val="24"/>
        </w:rPr>
        <w:t xml:space="preserve"> </w:t>
      </w:r>
      <w:r w:rsidRPr="00525D87">
        <w:rPr>
          <w:spacing w:val="-3"/>
          <w:sz w:val="24"/>
          <w:szCs w:val="24"/>
        </w:rPr>
        <w:t>review.</w:t>
      </w:r>
    </w:p>
    <w:p w14:paraId="57989078" w14:textId="77777777" w:rsidR="00186E9B" w:rsidRPr="00525D87" w:rsidRDefault="00186E9B" w:rsidP="00525D87">
      <w:pPr>
        <w:pStyle w:val="Heading1"/>
        <w:kinsoku w:val="0"/>
        <w:overflowPunct w:val="0"/>
        <w:spacing w:line="288" w:lineRule="auto"/>
        <w:rPr>
          <w:b w:val="0"/>
          <w:bCs w:val="0"/>
        </w:rPr>
      </w:pPr>
      <w:bookmarkStart w:id="3" w:name="Why_EIAs_Matter_in_NHS_Reform"/>
      <w:bookmarkEnd w:id="3"/>
      <w:r w:rsidRPr="00525D87">
        <w:rPr>
          <w:spacing w:val="-1"/>
        </w:rPr>
        <w:t>Why</w:t>
      </w:r>
      <w:r w:rsidRPr="00525D87">
        <w:rPr>
          <w:spacing w:val="-2"/>
        </w:rPr>
        <w:t xml:space="preserve"> </w:t>
      </w:r>
      <w:r w:rsidRPr="00525D87">
        <w:rPr>
          <w:spacing w:val="-1"/>
        </w:rPr>
        <w:t>EIAs Matter</w:t>
      </w:r>
      <w:r w:rsidRPr="00525D87">
        <w:rPr>
          <w:spacing w:val="-2"/>
        </w:rPr>
        <w:t xml:space="preserve"> </w:t>
      </w:r>
      <w:r w:rsidRPr="00525D87">
        <w:t>in</w:t>
      </w:r>
      <w:r w:rsidRPr="00525D87">
        <w:rPr>
          <w:spacing w:val="-2"/>
        </w:rPr>
        <w:t xml:space="preserve"> NHS </w:t>
      </w:r>
      <w:r w:rsidRPr="00525D87">
        <w:rPr>
          <w:spacing w:val="-1"/>
        </w:rPr>
        <w:t>Reform</w:t>
      </w:r>
    </w:p>
    <w:p w14:paraId="12EB1FE4" w14:textId="77777777" w:rsidR="00186E9B" w:rsidRPr="00525D87" w:rsidRDefault="00186E9B" w:rsidP="00525D87">
      <w:pPr>
        <w:pStyle w:val="BodyText"/>
        <w:kinsoku w:val="0"/>
        <w:overflowPunct w:val="0"/>
        <w:spacing w:before="124" w:line="288" w:lineRule="auto"/>
        <w:ind w:left="400" w:right="1316" w:firstLine="0"/>
        <w:rPr>
          <w:sz w:val="24"/>
          <w:szCs w:val="24"/>
        </w:rPr>
      </w:pPr>
      <w:r w:rsidRPr="00525D87">
        <w:rPr>
          <w:sz w:val="24"/>
          <w:szCs w:val="24"/>
        </w:rPr>
        <w:t xml:space="preserve">In </w:t>
      </w:r>
      <w:r w:rsidRPr="00525D87">
        <w:rPr>
          <w:spacing w:val="-1"/>
          <w:sz w:val="24"/>
          <w:szCs w:val="24"/>
        </w:rPr>
        <w:t>cost-saving</w:t>
      </w:r>
      <w:r w:rsidRPr="00525D87">
        <w:rPr>
          <w:sz w:val="24"/>
          <w:szCs w:val="24"/>
        </w:rPr>
        <w:t xml:space="preserve"> </w:t>
      </w:r>
      <w:r w:rsidRPr="00525D87">
        <w:rPr>
          <w:spacing w:val="-1"/>
          <w:sz w:val="24"/>
          <w:szCs w:val="24"/>
        </w:rPr>
        <w:t>contexts,</w:t>
      </w:r>
      <w:r w:rsidRPr="00525D87">
        <w:rPr>
          <w:spacing w:val="-3"/>
          <w:sz w:val="24"/>
          <w:szCs w:val="24"/>
        </w:rPr>
        <w:t xml:space="preserve"> </w:t>
      </w:r>
      <w:r w:rsidRPr="00525D87">
        <w:rPr>
          <w:spacing w:val="-1"/>
          <w:sz w:val="24"/>
          <w:szCs w:val="24"/>
        </w:rPr>
        <w:t>EIAs</w:t>
      </w:r>
      <w:r w:rsidRPr="00525D87">
        <w:rPr>
          <w:spacing w:val="1"/>
          <w:sz w:val="24"/>
          <w:szCs w:val="24"/>
        </w:rPr>
        <w:t xml:space="preserve"> </w:t>
      </w:r>
      <w:r w:rsidRPr="00525D87">
        <w:rPr>
          <w:spacing w:val="-1"/>
          <w:sz w:val="24"/>
          <w:szCs w:val="24"/>
        </w:rPr>
        <w:t>are</w:t>
      </w:r>
      <w:r w:rsidRPr="00525D87">
        <w:rPr>
          <w:spacing w:val="-2"/>
          <w:sz w:val="24"/>
          <w:szCs w:val="24"/>
        </w:rPr>
        <w:t xml:space="preserve"> </w:t>
      </w:r>
      <w:r w:rsidRPr="00525D87">
        <w:rPr>
          <w:spacing w:val="-1"/>
          <w:sz w:val="24"/>
          <w:szCs w:val="24"/>
        </w:rPr>
        <w:t>too</w:t>
      </w:r>
      <w:r w:rsidRPr="00525D87">
        <w:rPr>
          <w:sz w:val="24"/>
          <w:szCs w:val="24"/>
        </w:rPr>
        <w:t xml:space="preserve"> </w:t>
      </w:r>
      <w:r w:rsidRPr="00525D87">
        <w:rPr>
          <w:spacing w:val="-1"/>
          <w:sz w:val="24"/>
          <w:szCs w:val="24"/>
        </w:rPr>
        <w:t>often</w:t>
      </w:r>
      <w:r w:rsidRPr="00525D87">
        <w:rPr>
          <w:spacing w:val="-2"/>
          <w:sz w:val="24"/>
          <w:szCs w:val="24"/>
        </w:rPr>
        <w:t xml:space="preserve"> </w:t>
      </w:r>
      <w:r w:rsidRPr="00525D87">
        <w:rPr>
          <w:spacing w:val="-1"/>
          <w:sz w:val="24"/>
          <w:szCs w:val="24"/>
        </w:rPr>
        <w:t>seen</w:t>
      </w:r>
      <w:r w:rsidRPr="00525D87">
        <w:rPr>
          <w:spacing w:val="-2"/>
          <w:sz w:val="24"/>
          <w:szCs w:val="24"/>
        </w:rPr>
        <w:t xml:space="preserve"> </w:t>
      </w:r>
      <w:r w:rsidRPr="00525D87">
        <w:rPr>
          <w:spacing w:val="-1"/>
          <w:sz w:val="24"/>
          <w:szCs w:val="24"/>
        </w:rPr>
        <w:t>as</w:t>
      </w:r>
      <w:r w:rsidRPr="00525D87">
        <w:rPr>
          <w:spacing w:val="1"/>
          <w:sz w:val="24"/>
          <w:szCs w:val="24"/>
        </w:rPr>
        <w:t xml:space="preserve"> </w:t>
      </w:r>
      <w:r w:rsidRPr="00525D87">
        <w:rPr>
          <w:spacing w:val="-1"/>
          <w:sz w:val="24"/>
          <w:szCs w:val="24"/>
        </w:rPr>
        <w:t>retrospective</w:t>
      </w:r>
      <w:r w:rsidRPr="00525D87">
        <w:rPr>
          <w:sz w:val="24"/>
          <w:szCs w:val="24"/>
        </w:rPr>
        <w:t xml:space="preserve"> </w:t>
      </w:r>
      <w:r w:rsidRPr="00525D87">
        <w:rPr>
          <w:spacing w:val="-2"/>
          <w:sz w:val="24"/>
          <w:szCs w:val="24"/>
        </w:rPr>
        <w:t>paperwork.</w:t>
      </w:r>
      <w:r w:rsidRPr="00525D87">
        <w:rPr>
          <w:spacing w:val="-1"/>
          <w:sz w:val="24"/>
          <w:szCs w:val="24"/>
        </w:rPr>
        <w:t xml:space="preserve"> But during</w:t>
      </w:r>
      <w:r w:rsidRPr="00525D87">
        <w:rPr>
          <w:spacing w:val="64"/>
          <w:sz w:val="24"/>
          <w:szCs w:val="24"/>
        </w:rPr>
        <w:t xml:space="preserve"> </w:t>
      </w:r>
      <w:r w:rsidRPr="00525D87">
        <w:rPr>
          <w:spacing w:val="-1"/>
          <w:sz w:val="24"/>
          <w:szCs w:val="24"/>
        </w:rPr>
        <w:t>high-stakes</w:t>
      </w:r>
      <w:r w:rsidRPr="00525D87">
        <w:rPr>
          <w:spacing w:val="-2"/>
          <w:sz w:val="24"/>
          <w:szCs w:val="24"/>
        </w:rPr>
        <w:t xml:space="preserve"> </w:t>
      </w:r>
      <w:r w:rsidRPr="00525D87">
        <w:rPr>
          <w:spacing w:val="-1"/>
          <w:sz w:val="24"/>
          <w:szCs w:val="24"/>
        </w:rPr>
        <w:t>change, they</w:t>
      </w:r>
      <w:r w:rsidRPr="00525D87">
        <w:rPr>
          <w:spacing w:val="-2"/>
          <w:sz w:val="24"/>
          <w:szCs w:val="24"/>
        </w:rPr>
        <w:t xml:space="preserve"> </w:t>
      </w:r>
      <w:r w:rsidRPr="00525D87">
        <w:rPr>
          <w:spacing w:val="-1"/>
          <w:sz w:val="24"/>
          <w:szCs w:val="24"/>
        </w:rPr>
        <w:t>are</w:t>
      </w:r>
      <w:r w:rsidRPr="00525D87">
        <w:rPr>
          <w:spacing w:val="-2"/>
          <w:sz w:val="24"/>
          <w:szCs w:val="24"/>
        </w:rPr>
        <w:t xml:space="preserve"> </w:t>
      </w:r>
      <w:r w:rsidRPr="00525D87">
        <w:rPr>
          <w:spacing w:val="-1"/>
          <w:sz w:val="24"/>
          <w:szCs w:val="24"/>
        </w:rPr>
        <w:t>critical</w:t>
      </w:r>
      <w:r w:rsidRPr="00525D87">
        <w:rPr>
          <w:spacing w:val="-3"/>
          <w:sz w:val="24"/>
          <w:szCs w:val="24"/>
        </w:rPr>
        <w:t xml:space="preserve"> </w:t>
      </w:r>
      <w:r w:rsidRPr="00525D87">
        <w:rPr>
          <w:spacing w:val="-1"/>
          <w:sz w:val="24"/>
          <w:szCs w:val="24"/>
        </w:rPr>
        <w:t>tools</w:t>
      </w:r>
      <w:r w:rsidRPr="00525D87">
        <w:rPr>
          <w:spacing w:val="-2"/>
          <w:sz w:val="24"/>
          <w:szCs w:val="24"/>
        </w:rPr>
        <w:t xml:space="preserve"> </w:t>
      </w:r>
      <w:r w:rsidRPr="00525D87">
        <w:rPr>
          <w:sz w:val="24"/>
          <w:szCs w:val="24"/>
        </w:rPr>
        <w:t>to-</w:t>
      </w:r>
    </w:p>
    <w:p w14:paraId="61332E91" w14:textId="77777777" w:rsidR="00186E9B" w:rsidRPr="00525D87" w:rsidRDefault="00186E9B" w:rsidP="00525D87">
      <w:pPr>
        <w:pStyle w:val="BodyText"/>
        <w:numPr>
          <w:ilvl w:val="0"/>
          <w:numId w:val="3"/>
        </w:numPr>
        <w:tabs>
          <w:tab w:val="left" w:pos="1113"/>
        </w:tabs>
        <w:kinsoku w:val="0"/>
        <w:overflowPunct w:val="0"/>
        <w:spacing w:before="160" w:line="288" w:lineRule="auto"/>
        <w:ind w:hanging="355"/>
        <w:rPr>
          <w:sz w:val="24"/>
          <w:szCs w:val="24"/>
        </w:rPr>
      </w:pPr>
      <w:r w:rsidRPr="00525D87">
        <w:rPr>
          <w:spacing w:val="-1"/>
          <w:sz w:val="24"/>
          <w:szCs w:val="24"/>
        </w:rPr>
        <w:t>Understand</w:t>
      </w:r>
      <w:r w:rsidRPr="00525D87">
        <w:rPr>
          <w:spacing w:val="-2"/>
          <w:sz w:val="24"/>
          <w:szCs w:val="24"/>
        </w:rPr>
        <w:t xml:space="preserve"> </w:t>
      </w:r>
      <w:r w:rsidRPr="00525D87">
        <w:rPr>
          <w:spacing w:val="-1"/>
          <w:sz w:val="24"/>
          <w:szCs w:val="24"/>
        </w:rPr>
        <w:t>who</w:t>
      </w:r>
      <w:r w:rsidRPr="00525D87">
        <w:rPr>
          <w:spacing w:val="-2"/>
          <w:sz w:val="24"/>
          <w:szCs w:val="24"/>
        </w:rPr>
        <w:t xml:space="preserve"> </w:t>
      </w:r>
      <w:r w:rsidRPr="00525D87">
        <w:rPr>
          <w:spacing w:val="-1"/>
          <w:sz w:val="24"/>
          <w:szCs w:val="24"/>
        </w:rPr>
        <w:t>may</w:t>
      </w:r>
      <w:r w:rsidRPr="00525D87">
        <w:rPr>
          <w:spacing w:val="1"/>
          <w:sz w:val="24"/>
          <w:szCs w:val="24"/>
        </w:rPr>
        <w:t xml:space="preserve"> </w:t>
      </w:r>
      <w:r w:rsidRPr="00525D87">
        <w:rPr>
          <w:spacing w:val="-1"/>
          <w:sz w:val="24"/>
          <w:szCs w:val="24"/>
        </w:rPr>
        <w:t>be</w:t>
      </w:r>
      <w:r w:rsidRPr="00525D87">
        <w:rPr>
          <w:spacing w:val="-4"/>
          <w:sz w:val="24"/>
          <w:szCs w:val="24"/>
        </w:rPr>
        <w:t xml:space="preserve"> </w:t>
      </w:r>
      <w:r w:rsidRPr="00525D87">
        <w:rPr>
          <w:spacing w:val="-1"/>
          <w:sz w:val="24"/>
          <w:szCs w:val="24"/>
        </w:rPr>
        <w:t>affected,</w:t>
      </w:r>
      <w:r w:rsidRPr="00525D87">
        <w:rPr>
          <w:sz w:val="24"/>
          <w:szCs w:val="24"/>
        </w:rPr>
        <w:t xml:space="preserve"> </w:t>
      </w:r>
      <w:r w:rsidRPr="00525D87">
        <w:rPr>
          <w:spacing w:val="-1"/>
          <w:sz w:val="24"/>
          <w:szCs w:val="24"/>
        </w:rPr>
        <w:t>and</w:t>
      </w:r>
      <w:r w:rsidRPr="00525D87">
        <w:rPr>
          <w:sz w:val="24"/>
          <w:szCs w:val="24"/>
        </w:rPr>
        <w:t xml:space="preserve"> </w:t>
      </w:r>
      <w:r w:rsidRPr="00525D87">
        <w:rPr>
          <w:spacing w:val="-1"/>
          <w:sz w:val="24"/>
          <w:szCs w:val="24"/>
        </w:rPr>
        <w:t>how</w:t>
      </w:r>
    </w:p>
    <w:p w14:paraId="038E481F" w14:textId="77777777" w:rsidR="00186E9B" w:rsidRPr="00525D87" w:rsidRDefault="00186E9B" w:rsidP="00525D87">
      <w:pPr>
        <w:pStyle w:val="BodyText"/>
        <w:numPr>
          <w:ilvl w:val="0"/>
          <w:numId w:val="3"/>
        </w:numPr>
        <w:tabs>
          <w:tab w:val="left" w:pos="1113"/>
        </w:tabs>
        <w:kinsoku w:val="0"/>
        <w:overflowPunct w:val="0"/>
        <w:spacing w:before="61" w:line="288" w:lineRule="auto"/>
        <w:ind w:hanging="355"/>
        <w:rPr>
          <w:sz w:val="24"/>
          <w:szCs w:val="24"/>
        </w:rPr>
      </w:pPr>
      <w:r w:rsidRPr="00525D87">
        <w:rPr>
          <w:spacing w:val="-1"/>
          <w:sz w:val="24"/>
          <w:szCs w:val="24"/>
        </w:rPr>
        <w:t>Identify</w:t>
      </w:r>
      <w:r w:rsidRPr="00525D87">
        <w:rPr>
          <w:spacing w:val="-2"/>
          <w:sz w:val="24"/>
          <w:szCs w:val="24"/>
        </w:rPr>
        <w:t xml:space="preserve"> </w:t>
      </w:r>
      <w:r w:rsidRPr="00525D87">
        <w:rPr>
          <w:spacing w:val="-1"/>
          <w:sz w:val="24"/>
          <w:szCs w:val="24"/>
        </w:rPr>
        <w:t>and</w:t>
      </w:r>
      <w:r w:rsidRPr="00525D87">
        <w:rPr>
          <w:spacing w:val="-2"/>
          <w:sz w:val="24"/>
          <w:szCs w:val="24"/>
        </w:rPr>
        <w:t xml:space="preserve"> </w:t>
      </w:r>
      <w:r w:rsidRPr="00525D87">
        <w:rPr>
          <w:spacing w:val="-1"/>
          <w:sz w:val="24"/>
          <w:szCs w:val="24"/>
        </w:rPr>
        <w:t>reduce</w:t>
      </w:r>
      <w:r w:rsidRPr="00525D87">
        <w:rPr>
          <w:spacing w:val="-2"/>
          <w:sz w:val="24"/>
          <w:szCs w:val="24"/>
        </w:rPr>
        <w:t xml:space="preserve"> </w:t>
      </w:r>
      <w:r w:rsidRPr="00525D87">
        <w:rPr>
          <w:spacing w:val="-1"/>
          <w:sz w:val="24"/>
          <w:szCs w:val="24"/>
        </w:rPr>
        <w:t>risks</w:t>
      </w:r>
      <w:r w:rsidRPr="00525D87">
        <w:rPr>
          <w:spacing w:val="-4"/>
          <w:sz w:val="24"/>
          <w:szCs w:val="24"/>
        </w:rPr>
        <w:t xml:space="preserve"> </w:t>
      </w:r>
      <w:r w:rsidRPr="00525D87">
        <w:rPr>
          <w:spacing w:val="-1"/>
          <w:sz w:val="24"/>
          <w:szCs w:val="24"/>
        </w:rPr>
        <w:t>of</w:t>
      </w:r>
      <w:r w:rsidRPr="00525D87">
        <w:rPr>
          <w:spacing w:val="2"/>
          <w:sz w:val="24"/>
          <w:szCs w:val="24"/>
        </w:rPr>
        <w:t xml:space="preserve"> </w:t>
      </w:r>
      <w:r w:rsidRPr="00525D87">
        <w:rPr>
          <w:spacing w:val="-2"/>
          <w:sz w:val="24"/>
          <w:szCs w:val="24"/>
        </w:rPr>
        <w:t>discrimination</w:t>
      </w:r>
    </w:p>
    <w:p w14:paraId="04717FC4" w14:textId="77777777" w:rsidR="00186E9B" w:rsidRPr="00525D87" w:rsidRDefault="00186E9B" w:rsidP="00525D87">
      <w:pPr>
        <w:pStyle w:val="BodyText"/>
        <w:numPr>
          <w:ilvl w:val="0"/>
          <w:numId w:val="3"/>
        </w:numPr>
        <w:tabs>
          <w:tab w:val="left" w:pos="1113"/>
        </w:tabs>
        <w:kinsoku w:val="0"/>
        <w:overflowPunct w:val="0"/>
        <w:spacing w:line="288" w:lineRule="auto"/>
        <w:ind w:hanging="355"/>
        <w:rPr>
          <w:sz w:val="24"/>
          <w:szCs w:val="24"/>
        </w:rPr>
      </w:pPr>
      <w:r w:rsidRPr="00525D87">
        <w:rPr>
          <w:spacing w:val="-1"/>
          <w:sz w:val="24"/>
          <w:szCs w:val="24"/>
        </w:rPr>
        <w:t>Make</w:t>
      </w:r>
      <w:r w:rsidRPr="00525D87">
        <w:rPr>
          <w:spacing w:val="-2"/>
          <w:sz w:val="24"/>
          <w:szCs w:val="24"/>
        </w:rPr>
        <w:t xml:space="preserve"> </w:t>
      </w:r>
      <w:r w:rsidRPr="00525D87">
        <w:rPr>
          <w:spacing w:val="-1"/>
          <w:sz w:val="24"/>
          <w:szCs w:val="24"/>
        </w:rPr>
        <w:t>more</w:t>
      </w:r>
      <w:r w:rsidRPr="00525D87">
        <w:rPr>
          <w:spacing w:val="-2"/>
          <w:sz w:val="24"/>
          <w:szCs w:val="24"/>
        </w:rPr>
        <w:t xml:space="preserve"> </w:t>
      </w:r>
      <w:r w:rsidRPr="00525D87">
        <w:rPr>
          <w:spacing w:val="-1"/>
          <w:sz w:val="24"/>
          <w:szCs w:val="24"/>
        </w:rPr>
        <w:t>informed</w:t>
      </w:r>
      <w:r w:rsidRPr="00525D87">
        <w:rPr>
          <w:spacing w:val="-2"/>
          <w:sz w:val="24"/>
          <w:szCs w:val="24"/>
        </w:rPr>
        <w:t xml:space="preserve"> </w:t>
      </w:r>
      <w:r w:rsidRPr="00525D87">
        <w:rPr>
          <w:spacing w:val="-1"/>
          <w:sz w:val="24"/>
          <w:szCs w:val="24"/>
        </w:rPr>
        <w:t>and</w:t>
      </w:r>
      <w:r w:rsidRPr="00525D87">
        <w:rPr>
          <w:spacing w:val="-2"/>
          <w:sz w:val="24"/>
          <w:szCs w:val="24"/>
        </w:rPr>
        <w:t xml:space="preserve"> </w:t>
      </w:r>
      <w:r w:rsidRPr="00525D87">
        <w:rPr>
          <w:spacing w:val="-1"/>
          <w:sz w:val="24"/>
          <w:szCs w:val="24"/>
        </w:rPr>
        <w:t>inclusive</w:t>
      </w:r>
      <w:r w:rsidRPr="00525D87">
        <w:rPr>
          <w:sz w:val="24"/>
          <w:szCs w:val="24"/>
        </w:rPr>
        <w:t xml:space="preserve"> </w:t>
      </w:r>
      <w:r w:rsidRPr="00525D87">
        <w:rPr>
          <w:spacing w:val="-1"/>
          <w:sz w:val="24"/>
          <w:szCs w:val="24"/>
        </w:rPr>
        <w:t>decisions</w:t>
      </w:r>
    </w:p>
    <w:p w14:paraId="113F4604" w14:textId="77777777" w:rsidR="00186E9B" w:rsidRPr="00525D87" w:rsidRDefault="00186E9B" w:rsidP="00525D87">
      <w:pPr>
        <w:pStyle w:val="BodyText"/>
        <w:numPr>
          <w:ilvl w:val="0"/>
          <w:numId w:val="3"/>
        </w:numPr>
        <w:tabs>
          <w:tab w:val="left" w:pos="1113"/>
        </w:tabs>
        <w:kinsoku w:val="0"/>
        <w:overflowPunct w:val="0"/>
        <w:spacing w:before="61" w:line="288" w:lineRule="auto"/>
        <w:ind w:hanging="355"/>
        <w:rPr>
          <w:spacing w:val="-2"/>
          <w:sz w:val="24"/>
          <w:szCs w:val="24"/>
        </w:rPr>
      </w:pPr>
      <w:r w:rsidRPr="00525D87">
        <w:rPr>
          <w:spacing w:val="-1"/>
          <w:sz w:val="24"/>
          <w:szCs w:val="24"/>
        </w:rPr>
        <w:t>Protect</w:t>
      </w:r>
      <w:r w:rsidRPr="00525D87">
        <w:rPr>
          <w:spacing w:val="2"/>
          <w:sz w:val="24"/>
          <w:szCs w:val="24"/>
        </w:rPr>
        <w:t xml:space="preserve"> </w:t>
      </w:r>
      <w:r w:rsidRPr="00525D87">
        <w:rPr>
          <w:spacing w:val="-1"/>
          <w:sz w:val="24"/>
          <w:szCs w:val="24"/>
        </w:rPr>
        <w:t>organisational</w:t>
      </w:r>
      <w:r w:rsidRPr="00525D87">
        <w:rPr>
          <w:sz w:val="24"/>
          <w:szCs w:val="24"/>
        </w:rPr>
        <w:t xml:space="preserve"> </w:t>
      </w:r>
      <w:r w:rsidRPr="00525D87">
        <w:rPr>
          <w:spacing w:val="-1"/>
          <w:sz w:val="24"/>
          <w:szCs w:val="24"/>
        </w:rPr>
        <w:t>integrity</w:t>
      </w:r>
      <w:r w:rsidRPr="00525D87">
        <w:rPr>
          <w:spacing w:val="1"/>
          <w:sz w:val="24"/>
          <w:szCs w:val="24"/>
        </w:rPr>
        <w:t xml:space="preserve"> </w:t>
      </w:r>
      <w:r w:rsidRPr="00525D87">
        <w:rPr>
          <w:spacing w:val="-1"/>
          <w:sz w:val="24"/>
          <w:szCs w:val="24"/>
        </w:rPr>
        <w:t>and</w:t>
      </w:r>
      <w:r w:rsidRPr="00525D87">
        <w:rPr>
          <w:spacing w:val="-2"/>
          <w:sz w:val="24"/>
          <w:szCs w:val="24"/>
        </w:rPr>
        <w:t xml:space="preserve"> public</w:t>
      </w:r>
      <w:r w:rsidRPr="00525D87">
        <w:rPr>
          <w:spacing w:val="1"/>
          <w:sz w:val="24"/>
          <w:szCs w:val="24"/>
        </w:rPr>
        <w:t xml:space="preserve"> </w:t>
      </w:r>
      <w:r w:rsidRPr="00525D87">
        <w:rPr>
          <w:spacing w:val="-2"/>
          <w:sz w:val="24"/>
          <w:szCs w:val="24"/>
        </w:rPr>
        <w:t>trust</w:t>
      </w:r>
    </w:p>
    <w:p w14:paraId="436DC9B1" w14:textId="77777777" w:rsidR="00186E9B" w:rsidRPr="00525D87" w:rsidRDefault="00186E9B" w:rsidP="00525D87">
      <w:pPr>
        <w:pStyle w:val="BodyText"/>
        <w:kinsoku w:val="0"/>
        <w:overflowPunct w:val="0"/>
        <w:spacing w:line="288" w:lineRule="auto"/>
        <w:ind w:left="400" w:firstLine="0"/>
        <w:rPr>
          <w:spacing w:val="-1"/>
          <w:sz w:val="24"/>
          <w:szCs w:val="24"/>
        </w:rPr>
      </w:pPr>
      <w:r w:rsidRPr="00525D87">
        <w:rPr>
          <w:spacing w:val="-1"/>
          <w:sz w:val="24"/>
          <w:szCs w:val="24"/>
        </w:rPr>
        <w:t>EIAs</w:t>
      </w:r>
      <w:r w:rsidRPr="00525D87">
        <w:rPr>
          <w:spacing w:val="1"/>
          <w:sz w:val="24"/>
          <w:szCs w:val="24"/>
        </w:rPr>
        <w:t xml:space="preserve"> </w:t>
      </w:r>
      <w:r w:rsidRPr="00525D87">
        <w:rPr>
          <w:spacing w:val="-1"/>
          <w:sz w:val="24"/>
          <w:szCs w:val="24"/>
        </w:rPr>
        <w:t>are</w:t>
      </w:r>
      <w:r w:rsidRPr="00525D87">
        <w:rPr>
          <w:spacing w:val="-2"/>
          <w:sz w:val="24"/>
          <w:szCs w:val="24"/>
        </w:rPr>
        <w:t xml:space="preserve"> not</w:t>
      </w:r>
      <w:r w:rsidRPr="00525D87">
        <w:rPr>
          <w:spacing w:val="2"/>
          <w:sz w:val="24"/>
          <w:szCs w:val="24"/>
        </w:rPr>
        <w:t xml:space="preserve"> </w:t>
      </w:r>
      <w:r w:rsidRPr="00525D87">
        <w:rPr>
          <w:spacing w:val="-2"/>
          <w:sz w:val="24"/>
          <w:szCs w:val="24"/>
        </w:rPr>
        <w:t>about</w:t>
      </w:r>
      <w:r w:rsidRPr="00525D87">
        <w:rPr>
          <w:spacing w:val="2"/>
          <w:sz w:val="24"/>
          <w:szCs w:val="24"/>
        </w:rPr>
        <w:t xml:space="preserve"> </w:t>
      </w:r>
      <w:r w:rsidRPr="00525D87">
        <w:rPr>
          <w:spacing w:val="-2"/>
          <w:sz w:val="24"/>
          <w:szCs w:val="24"/>
        </w:rPr>
        <w:t>blocking</w:t>
      </w:r>
      <w:r w:rsidRPr="00525D87">
        <w:rPr>
          <w:sz w:val="24"/>
          <w:szCs w:val="24"/>
        </w:rPr>
        <w:t xml:space="preserve"> </w:t>
      </w:r>
      <w:r w:rsidRPr="00525D87">
        <w:rPr>
          <w:spacing w:val="-1"/>
          <w:sz w:val="24"/>
          <w:szCs w:val="24"/>
        </w:rPr>
        <w:t>change</w:t>
      </w:r>
      <w:r w:rsidRPr="00525D87">
        <w:rPr>
          <w:spacing w:val="-2"/>
          <w:sz w:val="24"/>
          <w:szCs w:val="24"/>
        </w:rPr>
        <w:t xml:space="preserve"> </w:t>
      </w:r>
      <w:r w:rsidRPr="00525D87">
        <w:rPr>
          <w:spacing w:val="-1"/>
          <w:sz w:val="24"/>
          <w:szCs w:val="24"/>
        </w:rPr>
        <w:t>they’re</w:t>
      </w:r>
      <w:r w:rsidRPr="00525D87">
        <w:rPr>
          <w:spacing w:val="-2"/>
          <w:sz w:val="24"/>
          <w:szCs w:val="24"/>
        </w:rPr>
        <w:t xml:space="preserve"> </w:t>
      </w:r>
      <w:r w:rsidRPr="00525D87">
        <w:rPr>
          <w:spacing w:val="-1"/>
          <w:sz w:val="24"/>
          <w:szCs w:val="24"/>
        </w:rPr>
        <w:t>about</w:t>
      </w:r>
      <w:r w:rsidRPr="00525D87">
        <w:rPr>
          <w:spacing w:val="-3"/>
          <w:sz w:val="24"/>
          <w:szCs w:val="24"/>
        </w:rPr>
        <w:t xml:space="preserve"> </w:t>
      </w:r>
      <w:r w:rsidRPr="00525D87">
        <w:rPr>
          <w:spacing w:val="-1"/>
          <w:sz w:val="24"/>
          <w:szCs w:val="24"/>
        </w:rPr>
        <w:t>getting</w:t>
      </w:r>
      <w:r w:rsidRPr="00525D87">
        <w:rPr>
          <w:sz w:val="24"/>
          <w:szCs w:val="24"/>
        </w:rPr>
        <w:t xml:space="preserve"> </w:t>
      </w:r>
      <w:r w:rsidRPr="00525D87">
        <w:rPr>
          <w:spacing w:val="-1"/>
          <w:sz w:val="24"/>
          <w:szCs w:val="24"/>
        </w:rPr>
        <w:t>change</w:t>
      </w:r>
      <w:r w:rsidRPr="00525D87">
        <w:rPr>
          <w:spacing w:val="-2"/>
          <w:sz w:val="24"/>
          <w:szCs w:val="24"/>
        </w:rPr>
        <w:t xml:space="preserve"> </w:t>
      </w:r>
      <w:r w:rsidRPr="00525D87">
        <w:rPr>
          <w:spacing w:val="-1"/>
          <w:sz w:val="24"/>
          <w:szCs w:val="24"/>
        </w:rPr>
        <w:t>right.</w:t>
      </w:r>
    </w:p>
    <w:p w14:paraId="65DF54A7" w14:textId="77777777" w:rsidR="00186E9B" w:rsidRPr="00525D87" w:rsidRDefault="00186E9B" w:rsidP="00525D87">
      <w:pPr>
        <w:pStyle w:val="Heading1"/>
        <w:kinsoku w:val="0"/>
        <w:overflowPunct w:val="0"/>
        <w:spacing w:line="288" w:lineRule="auto"/>
        <w:rPr>
          <w:b w:val="0"/>
          <w:bCs w:val="0"/>
        </w:rPr>
      </w:pPr>
      <w:bookmarkStart w:id="4" w:name="When_to_Do_an_EIA"/>
      <w:bookmarkEnd w:id="4"/>
      <w:r w:rsidRPr="00525D87">
        <w:rPr>
          <w:spacing w:val="-1"/>
        </w:rPr>
        <w:t>When</w:t>
      </w:r>
      <w:r w:rsidRPr="00525D87">
        <w:rPr>
          <w:spacing w:val="-4"/>
        </w:rPr>
        <w:t xml:space="preserve"> </w:t>
      </w:r>
      <w:r w:rsidRPr="00525D87">
        <w:rPr>
          <w:spacing w:val="-1"/>
        </w:rPr>
        <w:t>to</w:t>
      </w:r>
      <w:r w:rsidRPr="00525D87">
        <w:rPr>
          <w:spacing w:val="-3"/>
        </w:rPr>
        <w:t xml:space="preserve"> </w:t>
      </w:r>
      <w:r w:rsidRPr="00525D87">
        <w:rPr>
          <w:spacing w:val="-1"/>
        </w:rPr>
        <w:t>Do</w:t>
      </w:r>
      <w:r w:rsidRPr="00525D87">
        <w:rPr>
          <w:spacing w:val="-3"/>
        </w:rPr>
        <w:t xml:space="preserve"> </w:t>
      </w:r>
      <w:r w:rsidRPr="00525D87">
        <w:t>an</w:t>
      </w:r>
      <w:r w:rsidRPr="00525D87">
        <w:rPr>
          <w:spacing w:val="-4"/>
        </w:rPr>
        <w:t xml:space="preserve"> </w:t>
      </w:r>
      <w:r w:rsidRPr="00525D87">
        <w:t>EIA</w:t>
      </w:r>
    </w:p>
    <w:p w14:paraId="43BF8434" w14:textId="77777777" w:rsidR="00186E9B" w:rsidRPr="00525D87" w:rsidRDefault="00186E9B" w:rsidP="00525D87">
      <w:pPr>
        <w:pStyle w:val="BodyText"/>
        <w:kinsoku w:val="0"/>
        <w:overflowPunct w:val="0"/>
        <w:spacing w:before="124" w:line="288" w:lineRule="auto"/>
        <w:ind w:left="400" w:firstLine="0"/>
        <w:rPr>
          <w:spacing w:val="-1"/>
          <w:sz w:val="24"/>
          <w:szCs w:val="24"/>
        </w:rPr>
      </w:pPr>
      <w:r w:rsidRPr="00525D87">
        <w:rPr>
          <w:spacing w:val="-8"/>
          <w:sz w:val="24"/>
          <w:szCs w:val="24"/>
        </w:rPr>
        <w:t>You</w:t>
      </w:r>
      <w:r w:rsidRPr="00525D87">
        <w:rPr>
          <w:sz w:val="24"/>
          <w:szCs w:val="24"/>
        </w:rPr>
        <w:t xml:space="preserve"> </w:t>
      </w:r>
      <w:r w:rsidRPr="00525D87">
        <w:rPr>
          <w:spacing w:val="-1"/>
          <w:sz w:val="24"/>
          <w:szCs w:val="24"/>
        </w:rPr>
        <w:t>should</w:t>
      </w:r>
      <w:r w:rsidRPr="00525D87">
        <w:rPr>
          <w:sz w:val="24"/>
          <w:szCs w:val="24"/>
        </w:rPr>
        <w:t xml:space="preserve"> </w:t>
      </w:r>
      <w:r w:rsidRPr="00525D87">
        <w:rPr>
          <w:spacing w:val="-1"/>
          <w:sz w:val="24"/>
          <w:szCs w:val="24"/>
        </w:rPr>
        <w:t>carry</w:t>
      </w:r>
      <w:r w:rsidRPr="00525D87">
        <w:rPr>
          <w:spacing w:val="1"/>
          <w:sz w:val="24"/>
          <w:szCs w:val="24"/>
        </w:rPr>
        <w:t xml:space="preserve"> </w:t>
      </w:r>
      <w:r w:rsidRPr="00525D87">
        <w:rPr>
          <w:spacing w:val="-2"/>
          <w:sz w:val="24"/>
          <w:szCs w:val="24"/>
        </w:rPr>
        <w:t>out</w:t>
      </w:r>
      <w:r w:rsidRPr="00525D87">
        <w:rPr>
          <w:spacing w:val="2"/>
          <w:sz w:val="24"/>
          <w:szCs w:val="24"/>
        </w:rPr>
        <w:t xml:space="preserve"> </w:t>
      </w:r>
      <w:r w:rsidRPr="00525D87">
        <w:rPr>
          <w:spacing w:val="-1"/>
          <w:sz w:val="24"/>
          <w:szCs w:val="24"/>
        </w:rPr>
        <w:t>an</w:t>
      </w:r>
      <w:r w:rsidRPr="00525D87">
        <w:rPr>
          <w:spacing w:val="-4"/>
          <w:sz w:val="24"/>
          <w:szCs w:val="24"/>
        </w:rPr>
        <w:t xml:space="preserve"> </w:t>
      </w:r>
      <w:r w:rsidRPr="00525D87">
        <w:rPr>
          <w:sz w:val="24"/>
          <w:szCs w:val="24"/>
        </w:rPr>
        <w:t>EIA</w:t>
      </w:r>
      <w:r w:rsidRPr="00525D87">
        <w:rPr>
          <w:spacing w:val="-12"/>
          <w:sz w:val="24"/>
          <w:szCs w:val="24"/>
        </w:rPr>
        <w:t xml:space="preserve"> </w:t>
      </w:r>
      <w:r w:rsidRPr="00525D87">
        <w:rPr>
          <w:spacing w:val="-1"/>
          <w:sz w:val="24"/>
          <w:szCs w:val="24"/>
        </w:rPr>
        <w:t xml:space="preserve">if </w:t>
      </w:r>
      <w:r w:rsidRPr="00525D87">
        <w:rPr>
          <w:sz w:val="24"/>
          <w:szCs w:val="24"/>
        </w:rPr>
        <w:t>the</w:t>
      </w:r>
      <w:r w:rsidRPr="00525D87">
        <w:rPr>
          <w:spacing w:val="-2"/>
          <w:sz w:val="24"/>
          <w:szCs w:val="24"/>
        </w:rPr>
        <w:t xml:space="preserve"> </w:t>
      </w:r>
      <w:r w:rsidRPr="00525D87">
        <w:rPr>
          <w:spacing w:val="-1"/>
          <w:sz w:val="24"/>
          <w:szCs w:val="24"/>
        </w:rPr>
        <w:t>reform</w:t>
      </w:r>
      <w:r w:rsidRPr="00525D87">
        <w:rPr>
          <w:spacing w:val="2"/>
          <w:sz w:val="24"/>
          <w:szCs w:val="24"/>
        </w:rPr>
        <w:t xml:space="preserve"> </w:t>
      </w:r>
      <w:r w:rsidRPr="00525D87">
        <w:rPr>
          <w:spacing w:val="-2"/>
          <w:sz w:val="24"/>
          <w:szCs w:val="24"/>
        </w:rPr>
        <w:t>will</w:t>
      </w:r>
      <w:r w:rsidRPr="00525D87">
        <w:rPr>
          <w:sz w:val="24"/>
          <w:szCs w:val="24"/>
        </w:rPr>
        <w:t xml:space="preserve"> </w:t>
      </w:r>
      <w:r w:rsidRPr="00525D87">
        <w:rPr>
          <w:spacing w:val="-1"/>
          <w:sz w:val="24"/>
          <w:szCs w:val="24"/>
        </w:rPr>
        <w:t>change-</w:t>
      </w:r>
    </w:p>
    <w:p w14:paraId="253F8A32" w14:textId="77777777" w:rsidR="00186E9B" w:rsidRPr="00525D87" w:rsidRDefault="00186E9B" w:rsidP="00525D87">
      <w:pPr>
        <w:pStyle w:val="BodyText"/>
        <w:numPr>
          <w:ilvl w:val="0"/>
          <w:numId w:val="3"/>
        </w:numPr>
        <w:tabs>
          <w:tab w:val="left" w:pos="1113"/>
        </w:tabs>
        <w:kinsoku w:val="0"/>
        <w:overflowPunct w:val="0"/>
        <w:spacing w:before="160" w:line="288" w:lineRule="auto"/>
        <w:ind w:hanging="355"/>
        <w:rPr>
          <w:sz w:val="24"/>
          <w:szCs w:val="24"/>
        </w:rPr>
      </w:pPr>
      <w:r w:rsidRPr="00525D87">
        <w:rPr>
          <w:spacing w:val="-1"/>
          <w:sz w:val="24"/>
          <w:szCs w:val="24"/>
        </w:rPr>
        <w:t>Who</w:t>
      </w:r>
      <w:r w:rsidRPr="00525D87">
        <w:rPr>
          <w:sz w:val="24"/>
          <w:szCs w:val="24"/>
        </w:rPr>
        <w:t xml:space="preserve"> </w:t>
      </w:r>
      <w:r w:rsidRPr="00525D87">
        <w:rPr>
          <w:spacing w:val="-1"/>
          <w:sz w:val="24"/>
          <w:szCs w:val="24"/>
        </w:rPr>
        <w:t>delivers</w:t>
      </w:r>
      <w:r w:rsidRPr="00525D87">
        <w:rPr>
          <w:spacing w:val="-2"/>
          <w:sz w:val="24"/>
          <w:szCs w:val="24"/>
        </w:rPr>
        <w:t xml:space="preserve"> </w:t>
      </w:r>
      <w:r w:rsidRPr="00525D87">
        <w:rPr>
          <w:spacing w:val="-1"/>
          <w:sz w:val="24"/>
          <w:szCs w:val="24"/>
        </w:rPr>
        <w:t>what work</w:t>
      </w:r>
      <w:r w:rsidRPr="00525D87">
        <w:rPr>
          <w:spacing w:val="-4"/>
          <w:sz w:val="24"/>
          <w:szCs w:val="24"/>
        </w:rPr>
        <w:t xml:space="preserve"> </w:t>
      </w:r>
      <w:r w:rsidRPr="00525D87">
        <w:rPr>
          <w:spacing w:val="-1"/>
          <w:sz w:val="24"/>
          <w:szCs w:val="24"/>
        </w:rPr>
        <w:t>(e.g. team/function</w:t>
      </w:r>
      <w:r w:rsidRPr="00525D87">
        <w:rPr>
          <w:spacing w:val="-2"/>
          <w:sz w:val="24"/>
          <w:szCs w:val="24"/>
        </w:rPr>
        <w:t xml:space="preserve"> redesign)</w:t>
      </w:r>
    </w:p>
    <w:p w14:paraId="11A568B3" w14:textId="77777777" w:rsidR="00186E9B" w:rsidRPr="00525D87" w:rsidRDefault="00186E9B" w:rsidP="00525D87">
      <w:pPr>
        <w:pStyle w:val="BodyText"/>
        <w:numPr>
          <w:ilvl w:val="0"/>
          <w:numId w:val="3"/>
        </w:numPr>
        <w:tabs>
          <w:tab w:val="left" w:pos="1113"/>
        </w:tabs>
        <w:kinsoku w:val="0"/>
        <w:overflowPunct w:val="0"/>
        <w:spacing w:line="288" w:lineRule="auto"/>
        <w:ind w:hanging="355"/>
        <w:rPr>
          <w:spacing w:val="-1"/>
          <w:sz w:val="24"/>
          <w:szCs w:val="24"/>
        </w:rPr>
      </w:pPr>
      <w:r w:rsidRPr="00525D87">
        <w:rPr>
          <w:spacing w:val="-1"/>
          <w:sz w:val="24"/>
          <w:szCs w:val="24"/>
        </w:rPr>
        <w:t>Where</w:t>
      </w:r>
      <w:r w:rsidRPr="00525D87">
        <w:rPr>
          <w:spacing w:val="-2"/>
          <w:sz w:val="24"/>
          <w:szCs w:val="24"/>
        </w:rPr>
        <w:t xml:space="preserve"> </w:t>
      </w:r>
      <w:r w:rsidRPr="00525D87">
        <w:rPr>
          <w:spacing w:val="-1"/>
          <w:sz w:val="24"/>
          <w:szCs w:val="24"/>
        </w:rPr>
        <w:t>or how</w:t>
      </w:r>
      <w:r w:rsidRPr="00525D87">
        <w:rPr>
          <w:sz w:val="24"/>
          <w:szCs w:val="24"/>
        </w:rPr>
        <w:t xml:space="preserve"> </w:t>
      </w:r>
      <w:r w:rsidRPr="00525D87">
        <w:rPr>
          <w:spacing w:val="-1"/>
          <w:sz w:val="24"/>
          <w:szCs w:val="24"/>
        </w:rPr>
        <w:t>people</w:t>
      </w:r>
      <w:r w:rsidRPr="00525D87">
        <w:rPr>
          <w:sz w:val="24"/>
          <w:szCs w:val="24"/>
        </w:rPr>
        <w:t xml:space="preserve"> </w:t>
      </w:r>
      <w:r w:rsidRPr="00525D87">
        <w:rPr>
          <w:spacing w:val="-2"/>
          <w:sz w:val="24"/>
          <w:szCs w:val="24"/>
        </w:rPr>
        <w:t xml:space="preserve">work </w:t>
      </w:r>
      <w:r w:rsidRPr="00525D87">
        <w:rPr>
          <w:spacing w:val="-1"/>
          <w:sz w:val="24"/>
          <w:szCs w:val="24"/>
        </w:rPr>
        <w:t>(e.g.</w:t>
      </w:r>
      <w:r w:rsidRPr="00525D87">
        <w:rPr>
          <w:spacing w:val="2"/>
          <w:sz w:val="24"/>
          <w:szCs w:val="24"/>
        </w:rPr>
        <w:t xml:space="preserve"> </w:t>
      </w:r>
      <w:r w:rsidRPr="00525D87">
        <w:rPr>
          <w:spacing w:val="-1"/>
          <w:sz w:val="24"/>
          <w:szCs w:val="24"/>
        </w:rPr>
        <w:t>centralisation,</w:t>
      </w:r>
      <w:r w:rsidRPr="00525D87">
        <w:rPr>
          <w:spacing w:val="2"/>
          <w:sz w:val="24"/>
          <w:szCs w:val="24"/>
        </w:rPr>
        <w:t xml:space="preserve"> </w:t>
      </w:r>
      <w:r w:rsidRPr="00525D87">
        <w:rPr>
          <w:spacing w:val="-1"/>
          <w:sz w:val="24"/>
          <w:szCs w:val="24"/>
        </w:rPr>
        <w:t>service</w:t>
      </w:r>
      <w:r w:rsidRPr="00525D87">
        <w:rPr>
          <w:spacing w:val="-2"/>
          <w:sz w:val="24"/>
          <w:szCs w:val="24"/>
        </w:rPr>
        <w:t xml:space="preserve"> </w:t>
      </w:r>
      <w:r w:rsidRPr="00525D87">
        <w:rPr>
          <w:spacing w:val="-1"/>
          <w:sz w:val="24"/>
          <w:szCs w:val="24"/>
        </w:rPr>
        <w:t>transfer)</w:t>
      </w:r>
    </w:p>
    <w:p w14:paraId="11AE47EA" w14:textId="77777777" w:rsidR="00186E9B" w:rsidRPr="00525D87" w:rsidRDefault="00186E9B" w:rsidP="00525D87">
      <w:pPr>
        <w:pStyle w:val="BodyText"/>
        <w:numPr>
          <w:ilvl w:val="0"/>
          <w:numId w:val="3"/>
        </w:numPr>
        <w:tabs>
          <w:tab w:val="left" w:pos="1113"/>
        </w:tabs>
        <w:kinsoku w:val="0"/>
        <w:overflowPunct w:val="0"/>
        <w:spacing w:before="61" w:line="288" w:lineRule="auto"/>
        <w:ind w:hanging="355"/>
        <w:rPr>
          <w:spacing w:val="-2"/>
          <w:sz w:val="24"/>
          <w:szCs w:val="24"/>
        </w:rPr>
      </w:pPr>
      <w:r w:rsidRPr="00525D87">
        <w:rPr>
          <w:spacing w:val="-1"/>
          <w:sz w:val="24"/>
          <w:szCs w:val="24"/>
        </w:rPr>
        <w:t>Which</w:t>
      </w:r>
      <w:r w:rsidRPr="00525D87">
        <w:rPr>
          <w:sz w:val="24"/>
          <w:szCs w:val="24"/>
        </w:rPr>
        <w:t xml:space="preserve"> </w:t>
      </w:r>
      <w:r w:rsidRPr="00525D87">
        <w:rPr>
          <w:spacing w:val="-1"/>
          <w:sz w:val="24"/>
          <w:szCs w:val="24"/>
        </w:rPr>
        <w:t>roles</w:t>
      </w:r>
      <w:r w:rsidRPr="00525D87">
        <w:rPr>
          <w:spacing w:val="-2"/>
          <w:sz w:val="24"/>
          <w:szCs w:val="24"/>
        </w:rPr>
        <w:t xml:space="preserve"> </w:t>
      </w:r>
      <w:r w:rsidRPr="00525D87">
        <w:rPr>
          <w:spacing w:val="-1"/>
          <w:sz w:val="24"/>
          <w:szCs w:val="24"/>
        </w:rPr>
        <w:t>or groups</w:t>
      </w:r>
      <w:r w:rsidRPr="00525D87">
        <w:rPr>
          <w:spacing w:val="-2"/>
          <w:sz w:val="24"/>
          <w:szCs w:val="24"/>
        </w:rPr>
        <w:t xml:space="preserve"> </w:t>
      </w:r>
      <w:r w:rsidRPr="00525D87">
        <w:rPr>
          <w:spacing w:val="-1"/>
          <w:sz w:val="24"/>
          <w:szCs w:val="24"/>
        </w:rPr>
        <w:t>remain</w:t>
      </w:r>
      <w:r w:rsidRPr="00525D87">
        <w:rPr>
          <w:sz w:val="24"/>
          <w:szCs w:val="24"/>
        </w:rPr>
        <w:t xml:space="preserve"> </w:t>
      </w:r>
      <w:r w:rsidRPr="00525D87">
        <w:rPr>
          <w:spacing w:val="-1"/>
          <w:sz w:val="24"/>
          <w:szCs w:val="24"/>
        </w:rPr>
        <w:t>(e.g. redundancies</w:t>
      </w:r>
      <w:r w:rsidRPr="00525D87">
        <w:rPr>
          <w:spacing w:val="-2"/>
          <w:sz w:val="24"/>
          <w:szCs w:val="24"/>
        </w:rPr>
        <w:t xml:space="preserve"> </w:t>
      </w:r>
      <w:r w:rsidRPr="00525D87">
        <w:rPr>
          <w:spacing w:val="-1"/>
          <w:sz w:val="24"/>
          <w:szCs w:val="24"/>
        </w:rPr>
        <w:t>or</w:t>
      </w:r>
      <w:r w:rsidRPr="00525D87">
        <w:rPr>
          <w:spacing w:val="2"/>
          <w:sz w:val="24"/>
          <w:szCs w:val="24"/>
        </w:rPr>
        <w:t xml:space="preserve"> </w:t>
      </w:r>
      <w:r w:rsidRPr="00525D87">
        <w:rPr>
          <w:spacing w:val="-1"/>
          <w:sz w:val="24"/>
          <w:szCs w:val="24"/>
        </w:rPr>
        <w:t>priority</w:t>
      </w:r>
      <w:r w:rsidRPr="00525D87">
        <w:rPr>
          <w:spacing w:val="1"/>
          <w:sz w:val="24"/>
          <w:szCs w:val="24"/>
        </w:rPr>
        <w:t xml:space="preserve"> </w:t>
      </w:r>
      <w:r w:rsidRPr="00525D87">
        <w:rPr>
          <w:spacing w:val="-2"/>
          <w:sz w:val="24"/>
          <w:szCs w:val="24"/>
        </w:rPr>
        <w:t>areas)</w:t>
      </w:r>
    </w:p>
    <w:p w14:paraId="660987EA" w14:textId="77777777" w:rsidR="00186E9B" w:rsidRPr="00525D87" w:rsidRDefault="00186E9B" w:rsidP="00525D87">
      <w:pPr>
        <w:pStyle w:val="BodyText"/>
        <w:numPr>
          <w:ilvl w:val="0"/>
          <w:numId w:val="3"/>
        </w:numPr>
        <w:tabs>
          <w:tab w:val="left" w:pos="1113"/>
        </w:tabs>
        <w:kinsoku w:val="0"/>
        <w:overflowPunct w:val="0"/>
        <w:spacing w:line="288" w:lineRule="auto"/>
        <w:ind w:hanging="355"/>
        <w:rPr>
          <w:sz w:val="24"/>
          <w:szCs w:val="24"/>
        </w:rPr>
      </w:pPr>
      <w:r w:rsidRPr="00525D87">
        <w:rPr>
          <w:spacing w:val="-1"/>
          <w:sz w:val="24"/>
          <w:szCs w:val="24"/>
        </w:rPr>
        <w:t>How</w:t>
      </w:r>
      <w:r w:rsidRPr="00525D87">
        <w:rPr>
          <w:sz w:val="24"/>
          <w:szCs w:val="24"/>
        </w:rPr>
        <w:t xml:space="preserve"> </w:t>
      </w:r>
      <w:r w:rsidRPr="00525D87">
        <w:rPr>
          <w:spacing w:val="-2"/>
          <w:sz w:val="24"/>
          <w:szCs w:val="24"/>
        </w:rPr>
        <w:t>staff</w:t>
      </w:r>
      <w:r w:rsidRPr="00525D87">
        <w:rPr>
          <w:spacing w:val="2"/>
          <w:sz w:val="24"/>
          <w:szCs w:val="24"/>
        </w:rPr>
        <w:t xml:space="preserve"> </w:t>
      </w:r>
      <w:r w:rsidRPr="00525D87">
        <w:rPr>
          <w:spacing w:val="-1"/>
          <w:sz w:val="24"/>
          <w:szCs w:val="24"/>
        </w:rPr>
        <w:t>are</w:t>
      </w:r>
      <w:r w:rsidRPr="00525D87">
        <w:rPr>
          <w:sz w:val="24"/>
          <w:szCs w:val="24"/>
        </w:rPr>
        <w:t xml:space="preserve"> </w:t>
      </w:r>
      <w:r w:rsidRPr="00525D87">
        <w:rPr>
          <w:spacing w:val="-1"/>
          <w:sz w:val="24"/>
          <w:szCs w:val="24"/>
        </w:rPr>
        <w:t>assessed</w:t>
      </w:r>
      <w:r w:rsidRPr="00525D87">
        <w:rPr>
          <w:spacing w:val="-2"/>
          <w:sz w:val="24"/>
          <w:szCs w:val="24"/>
        </w:rPr>
        <w:t xml:space="preserve"> </w:t>
      </w:r>
      <w:r w:rsidRPr="00525D87">
        <w:rPr>
          <w:spacing w:val="-1"/>
          <w:sz w:val="24"/>
          <w:szCs w:val="24"/>
        </w:rPr>
        <w:t>or</w:t>
      </w:r>
      <w:r w:rsidRPr="00525D87">
        <w:rPr>
          <w:spacing w:val="2"/>
          <w:sz w:val="24"/>
          <w:szCs w:val="24"/>
        </w:rPr>
        <w:t xml:space="preserve"> </w:t>
      </w:r>
      <w:r w:rsidRPr="00525D87">
        <w:rPr>
          <w:spacing w:val="-1"/>
          <w:sz w:val="24"/>
          <w:szCs w:val="24"/>
        </w:rPr>
        <w:t>selected</w:t>
      </w:r>
      <w:r w:rsidRPr="00525D87">
        <w:rPr>
          <w:spacing w:val="-2"/>
          <w:sz w:val="24"/>
          <w:szCs w:val="24"/>
        </w:rPr>
        <w:t xml:space="preserve"> </w:t>
      </w:r>
      <w:r w:rsidRPr="00525D87">
        <w:rPr>
          <w:spacing w:val="-1"/>
          <w:sz w:val="24"/>
          <w:szCs w:val="24"/>
        </w:rPr>
        <w:t>(e.g. recruitment,</w:t>
      </w:r>
      <w:r w:rsidRPr="00525D87">
        <w:rPr>
          <w:sz w:val="24"/>
          <w:szCs w:val="24"/>
        </w:rPr>
        <w:t xml:space="preserve"> </w:t>
      </w:r>
      <w:r w:rsidRPr="00525D87">
        <w:rPr>
          <w:spacing w:val="-1"/>
          <w:sz w:val="24"/>
          <w:szCs w:val="24"/>
        </w:rPr>
        <w:t>performance</w:t>
      </w:r>
      <w:r w:rsidRPr="00525D87">
        <w:rPr>
          <w:spacing w:val="-2"/>
          <w:sz w:val="24"/>
          <w:szCs w:val="24"/>
        </w:rPr>
        <w:t xml:space="preserve"> </w:t>
      </w:r>
      <w:r w:rsidRPr="00525D87">
        <w:rPr>
          <w:spacing w:val="-1"/>
          <w:sz w:val="24"/>
          <w:szCs w:val="24"/>
        </w:rPr>
        <w:t>criteria)</w:t>
      </w:r>
    </w:p>
    <w:p w14:paraId="16B006C9" w14:textId="77777777" w:rsidR="00186E9B" w:rsidRDefault="00186E9B" w:rsidP="00525D87">
      <w:pPr>
        <w:pStyle w:val="BodyText"/>
        <w:kinsoku w:val="0"/>
        <w:overflowPunct w:val="0"/>
        <w:spacing w:line="288" w:lineRule="auto"/>
        <w:ind w:left="400" w:right="607" w:firstLine="0"/>
        <w:rPr>
          <w:spacing w:val="-2"/>
          <w:sz w:val="24"/>
          <w:szCs w:val="24"/>
        </w:rPr>
      </w:pPr>
      <w:r w:rsidRPr="00525D87">
        <w:rPr>
          <w:spacing w:val="-1"/>
          <w:sz w:val="24"/>
          <w:szCs w:val="24"/>
        </w:rPr>
        <w:t>Do</w:t>
      </w:r>
      <w:r w:rsidRPr="00525D87">
        <w:rPr>
          <w:sz w:val="24"/>
          <w:szCs w:val="24"/>
        </w:rPr>
        <w:t xml:space="preserve"> </w:t>
      </w:r>
      <w:r w:rsidRPr="00525D87">
        <w:rPr>
          <w:spacing w:val="-1"/>
          <w:sz w:val="24"/>
          <w:szCs w:val="24"/>
        </w:rPr>
        <w:t>not</w:t>
      </w:r>
      <w:r w:rsidRPr="00525D87">
        <w:rPr>
          <w:spacing w:val="2"/>
          <w:sz w:val="24"/>
          <w:szCs w:val="24"/>
        </w:rPr>
        <w:t xml:space="preserve"> </w:t>
      </w:r>
      <w:r w:rsidRPr="00525D87">
        <w:rPr>
          <w:spacing w:val="-2"/>
          <w:sz w:val="24"/>
          <w:szCs w:val="24"/>
        </w:rPr>
        <w:t>wait</w:t>
      </w:r>
      <w:r w:rsidRPr="00525D87">
        <w:rPr>
          <w:spacing w:val="-1"/>
          <w:sz w:val="24"/>
          <w:szCs w:val="24"/>
        </w:rPr>
        <w:t xml:space="preserve"> until</w:t>
      </w:r>
      <w:r w:rsidRPr="00525D87">
        <w:rPr>
          <w:sz w:val="24"/>
          <w:szCs w:val="24"/>
        </w:rPr>
        <w:t xml:space="preserve"> </w:t>
      </w:r>
      <w:r w:rsidRPr="00525D87">
        <w:rPr>
          <w:spacing w:val="-2"/>
          <w:sz w:val="24"/>
          <w:szCs w:val="24"/>
        </w:rPr>
        <w:t>decisions</w:t>
      </w:r>
      <w:r w:rsidRPr="00525D87">
        <w:rPr>
          <w:spacing w:val="1"/>
          <w:sz w:val="24"/>
          <w:szCs w:val="24"/>
        </w:rPr>
        <w:t xml:space="preserve"> </w:t>
      </w:r>
      <w:r w:rsidRPr="00525D87">
        <w:rPr>
          <w:spacing w:val="-1"/>
          <w:sz w:val="24"/>
          <w:szCs w:val="24"/>
        </w:rPr>
        <w:t>are</w:t>
      </w:r>
      <w:r w:rsidRPr="00525D87">
        <w:rPr>
          <w:spacing w:val="-2"/>
          <w:sz w:val="24"/>
          <w:szCs w:val="24"/>
        </w:rPr>
        <w:t xml:space="preserve"> </w:t>
      </w:r>
      <w:r w:rsidRPr="00525D87">
        <w:rPr>
          <w:spacing w:val="-1"/>
          <w:sz w:val="24"/>
          <w:szCs w:val="24"/>
        </w:rPr>
        <w:t>finalised.</w:t>
      </w:r>
      <w:r w:rsidRPr="00525D87">
        <w:rPr>
          <w:spacing w:val="-13"/>
          <w:sz w:val="24"/>
          <w:szCs w:val="24"/>
        </w:rPr>
        <w:t xml:space="preserve"> </w:t>
      </w:r>
      <w:r w:rsidRPr="00525D87">
        <w:rPr>
          <w:spacing w:val="-1"/>
          <w:sz w:val="24"/>
          <w:szCs w:val="24"/>
        </w:rPr>
        <w:t>An</w:t>
      </w:r>
      <w:r w:rsidRPr="00525D87">
        <w:rPr>
          <w:sz w:val="24"/>
          <w:szCs w:val="24"/>
        </w:rPr>
        <w:t xml:space="preserve"> </w:t>
      </w:r>
      <w:r w:rsidRPr="00525D87">
        <w:rPr>
          <w:spacing w:val="-2"/>
          <w:sz w:val="24"/>
          <w:szCs w:val="24"/>
        </w:rPr>
        <w:t>effective</w:t>
      </w:r>
      <w:r w:rsidRPr="00525D87">
        <w:rPr>
          <w:sz w:val="24"/>
          <w:szCs w:val="24"/>
        </w:rPr>
        <w:t xml:space="preserve"> EIA</w:t>
      </w:r>
      <w:r w:rsidRPr="00525D87">
        <w:rPr>
          <w:spacing w:val="-14"/>
          <w:sz w:val="24"/>
          <w:szCs w:val="24"/>
        </w:rPr>
        <w:t xml:space="preserve"> </w:t>
      </w:r>
      <w:r w:rsidRPr="00525D87">
        <w:rPr>
          <w:spacing w:val="-1"/>
          <w:sz w:val="24"/>
          <w:szCs w:val="24"/>
        </w:rPr>
        <w:t>shapes</w:t>
      </w:r>
      <w:r w:rsidRPr="00525D87">
        <w:rPr>
          <w:spacing w:val="-2"/>
          <w:sz w:val="24"/>
          <w:szCs w:val="24"/>
        </w:rPr>
        <w:t xml:space="preserve"> </w:t>
      </w:r>
      <w:r w:rsidRPr="00525D87">
        <w:rPr>
          <w:spacing w:val="-1"/>
          <w:sz w:val="24"/>
          <w:szCs w:val="24"/>
        </w:rPr>
        <w:t>reform—it doesn’t rubber-</w:t>
      </w:r>
      <w:r w:rsidRPr="00525D87">
        <w:rPr>
          <w:spacing w:val="65"/>
          <w:sz w:val="24"/>
          <w:szCs w:val="24"/>
        </w:rPr>
        <w:t xml:space="preserve"> </w:t>
      </w:r>
      <w:r w:rsidRPr="00525D87">
        <w:rPr>
          <w:sz w:val="24"/>
          <w:szCs w:val="24"/>
        </w:rPr>
        <w:t>stamp</w:t>
      </w:r>
      <w:r w:rsidRPr="00525D87">
        <w:rPr>
          <w:spacing w:val="-2"/>
          <w:sz w:val="24"/>
          <w:szCs w:val="24"/>
        </w:rPr>
        <w:t xml:space="preserve"> it.</w:t>
      </w:r>
    </w:p>
    <w:p w14:paraId="7A00FA46" w14:textId="77777777" w:rsidR="00186E9B" w:rsidRPr="00525D87" w:rsidRDefault="00186E9B" w:rsidP="00525D87">
      <w:pPr>
        <w:pStyle w:val="Heading1"/>
        <w:kinsoku w:val="0"/>
        <w:overflowPunct w:val="0"/>
        <w:spacing w:line="288" w:lineRule="auto"/>
        <w:rPr>
          <w:b w:val="0"/>
          <w:bCs w:val="0"/>
        </w:rPr>
      </w:pPr>
      <w:bookmarkStart w:id="5" w:name="Key_EIA_Questions"/>
      <w:bookmarkEnd w:id="5"/>
      <w:r w:rsidRPr="00525D87">
        <w:rPr>
          <w:spacing w:val="-1"/>
        </w:rPr>
        <w:t>Key</w:t>
      </w:r>
      <w:r w:rsidRPr="00525D87">
        <w:rPr>
          <w:spacing w:val="-6"/>
        </w:rPr>
        <w:t xml:space="preserve"> </w:t>
      </w:r>
      <w:r w:rsidRPr="00525D87">
        <w:rPr>
          <w:spacing w:val="-1"/>
        </w:rPr>
        <w:t>EIA</w:t>
      </w:r>
      <w:r w:rsidRPr="00525D87">
        <w:rPr>
          <w:spacing w:val="-13"/>
        </w:rPr>
        <w:t xml:space="preserve"> </w:t>
      </w:r>
      <w:r w:rsidRPr="00525D87">
        <w:rPr>
          <w:spacing w:val="-1"/>
        </w:rPr>
        <w:t>Questions</w:t>
      </w:r>
    </w:p>
    <w:p w14:paraId="128E448C" w14:textId="77777777" w:rsidR="00186E9B" w:rsidRPr="00525D87" w:rsidRDefault="00186E9B" w:rsidP="00525D87">
      <w:pPr>
        <w:pStyle w:val="BodyText"/>
        <w:kinsoku w:val="0"/>
        <w:overflowPunct w:val="0"/>
        <w:spacing w:before="122" w:line="288" w:lineRule="auto"/>
        <w:ind w:left="400" w:firstLine="0"/>
        <w:rPr>
          <w:spacing w:val="-1"/>
          <w:sz w:val="24"/>
          <w:szCs w:val="24"/>
        </w:rPr>
      </w:pPr>
      <w:r w:rsidRPr="00525D87">
        <w:rPr>
          <w:spacing w:val="-1"/>
          <w:sz w:val="24"/>
          <w:szCs w:val="24"/>
        </w:rPr>
        <w:t>At</w:t>
      </w:r>
      <w:r w:rsidRPr="00525D87">
        <w:rPr>
          <w:spacing w:val="2"/>
          <w:sz w:val="24"/>
          <w:szCs w:val="24"/>
        </w:rPr>
        <w:t xml:space="preserve"> </w:t>
      </w:r>
      <w:r w:rsidRPr="00525D87">
        <w:rPr>
          <w:sz w:val="24"/>
          <w:szCs w:val="24"/>
        </w:rPr>
        <w:t>the</w:t>
      </w:r>
      <w:r w:rsidRPr="00525D87">
        <w:rPr>
          <w:spacing w:val="-2"/>
          <w:sz w:val="24"/>
          <w:szCs w:val="24"/>
        </w:rPr>
        <w:t xml:space="preserve"> </w:t>
      </w:r>
      <w:r w:rsidRPr="00525D87">
        <w:rPr>
          <w:spacing w:val="-1"/>
          <w:sz w:val="24"/>
          <w:szCs w:val="24"/>
        </w:rPr>
        <w:t>heart</w:t>
      </w:r>
      <w:r w:rsidRPr="00525D87">
        <w:rPr>
          <w:sz w:val="24"/>
          <w:szCs w:val="24"/>
        </w:rPr>
        <w:t xml:space="preserve"> </w:t>
      </w:r>
      <w:r w:rsidRPr="00525D87">
        <w:rPr>
          <w:spacing w:val="-1"/>
          <w:sz w:val="24"/>
          <w:szCs w:val="24"/>
        </w:rPr>
        <w:t>of any</w:t>
      </w:r>
      <w:r w:rsidRPr="00525D87">
        <w:rPr>
          <w:spacing w:val="1"/>
          <w:sz w:val="24"/>
          <w:szCs w:val="24"/>
        </w:rPr>
        <w:t xml:space="preserve"> </w:t>
      </w:r>
      <w:r w:rsidRPr="00525D87">
        <w:rPr>
          <w:spacing w:val="-1"/>
          <w:sz w:val="24"/>
          <w:szCs w:val="24"/>
        </w:rPr>
        <w:t>EIA</w:t>
      </w:r>
      <w:r w:rsidRPr="00525D87">
        <w:rPr>
          <w:spacing w:val="-12"/>
          <w:sz w:val="24"/>
          <w:szCs w:val="24"/>
        </w:rPr>
        <w:t xml:space="preserve"> </w:t>
      </w:r>
      <w:r w:rsidRPr="00525D87">
        <w:rPr>
          <w:spacing w:val="-1"/>
          <w:sz w:val="24"/>
          <w:szCs w:val="24"/>
        </w:rPr>
        <w:t>are</w:t>
      </w:r>
      <w:r w:rsidRPr="00525D87">
        <w:rPr>
          <w:spacing w:val="-2"/>
          <w:sz w:val="24"/>
          <w:szCs w:val="24"/>
        </w:rPr>
        <w:t xml:space="preserve"> </w:t>
      </w:r>
      <w:r w:rsidRPr="00525D87">
        <w:rPr>
          <w:spacing w:val="-1"/>
          <w:sz w:val="24"/>
          <w:szCs w:val="24"/>
        </w:rPr>
        <w:t>five</w:t>
      </w:r>
      <w:r w:rsidRPr="00525D87">
        <w:rPr>
          <w:sz w:val="24"/>
          <w:szCs w:val="24"/>
        </w:rPr>
        <w:t xml:space="preserve"> </w:t>
      </w:r>
      <w:r w:rsidRPr="00525D87">
        <w:rPr>
          <w:spacing w:val="-1"/>
          <w:sz w:val="24"/>
          <w:szCs w:val="24"/>
        </w:rPr>
        <w:t>fundamental</w:t>
      </w:r>
      <w:r w:rsidRPr="00525D87">
        <w:rPr>
          <w:sz w:val="24"/>
          <w:szCs w:val="24"/>
        </w:rPr>
        <w:t xml:space="preserve"> </w:t>
      </w:r>
      <w:r w:rsidRPr="00525D87">
        <w:rPr>
          <w:spacing w:val="-1"/>
          <w:sz w:val="24"/>
          <w:szCs w:val="24"/>
        </w:rPr>
        <w:t>questions:</w:t>
      </w:r>
    </w:p>
    <w:p w14:paraId="76E85EBC" w14:textId="77777777" w:rsidR="00186E9B" w:rsidRPr="00525D87" w:rsidRDefault="00186E9B" w:rsidP="00525D87">
      <w:pPr>
        <w:pStyle w:val="BodyText"/>
        <w:numPr>
          <w:ilvl w:val="0"/>
          <w:numId w:val="2"/>
        </w:numPr>
        <w:tabs>
          <w:tab w:val="left" w:pos="1113"/>
        </w:tabs>
        <w:kinsoku w:val="0"/>
        <w:overflowPunct w:val="0"/>
        <w:spacing w:before="160" w:line="288" w:lineRule="auto"/>
        <w:ind w:firstLine="357"/>
        <w:rPr>
          <w:sz w:val="24"/>
          <w:szCs w:val="24"/>
        </w:rPr>
      </w:pPr>
      <w:r w:rsidRPr="00525D87">
        <w:rPr>
          <w:spacing w:val="-1"/>
          <w:sz w:val="24"/>
          <w:szCs w:val="24"/>
        </w:rPr>
        <w:t>Who</w:t>
      </w:r>
      <w:r w:rsidRPr="00525D87">
        <w:rPr>
          <w:sz w:val="24"/>
          <w:szCs w:val="24"/>
        </w:rPr>
        <w:t xml:space="preserve"> </w:t>
      </w:r>
      <w:r w:rsidRPr="00525D87">
        <w:rPr>
          <w:spacing w:val="-1"/>
          <w:sz w:val="24"/>
          <w:szCs w:val="24"/>
        </w:rPr>
        <w:t>is</w:t>
      </w:r>
      <w:r w:rsidRPr="00525D87">
        <w:rPr>
          <w:spacing w:val="1"/>
          <w:sz w:val="24"/>
          <w:szCs w:val="24"/>
        </w:rPr>
        <w:t xml:space="preserve"> </w:t>
      </w:r>
      <w:r w:rsidRPr="00525D87">
        <w:rPr>
          <w:spacing w:val="-2"/>
          <w:sz w:val="24"/>
          <w:szCs w:val="24"/>
        </w:rPr>
        <w:t>affected</w:t>
      </w:r>
      <w:r w:rsidRPr="00525D87">
        <w:rPr>
          <w:sz w:val="24"/>
          <w:szCs w:val="24"/>
        </w:rPr>
        <w:t xml:space="preserve"> </w:t>
      </w:r>
      <w:r w:rsidRPr="00525D87">
        <w:rPr>
          <w:spacing w:val="-2"/>
          <w:sz w:val="24"/>
          <w:szCs w:val="24"/>
        </w:rPr>
        <w:t xml:space="preserve">by </w:t>
      </w:r>
      <w:r w:rsidRPr="00525D87">
        <w:rPr>
          <w:spacing w:val="-1"/>
          <w:sz w:val="24"/>
          <w:szCs w:val="24"/>
        </w:rPr>
        <w:t>this</w:t>
      </w:r>
      <w:r w:rsidRPr="00525D87">
        <w:rPr>
          <w:spacing w:val="1"/>
          <w:sz w:val="24"/>
          <w:szCs w:val="24"/>
        </w:rPr>
        <w:t xml:space="preserve"> </w:t>
      </w:r>
      <w:r w:rsidRPr="00525D87">
        <w:rPr>
          <w:spacing w:val="-1"/>
          <w:sz w:val="24"/>
          <w:szCs w:val="24"/>
        </w:rPr>
        <w:t>proposal</w:t>
      </w:r>
      <w:r w:rsidRPr="00525D87">
        <w:rPr>
          <w:sz w:val="24"/>
          <w:szCs w:val="24"/>
        </w:rPr>
        <w:t xml:space="preserve"> </w:t>
      </w:r>
      <w:r w:rsidRPr="00525D87">
        <w:rPr>
          <w:spacing w:val="-1"/>
          <w:sz w:val="24"/>
          <w:szCs w:val="24"/>
        </w:rPr>
        <w:t>or change?</w:t>
      </w:r>
    </w:p>
    <w:p w14:paraId="4B87551F" w14:textId="77777777" w:rsidR="00186E9B" w:rsidRPr="00525D87" w:rsidRDefault="00186E9B" w:rsidP="00525D87">
      <w:pPr>
        <w:pStyle w:val="BodyText"/>
        <w:numPr>
          <w:ilvl w:val="0"/>
          <w:numId w:val="2"/>
        </w:numPr>
        <w:tabs>
          <w:tab w:val="left" w:pos="1114"/>
        </w:tabs>
        <w:kinsoku w:val="0"/>
        <w:overflowPunct w:val="0"/>
        <w:spacing w:before="61" w:line="288" w:lineRule="auto"/>
        <w:ind w:left="1113"/>
        <w:rPr>
          <w:sz w:val="24"/>
          <w:szCs w:val="24"/>
        </w:rPr>
      </w:pPr>
      <w:r w:rsidRPr="00525D87">
        <w:rPr>
          <w:spacing w:val="-1"/>
          <w:sz w:val="24"/>
          <w:szCs w:val="24"/>
        </w:rPr>
        <w:t>Which</w:t>
      </w:r>
      <w:r w:rsidRPr="00525D87">
        <w:rPr>
          <w:sz w:val="24"/>
          <w:szCs w:val="24"/>
        </w:rPr>
        <w:t xml:space="preserve"> </w:t>
      </w:r>
      <w:r w:rsidRPr="00525D87">
        <w:rPr>
          <w:spacing w:val="-1"/>
          <w:sz w:val="24"/>
          <w:szCs w:val="24"/>
        </w:rPr>
        <w:t>protected</w:t>
      </w:r>
      <w:r w:rsidRPr="00525D87">
        <w:rPr>
          <w:sz w:val="24"/>
          <w:szCs w:val="24"/>
        </w:rPr>
        <w:t xml:space="preserve"> </w:t>
      </w:r>
      <w:r w:rsidRPr="00525D87">
        <w:rPr>
          <w:spacing w:val="-1"/>
          <w:sz w:val="24"/>
          <w:szCs w:val="24"/>
        </w:rPr>
        <w:t>characteristics</w:t>
      </w:r>
      <w:r w:rsidRPr="00525D87">
        <w:rPr>
          <w:spacing w:val="-2"/>
          <w:sz w:val="24"/>
          <w:szCs w:val="24"/>
        </w:rPr>
        <w:t xml:space="preserve"> </w:t>
      </w:r>
      <w:r w:rsidRPr="00525D87">
        <w:rPr>
          <w:spacing w:val="-1"/>
          <w:sz w:val="24"/>
          <w:szCs w:val="24"/>
        </w:rPr>
        <w:t>may</w:t>
      </w:r>
      <w:r w:rsidRPr="00525D87">
        <w:rPr>
          <w:spacing w:val="-2"/>
          <w:sz w:val="24"/>
          <w:szCs w:val="24"/>
        </w:rPr>
        <w:t xml:space="preserve"> </w:t>
      </w:r>
      <w:r w:rsidRPr="00525D87">
        <w:rPr>
          <w:spacing w:val="-1"/>
          <w:sz w:val="24"/>
          <w:szCs w:val="24"/>
        </w:rPr>
        <w:t>be</w:t>
      </w:r>
      <w:r w:rsidRPr="00525D87">
        <w:rPr>
          <w:sz w:val="24"/>
          <w:szCs w:val="24"/>
        </w:rPr>
        <w:t xml:space="preserve"> </w:t>
      </w:r>
      <w:r w:rsidRPr="00525D87">
        <w:rPr>
          <w:spacing w:val="-1"/>
          <w:sz w:val="24"/>
          <w:szCs w:val="24"/>
        </w:rPr>
        <w:t>disproportionately</w:t>
      </w:r>
      <w:r w:rsidRPr="00525D87">
        <w:rPr>
          <w:spacing w:val="1"/>
          <w:sz w:val="24"/>
          <w:szCs w:val="24"/>
        </w:rPr>
        <w:t xml:space="preserve"> </w:t>
      </w:r>
      <w:r w:rsidRPr="00525D87">
        <w:rPr>
          <w:spacing w:val="-1"/>
          <w:sz w:val="24"/>
          <w:szCs w:val="24"/>
        </w:rPr>
        <w:t>impacted?</w:t>
      </w:r>
    </w:p>
    <w:p w14:paraId="21D965CC" w14:textId="77777777" w:rsidR="00186E9B" w:rsidRPr="00525D87" w:rsidRDefault="00186E9B" w:rsidP="00525D87">
      <w:pPr>
        <w:pStyle w:val="BodyText"/>
        <w:numPr>
          <w:ilvl w:val="0"/>
          <w:numId w:val="2"/>
        </w:numPr>
        <w:tabs>
          <w:tab w:val="left" w:pos="1114"/>
        </w:tabs>
        <w:kinsoku w:val="0"/>
        <w:overflowPunct w:val="0"/>
        <w:spacing w:line="288" w:lineRule="auto"/>
        <w:ind w:left="1113"/>
        <w:rPr>
          <w:spacing w:val="-1"/>
          <w:sz w:val="24"/>
          <w:szCs w:val="24"/>
        </w:rPr>
      </w:pPr>
      <w:r w:rsidRPr="00525D87">
        <w:rPr>
          <w:spacing w:val="-1"/>
          <w:sz w:val="24"/>
          <w:szCs w:val="24"/>
        </w:rPr>
        <w:lastRenderedPageBreak/>
        <w:t>What evidence</w:t>
      </w:r>
      <w:r w:rsidRPr="00525D87">
        <w:rPr>
          <w:sz w:val="24"/>
          <w:szCs w:val="24"/>
        </w:rPr>
        <w:t xml:space="preserve"> </w:t>
      </w:r>
      <w:r w:rsidRPr="00525D87">
        <w:rPr>
          <w:spacing w:val="-1"/>
          <w:sz w:val="24"/>
          <w:szCs w:val="24"/>
        </w:rPr>
        <w:t>do</w:t>
      </w:r>
      <w:r w:rsidRPr="00525D87">
        <w:rPr>
          <w:spacing w:val="-2"/>
          <w:sz w:val="24"/>
          <w:szCs w:val="24"/>
        </w:rPr>
        <w:t xml:space="preserve"> </w:t>
      </w:r>
      <w:r w:rsidRPr="00525D87">
        <w:rPr>
          <w:spacing w:val="-1"/>
          <w:sz w:val="24"/>
          <w:szCs w:val="24"/>
        </w:rPr>
        <w:t>we</w:t>
      </w:r>
      <w:r w:rsidRPr="00525D87">
        <w:rPr>
          <w:sz w:val="24"/>
          <w:szCs w:val="24"/>
        </w:rPr>
        <w:t xml:space="preserve"> </w:t>
      </w:r>
      <w:r w:rsidRPr="00525D87">
        <w:rPr>
          <w:spacing w:val="-1"/>
          <w:sz w:val="24"/>
          <w:szCs w:val="24"/>
        </w:rPr>
        <w:t>have</w:t>
      </w:r>
      <w:r w:rsidRPr="00525D87">
        <w:rPr>
          <w:sz w:val="24"/>
          <w:szCs w:val="24"/>
        </w:rPr>
        <w:t xml:space="preserve"> </w:t>
      </w:r>
      <w:r w:rsidRPr="00525D87">
        <w:rPr>
          <w:spacing w:val="-1"/>
          <w:sz w:val="24"/>
          <w:szCs w:val="24"/>
        </w:rPr>
        <w:t>(or</w:t>
      </w:r>
      <w:r w:rsidRPr="00525D87">
        <w:rPr>
          <w:spacing w:val="2"/>
          <w:sz w:val="24"/>
          <w:szCs w:val="24"/>
        </w:rPr>
        <w:t xml:space="preserve"> </w:t>
      </w:r>
      <w:r w:rsidRPr="00525D87">
        <w:rPr>
          <w:spacing w:val="-1"/>
          <w:sz w:val="24"/>
          <w:szCs w:val="24"/>
        </w:rPr>
        <w:t>need)?</w:t>
      </w:r>
    </w:p>
    <w:p w14:paraId="2C230D4A" w14:textId="77777777" w:rsidR="00186E9B" w:rsidRDefault="00186E9B" w:rsidP="00525D87">
      <w:pPr>
        <w:pStyle w:val="BodyText"/>
        <w:numPr>
          <w:ilvl w:val="0"/>
          <w:numId w:val="2"/>
        </w:numPr>
        <w:tabs>
          <w:tab w:val="left" w:pos="1114"/>
        </w:tabs>
        <w:kinsoku w:val="0"/>
        <w:overflowPunct w:val="0"/>
        <w:spacing w:before="61" w:line="288" w:lineRule="auto"/>
        <w:ind w:left="1113"/>
        <w:rPr>
          <w:spacing w:val="-1"/>
          <w:sz w:val="24"/>
          <w:szCs w:val="24"/>
        </w:rPr>
      </w:pPr>
      <w:r w:rsidRPr="00525D87">
        <w:rPr>
          <w:spacing w:val="-1"/>
          <w:sz w:val="24"/>
          <w:szCs w:val="24"/>
        </w:rPr>
        <w:t>What mitigations</w:t>
      </w:r>
      <w:r w:rsidRPr="00525D87">
        <w:rPr>
          <w:spacing w:val="1"/>
          <w:sz w:val="24"/>
          <w:szCs w:val="24"/>
        </w:rPr>
        <w:t xml:space="preserve"> </w:t>
      </w:r>
      <w:r w:rsidRPr="00525D87">
        <w:rPr>
          <w:spacing w:val="-1"/>
          <w:sz w:val="24"/>
          <w:szCs w:val="24"/>
        </w:rPr>
        <w:t>are</w:t>
      </w:r>
      <w:r w:rsidRPr="00525D87">
        <w:rPr>
          <w:spacing w:val="-2"/>
          <w:sz w:val="24"/>
          <w:szCs w:val="24"/>
        </w:rPr>
        <w:t xml:space="preserve"> available</w:t>
      </w:r>
      <w:r w:rsidRPr="00525D87">
        <w:rPr>
          <w:sz w:val="24"/>
          <w:szCs w:val="24"/>
        </w:rPr>
        <w:t xml:space="preserve"> to </w:t>
      </w:r>
      <w:r w:rsidRPr="00525D87">
        <w:rPr>
          <w:spacing w:val="-1"/>
          <w:sz w:val="24"/>
          <w:szCs w:val="24"/>
        </w:rPr>
        <w:t>reduce</w:t>
      </w:r>
      <w:r w:rsidRPr="00525D87">
        <w:rPr>
          <w:spacing w:val="-2"/>
          <w:sz w:val="24"/>
          <w:szCs w:val="24"/>
        </w:rPr>
        <w:t xml:space="preserve"> </w:t>
      </w:r>
      <w:r w:rsidRPr="00525D87">
        <w:rPr>
          <w:spacing w:val="-1"/>
          <w:sz w:val="24"/>
          <w:szCs w:val="24"/>
        </w:rPr>
        <w:t>harm</w:t>
      </w:r>
      <w:r w:rsidRPr="00525D87">
        <w:rPr>
          <w:spacing w:val="2"/>
          <w:sz w:val="24"/>
          <w:szCs w:val="24"/>
        </w:rPr>
        <w:t xml:space="preserve"> </w:t>
      </w:r>
      <w:r w:rsidRPr="00525D87">
        <w:rPr>
          <w:spacing w:val="-2"/>
          <w:sz w:val="24"/>
          <w:szCs w:val="24"/>
        </w:rPr>
        <w:t>or</w:t>
      </w:r>
      <w:r w:rsidRPr="00525D87">
        <w:rPr>
          <w:spacing w:val="-1"/>
          <w:sz w:val="24"/>
          <w:szCs w:val="24"/>
        </w:rPr>
        <w:t xml:space="preserve"> promote</w:t>
      </w:r>
      <w:r w:rsidRPr="00525D87">
        <w:rPr>
          <w:sz w:val="24"/>
          <w:szCs w:val="24"/>
        </w:rPr>
        <w:t xml:space="preserve"> </w:t>
      </w:r>
      <w:r w:rsidRPr="00525D87">
        <w:rPr>
          <w:spacing w:val="-1"/>
          <w:sz w:val="24"/>
          <w:szCs w:val="24"/>
        </w:rPr>
        <w:t>equity?</w:t>
      </w:r>
    </w:p>
    <w:p w14:paraId="57C1A2FA" w14:textId="77777777" w:rsidR="00525D87" w:rsidRPr="00525D87" w:rsidRDefault="00525D87" w:rsidP="00525D87">
      <w:pPr>
        <w:pStyle w:val="BodyText"/>
        <w:numPr>
          <w:ilvl w:val="0"/>
          <w:numId w:val="2"/>
        </w:numPr>
        <w:tabs>
          <w:tab w:val="left" w:pos="1114"/>
        </w:tabs>
        <w:kinsoku w:val="0"/>
        <w:overflowPunct w:val="0"/>
        <w:spacing w:before="61" w:line="288" w:lineRule="auto"/>
        <w:ind w:left="1113"/>
        <w:rPr>
          <w:spacing w:val="-1"/>
          <w:sz w:val="24"/>
          <w:szCs w:val="24"/>
        </w:rPr>
      </w:pPr>
      <w:r>
        <w:rPr>
          <w:spacing w:val="-1"/>
          <w:sz w:val="24"/>
          <w:szCs w:val="24"/>
        </w:rPr>
        <w:t xml:space="preserve">How will we monitor and respond to impact over time? </w:t>
      </w:r>
    </w:p>
    <w:p w14:paraId="3A963B85" w14:textId="77777777" w:rsidR="00186E9B" w:rsidRPr="00525D87" w:rsidRDefault="00525D87" w:rsidP="00525D87">
      <w:pPr>
        <w:pStyle w:val="BodyText"/>
        <w:tabs>
          <w:tab w:val="left" w:pos="1114"/>
        </w:tabs>
        <w:kinsoku w:val="0"/>
        <w:overflowPunct w:val="0"/>
        <w:spacing w:line="288" w:lineRule="auto"/>
        <w:ind w:left="0" w:right="3819" w:firstLine="0"/>
        <w:rPr>
          <w:sz w:val="24"/>
          <w:szCs w:val="24"/>
        </w:rPr>
      </w:pPr>
      <w:bookmarkStart w:id="6" w:name="_Hlk199411028"/>
      <w:r>
        <w:rPr>
          <w:spacing w:val="-1"/>
          <w:sz w:val="24"/>
          <w:szCs w:val="24"/>
        </w:rPr>
        <w:t xml:space="preserve">       </w:t>
      </w:r>
      <w:r w:rsidR="00774226">
        <w:rPr>
          <w:spacing w:val="-1"/>
          <w:sz w:val="24"/>
          <w:szCs w:val="24"/>
        </w:rPr>
        <w:t xml:space="preserve"> </w:t>
      </w:r>
      <w:r w:rsidR="00186E9B" w:rsidRPr="00525D87">
        <w:rPr>
          <w:spacing w:val="-1"/>
          <w:sz w:val="24"/>
          <w:szCs w:val="24"/>
        </w:rPr>
        <w:t>Protected</w:t>
      </w:r>
      <w:r w:rsidR="00186E9B" w:rsidRPr="00525D87">
        <w:rPr>
          <w:sz w:val="24"/>
          <w:szCs w:val="24"/>
        </w:rPr>
        <w:t xml:space="preserve"> </w:t>
      </w:r>
      <w:r w:rsidR="00186E9B" w:rsidRPr="00525D87">
        <w:rPr>
          <w:spacing w:val="-1"/>
          <w:sz w:val="24"/>
          <w:szCs w:val="24"/>
        </w:rPr>
        <w:t>Characteristics</w:t>
      </w:r>
      <w:r w:rsidR="00186E9B" w:rsidRPr="00525D87">
        <w:rPr>
          <w:spacing w:val="1"/>
          <w:sz w:val="24"/>
          <w:szCs w:val="24"/>
        </w:rPr>
        <w:t xml:space="preserve"> </w:t>
      </w:r>
      <w:r w:rsidR="00186E9B" w:rsidRPr="00525D87">
        <w:rPr>
          <w:spacing w:val="-1"/>
          <w:sz w:val="24"/>
          <w:szCs w:val="24"/>
        </w:rPr>
        <w:t xml:space="preserve">under </w:t>
      </w:r>
      <w:r w:rsidR="00186E9B" w:rsidRPr="00525D87">
        <w:rPr>
          <w:sz w:val="24"/>
          <w:szCs w:val="24"/>
        </w:rPr>
        <w:t>the</w:t>
      </w:r>
      <w:r w:rsidR="00186E9B" w:rsidRPr="00525D87">
        <w:rPr>
          <w:spacing w:val="-2"/>
          <w:sz w:val="24"/>
          <w:szCs w:val="24"/>
        </w:rPr>
        <w:t xml:space="preserve"> </w:t>
      </w:r>
      <w:r w:rsidR="00186E9B" w:rsidRPr="00525D87">
        <w:rPr>
          <w:spacing w:val="-1"/>
          <w:sz w:val="24"/>
          <w:szCs w:val="24"/>
        </w:rPr>
        <w:t>Equality</w:t>
      </w:r>
      <w:bookmarkEnd w:id="6"/>
      <w:r w:rsidR="00186E9B" w:rsidRPr="00525D87">
        <w:rPr>
          <w:spacing w:val="-14"/>
          <w:sz w:val="24"/>
          <w:szCs w:val="24"/>
        </w:rPr>
        <w:t xml:space="preserve"> </w:t>
      </w:r>
      <w:r w:rsidR="00186E9B" w:rsidRPr="00525D87">
        <w:rPr>
          <w:spacing w:val="-1"/>
          <w:sz w:val="24"/>
          <w:szCs w:val="24"/>
        </w:rPr>
        <w:t>Act 2010:</w:t>
      </w:r>
    </w:p>
    <w:p w14:paraId="307629F8" w14:textId="77777777" w:rsidR="00186E9B" w:rsidRPr="00525D87" w:rsidRDefault="00186E9B" w:rsidP="00525D87">
      <w:pPr>
        <w:pStyle w:val="BodyText"/>
        <w:numPr>
          <w:ilvl w:val="0"/>
          <w:numId w:val="3"/>
        </w:numPr>
        <w:tabs>
          <w:tab w:val="left" w:pos="1113"/>
        </w:tabs>
        <w:kinsoku w:val="0"/>
        <w:overflowPunct w:val="0"/>
        <w:spacing w:before="107" w:line="288" w:lineRule="auto"/>
        <w:ind w:hanging="355"/>
        <w:rPr>
          <w:spacing w:val="-1"/>
          <w:sz w:val="24"/>
          <w:szCs w:val="24"/>
        </w:rPr>
      </w:pPr>
      <w:r w:rsidRPr="00525D87">
        <w:rPr>
          <w:spacing w:val="-1"/>
          <w:sz w:val="24"/>
          <w:szCs w:val="24"/>
        </w:rPr>
        <w:t>Age</w:t>
      </w:r>
    </w:p>
    <w:p w14:paraId="4034E1F7" w14:textId="77777777" w:rsidR="00186E9B" w:rsidRPr="00525D87" w:rsidRDefault="00186E9B" w:rsidP="00525D87">
      <w:pPr>
        <w:pStyle w:val="BodyText"/>
        <w:numPr>
          <w:ilvl w:val="0"/>
          <w:numId w:val="3"/>
        </w:numPr>
        <w:tabs>
          <w:tab w:val="left" w:pos="1113"/>
        </w:tabs>
        <w:kinsoku w:val="0"/>
        <w:overflowPunct w:val="0"/>
        <w:spacing w:before="18" w:line="288" w:lineRule="auto"/>
        <w:ind w:hanging="355"/>
        <w:rPr>
          <w:spacing w:val="-2"/>
          <w:sz w:val="24"/>
          <w:szCs w:val="24"/>
        </w:rPr>
      </w:pPr>
      <w:r w:rsidRPr="00525D87">
        <w:rPr>
          <w:spacing w:val="-2"/>
          <w:sz w:val="24"/>
          <w:szCs w:val="24"/>
        </w:rPr>
        <w:t>Disability</w:t>
      </w:r>
    </w:p>
    <w:p w14:paraId="47CD9686" w14:textId="77777777" w:rsidR="00186E9B" w:rsidRPr="00525D87" w:rsidRDefault="00186E9B" w:rsidP="00525D87">
      <w:pPr>
        <w:pStyle w:val="BodyText"/>
        <w:numPr>
          <w:ilvl w:val="0"/>
          <w:numId w:val="3"/>
        </w:numPr>
        <w:tabs>
          <w:tab w:val="left" w:pos="1113"/>
        </w:tabs>
        <w:kinsoku w:val="0"/>
        <w:overflowPunct w:val="0"/>
        <w:spacing w:before="20" w:line="288" w:lineRule="auto"/>
        <w:ind w:hanging="355"/>
        <w:rPr>
          <w:sz w:val="24"/>
          <w:szCs w:val="24"/>
        </w:rPr>
      </w:pPr>
      <w:r w:rsidRPr="00525D87">
        <w:rPr>
          <w:spacing w:val="-1"/>
          <w:sz w:val="24"/>
          <w:szCs w:val="24"/>
        </w:rPr>
        <w:t>Gender reassignment</w:t>
      </w:r>
    </w:p>
    <w:p w14:paraId="35146BB2" w14:textId="77777777" w:rsidR="00186E9B" w:rsidRPr="00525D87" w:rsidRDefault="00186E9B" w:rsidP="00525D87">
      <w:pPr>
        <w:pStyle w:val="BodyText"/>
        <w:numPr>
          <w:ilvl w:val="0"/>
          <w:numId w:val="3"/>
        </w:numPr>
        <w:tabs>
          <w:tab w:val="left" w:pos="1113"/>
        </w:tabs>
        <w:kinsoku w:val="0"/>
        <w:overflowPunct w:val="0"/>
        <w:spacing w:before="72" w:line="288" w:lineRule="auto"/>
        <w:ind w:hanging="355"/>
        <w:rPr>
          <w:spacing w:val="-1"/>
          <w:sz w:val="24"/>
          <w:szCs w:val="24"/>
        </w:rPr>
      </w:pPr>
      <w:r w:rsidRPr="00525D87">
        <w:rPr>
          <w:spacing w:val="-1"/>
          <w:sz w:val="24"/>
          <w:szCs w:val="24"/>
        </w:rPr>
        <w:t>Marriage</w:t>
      </w:r>
      <w:r w:rsidRPr="00525D87">
        <w:rPr>
          <w:sz w:val="24"/>
          <w:szCs w:val="24"/>
        </w:rPr>
        <w:t xml:space="preserve"> </w:t>
      </w:r>
      <w:r w:rsidRPr="00525D87">
        <w:rPr>
          <w:spacing w:val="-1"/>
          <w:sz w:val="24"/>
          <w:szCs w:val="24"/>
        </w:rPr>
        <w:t>and</w:t>
      </w:r>
      <w:r w:rsidRPr="00525D87">
        <w:rPr>
          <w:spacing w:val="-2"/>
          <w:sz w:val="24"/>
          <w:szCs w:val="24"/>
        </w:rPr>
        <w:t xml:space="preserve"> </w:t>
      </w:r>
      <w:r w:rsidRPr="00525D87">
        <w:rPr>
          <w:spacing w:val="-1"/>
          <w:sz w:val="24"/>
          <w:szCs w:val="24"/>
        </w:rPr>
        <w:t>civil</w:t>
      </w:r>
      <w:r w:rsidRPr="00525D87">
        <w:rPr>
          <w:sz w:val="24"/>
          <w:szCs w:val="24"/>
        </w:rPr>
        <w:t xml:space="preserve"> </w:t>
      </w:r>
      <w:r w:rsidRPr="00525D87">
        <w:rPr>
          <w:spacing w:val="-1"/>
          <w:sz w:val="24"/>
          <w:szCs w:val="24"/>
        </w:rPr>
        <w:t>partnership</w:t>
      </w:r>
    </w:p>
    <w:p w14:paraId="6B745D69" w14:textId="77777777" w:rsidR="00186E9B" w:rsidRPr="00525D87" w:rsidRDefault="00186E9B" w:rsidP="00525D87">
      <w:pPr>
        <w:pStyle w:val="BodyText"/>
        <w:numPr>
          <w:ilvl w:val="0"/>
          <w:numId w:val="3"/>
        </w:numPr>
        <w:tabs>
          <w:tab w:val="left" w:pos="1113"/>
        </w:tabs>
        <w:kinsoku w:val="0"/>
        <w:overflowPunct w:val="0"/>
        <w:spacing w:before="20" w:line="288" w:lineRule="auto"/>
        <w:ind w:hanging="355"/>
        <w:rPr>
          <w:spacing w:val="-1"/>
          <w:sz w:val="24"/>
          <w:szCs w:val="24"/>
        </w:rPr>
      </w:pPr>
      <w:r w:rsidRPr="00525D87">
        <w:rPr>
          <w:spacing w:val="-1"/>
          <w:sz w:val="24"/>
          <w:szCs w:val="24"/>
        </w:rPr>
        <w:t>Pregnancy</w:t>
      </w:r>
      <w:r w:rsidRPr="00525D87">
        <w:rPr>
          <w:spacing w:val="1"/>
          <w:sz w:val="24"/>
          <w:szCs w:val="24"/>
        </w:rPr>
        <w:t xml:space="preserve"> </w:t>
      </w:r>
      <w:r w:rsidRPr="00525D87">
        <w:rPr>
          <w:spacing w:val="-1"/>
          <w:sz w:val="24"/>
          <w:szCs w:val="24"/>
        </w:rPr>
        <w:t>and</w:t>
      </w:r>
      <w:r w:rsidRPr="00525D87">
        <w:rPr>
          <w:spacing w:val="-2"/>
          <w:sz w:val="24"/>
          <w:szCs w:val="24"/>
        </w:rPr>
        <w:t xml:space="preserve"> </w:t>
      </w:r>
      <w:r w:rsidRPr="00525D87">
        <w:rPr>
          <w:spacing w:val="-1"/>
          <w:sz w:val="24"/>
          <w:szCs w:val="24"/>
        </w:rPr>
        <w:t>maternity</w:t>
      </w:r>
    </w:p>
    <w:p w14:paraId="6A306580" w14:textId="77777777" w:rsidR="00186E9B" w:rsidRPr="00525D87" w:rsidRDefault="00186E9B" w:rsidP="00525D87">
      <w:pPr>
        <w:pStyle w:val="BodyText"/>
        <w:numPr>
          <w:ilvl w:val="0"/>
          <w:numId w:val="3"/>
        </w:numPr>
        <w:tabs>
          <w:tab w:val="left" w:pos="1113"/>
        </w:tabs>
        <w:kinsoku w:val="0"/>
        <w:overflowPunct w:val="0"/>
        <w:spacing w:before="20" w:line="288" w:lineRule="auto"/>
        <w:ind w:hanging="355"/>
        <w:rPr>
          <w:spacing w:val="-1"/>
          <w:sz w:val="24"/>
          <w:szCs w:val="24"/>
        </w:rPr>
      </w:pPr>
      <w:r w:rsidRPr="00525D87">
        <w:rPr>
          <w:spacing w:val="-1"/>
          <w:sz w:val="24"/>
          <w:szCs w:val="24"/>
        </w:rPr>
        <w:t>Race</w:t>
      </w:r>
    </w:p>
    <w:p w14:paraId="5DB2D01E" w14:textId="77777777" w:rsidR="00186E9B" w:rsidRPr="00525D87" w:rsidRDefault="00186E9B" w:rsidP="00525D87">
      <w:pPr>
        <w:pStyle w:val="BodyText"/>
        <w:numPr>
          <w:ilvl w:val="0"/>
          <w:numId w:val="3"/>
        </w:numPr>
        <w:tabs>
          <w:tab w:val="left" w:pos="1113"/>
        </w:tabs>
        <w:kinsoku w:val="0"/>
        <w:overflowPunct w:val="0"/>
        <w:spacing w:before="20" w:line="288" w:lineRule="auto"/>
        <w:ind w:hanging="355"/>
        <w:rPr>
          <w:sz w:val="24"/>
          <w:szCs w:val="24"/>
        </w:rPr>
      </w:pPr>
      <w:r w:rsidRPr="00525D87">
        <w:rPr>
          <w:spacing w:val="-2"/>
          <w:sz w:val="24"/>
          <w:szCs w:val="24"/>
        </w:rPr>
        <w:t>Religion</w:t>
      </w:r>
      <w:r w:rsidRPr="00525D87">
        <w:rPr>
          <w:sz w:val="24"/>
          <w:szCs w:val="24"/>
        </w:rPr>
        <w:t xml:space="preserve"> </w:t>
      </w:r>
      <w:r w:rsidRPr="00525D87">
        <w:rPr>
          <w:spacing w:val="-1"/>
          <w:sz w:val="24"/>
          <w:szCs w:val="24"/>
        </w:rPr>
        <w:t>or</w:t>
      </w:r>
      <w:r w:rsidRPr="00525D87">
        <w:rPr>
          <w:spacing w:val="2"/>
          <w:sz w:val="24"/>
          <w:szCs w:val="24"/>
        </w:rPr>
        <w:t xml:space="preserve"> </w:t>
      </w:r>
      <w:r w:rsidRPr="00525D87">
        <w:rPr>
          <w:spacing w:val="-2"/>
          <w:sz w:val="24"/>
          <w:szCs w:val="24"/>
        </w:rPr>
        <w:t>belief</w:t>
      </w:r>
    </w:p>
    <w:p w14:paraId="2FE6E8F7" w14:textId="77777777" w:rsidR="00186E9B" w:rsidRPr="00525D87" w:rsidRDefault="00186E9B" w:rsidP="00525D87">
      <w:pPr>
        <w:pStyle w:val="BodyText"/>
        <w:numPr>
          <w:ilvl w:val="0"/>
          <w:numId w:val="3"/>
        </w:numPr>
        <w:tabs>
          <w:tab w:val="left" w:pos="1113"/>
        </w:tabs>
        <w:kinsoku w:val="0"/>
        <w:overflowPunct w:val="0"/>
        <w:spacing w:before="18" w:line="288" w:lineRule="auto"/>
        <w:ind w:hanging="355"/>
        <w:rPr>
          <w:spacing w:val="-1"/>
          <w:sz w:val="24"/>
          <w:szCs w:val="24"/>
        </w:rPr>
      </w:pPr>
      <w:r w:rsidRPr="00525D87">
        <w:rPr>
          <w:spacing w:val="-1"/>
          <w:sz w:val="24"/>
          <w:szCs w:val="24"/>
        </w:rPr>
        <w:t>Sex</w:t>
      </w:r>
    </w:p>
    <w:p w14:paraId="48840BF2" w14:textId="77777777" w:rsidR="00186E9B" w:rsidRPr="00525D87" w:rsidRDefault="00186E9B" w:rsidP="00525D87">
      <w:pPr>
        <w:pStyle w:val="BodyText"/>
        <w:numPr>
          <w:ilvl w:val="0"/>
          <w:numId w:val="3"/>
        </w:numPr>
        <w:tabs>
          <w:tab w:val="left" w:pos="1113"/>
        </w:tabs>
        <w:kinsoku w:val="0"/>
        <w:overflowPunct w:val="0"/>
        <w:spacing w:before="20" w:line="288" w:lineRule="auto"/>
        <w:ind w:hanging="355"/>
        <w:rPr>
          <w:sz w:val="24"/>
          <w:szCs w:val="24"/>
        </w:rPr>
      </w:pPr>
      <w:r w:rsidRPr="00525D87">
        <w:rPr>
          <w:spacing w:val="-1"/>
          <w:sz w:val="24"/>
          <w:szCs w:val="24"/>
        </w:rPr>
        <w:t>Sexual</w:t>
      </w:r>
      <w:r w:rsidRPr="00525D87">
        <w:rPr>
          <w:sz w:val="24"/>
          <w:szCs w:val="24"/>
        </w:rPr>
        <w:t xml:space="preserve"> </w:t>
      </w:r>
      <w:r w:rsidRPr="00525D87">
        <w:rPr>
          <w:spacing w:val="-1"/>
          <w:sz w:val="24"/>
          <w:szCs w:val="24"/>
        </w:rPr>
        <w:t>orientation</w:t>
      </w:r>
    </w:p>
    <w:p w14:paraId="0CCB0FF2" w14:textId="77777777" w:rsidR="00186E9B" w:rsidRPr="00525D87" w:rsidRDefault="00186E9B" w:rsidP="00525D87">
      <w:pPr>
        <w:pStyle w:val="Heading1"/>
        <w:kinsoku w:val="0"/>
        <w:overflowPunct w:val="0"/>
        <w:spacing w:before="178" w:line="288" w:lineRule="auto"/>
        <w:rPr>
          <w:b w:val="0"/>
          <w:bCs w:val="0"/>
        </w:rPr>
      </w:pPr>
      <w:bookmarkStart w:id="7" w:name="Expanded_Examples_of_Equality_Risks_in_R"/>
      <w:bookmarkEnd w:id="7"/>
      <w:r w:rsidRPr="00525D87">
        <w:rPr>
          <w:spacing w:val="-1"/>
        </w:rPr>
        <w:t>Expanded</w:t>
      </w:r>
      <w:r w:rsidRPr="00525D87">
        <w:rPr>
          <w:spacing w:val="-8"/>
        </w:rPr>
        <w:t xml:space="preserve"> </w:t>
      </w:r>
      <w:r w:rsidRPr="00525D87">
        <w:rPr>
          <w:spacing w:val="-1"/>
        </w:rPr>
        <w:t>Examples</w:t>
      </w:r>
      <w:r w:rsidRPr="00525D87">
        <w:rPr>
          <w:spacing w:val="-9"/>
        </w:rPr>
        <w:t xml:space="preserve"> </w:t>
      </w:r>
      <w:r w:rsidRPr="00525D87">
        <w:rPr>
          <w:spacing w:val="-1"/>
        </w:rPr>
        <w:t>of</w:t>
      </w:r>
      <w:r w:rsidRPr="00525D87">
        <w:rPr>
          <w:spacing w:val="-5"/>
        </w:rPr>
        <w:t xml:space="preserve"> </w:t>
      </w:r>
      <w:r w:rsidRPr="00525D87">
        <w:rPr>
          <w:spacing w:val="-1"/>
        </w:rPr>
        <w:t>Equality</w:t>
      </w:r>
      <w:r w:rsidRPr="00525D87">
        <w:rPr>
          <w:spacing w:val="-4"/>
        </w:rPr>
        <w:t xml:space="preserve"> </w:t>
      </w:r>
      <w:r w:rsidRPr="00525D87">
        <w:rPr>
          <w:spacing w:val="-1"/>
        </w:rPr>
        <w:t>Risks</w:t>
      </w:r>
      <w:r w:rsidRPr="00525D87">
        <w:rPr>
          <w:spacing w:val="-6"/>
        </w:rPr>
        <w:t xml:space="preserve"> </w:t>
      </w:r>
      <w:r w:rsidRPr="00525D87">
        <w:t>in</w:t>
      </w:r>
      <w:r w:rsidRPr="00525D87">
        <w:rPr>
          <w:spacing w:val="-5"/>
        </w:rPr>
        <w:t xml:space="preserve"> </w:t>
      </w:r>
      <w:r w:rsidRPr="00525D87">
        <w:rPr>
          <w:spacing w:val="-1"/>
        </w:rPr>
        <w:t>Reform</w:t>
      </w:r>
    </w:p>
    <w:p w14:paraId="652F5FE6" w14:textId="77777777" w:rsidR="00186E9B" w:rsidRPr="00525D87" w:rsidRDefault="00186E9B" w:rsidP="00525D87">
      <w:pPr>
        <w:pStyle w:val="BodyText"/>
        <w:kinsoku w:val="0"/>
        <w:overflowPunct w:val="0"/>
        <w:spacing w:before="9" w:line="288" w:lineRule="auto"/>
        <w:ind w:left="0" w:firstLine="0"/>
        <w:rPr>
          <w:b/>
          <w:bCs/>
          <w:sz w:val="24"/>
          <w:szCs w:val="24"/>
        </w:rPr>
      </w:pPr>
    </w:p>
    <w:tbl>
      <w:tblPr>
        <w:tblW w:w="0" w:type="auto"/>
        <w:tblInd w:w="405" w:type="dxa"/>
        <w:tblLayout w:type="fixed"/>
        <w:tblCellMar>
          <w:left w:w="0" w:type="dxa"/>
          <w:right w:w="0" w:type="dxa"/>
        </w:tblCellMar>
        <w:tblLook w:val="0000" w:firstRow="0" w:lastRow="0" w:firstColumn="0" w:lastColumn="0" w:noHBand="0" w:noVBand="0"/>
      </w:tblPr>
      <w:tblGrid>
        <w:gridCol w:w="2059"/>
        <w:gridCol w:w="2156"/>
        <w:gridCol w:w="2014"/>
        <w:gridCol w:w="2902"/>
      </w:tblGrid>
      <w:tr w:rsidR="00186E9B" w:rsidRPr="00525D87" w14:paraId="786E4CC1" w14:textId="77777777" w:rsidTr="00B279A2">
        <w:trPr>
          <w:trHeight w:hRule="exact" w:val="746"/>
          <w:tblHeader/>
        </w:trPr>
        <w:tc>
          <w:tcPr>
            <w:tcW w:w="2059" w:type="dxa"/>
            <w:tcBorders>
              <w:top w:val="single" w:sz="20" w:space="0" w:color="000000"/>
              <w:left w:val="single" w:sz="18" w:space="0" w:color="000000"/>
              <w:bottom w:val="single" w:sz="22" w:space="0" w:color="000000"/>
              <w:right w:val="single" w:sz="20" w:space="0" w:color="000000"/>
            </w:tcBorders>
            <w:shd w:val="clear" w:color="auto" w:fill="01BCFF"/>
          </w:tcPr>
          <w:p w14:paraId="657EE21B" w14:textId="77777777" w:rsidR="00186E9B" w:rsidRPr="00525D87" w:rsidRDefault="00186E9B" w:rsidP="00525D87">
            <w:pPr>
              <w:pStyle w:val="TableParagraph"/>
              <w:kinsoku w:val="0"/>
              <w:overflowPunct w:val="0"/>
              <w:spacing w:before="140" w:line="288" w:lineRule="auto"/>
              <w:ind w:left="31"/>
            </w:pPr>
            <w:r w:rsidRPr="00525D87">
              <w:rPr>
                <w:rFonts w:ascii="Arial" w:hAnsi="Arial" w:cs="Arial"/>
                <w:b/>
                <w:bCs/>
                <w:spacing w:val="-1"/>
              </w:rPr>
              <w:t>Scenario</w:t>
            </w:r>
          </w:p>
        </w:tc>
        <w:tc>
          <w:tcPr>
            <w:tcW w:w="2156" w:type="dxa"/>
            <w:tcBorders>
              <w:top w:val="single" w:sz="20" w:space="0" w:color="000000"/>
              <w:left w:val="single" w:sz="20" w:space="0" w:color="000000"/>
              <w:bottom w:val="single" w:sz="22" w:space="0" w:color="000000"/>
              <w:right w:val="single" w:sz="20" w:space="0" w:color="000000"/>
            </w:tcBorders>
            <w:shd w:val="clear" w:color="auto" w:fill="01BCFF"/>
          </w:tcPr>
          <w:p w14:paraId="4FB500B2" w14:textId="77777777" w:rsidR="00186E9B" w:rsidRPr="00525D87" w:rsidRDefault="00186E9B" w:rsidP="00525D87">
            <w:pPr>
              <w:pStyle w:val="TableParagraph"/>
              <w:kinsoku w:val="0"/>
              <w:overflowPunct w:val="0"/>
              <w:spacing w:before="16" w:line="288" w:lineRule="auto"/>
              <w:ind w:left="33" w:right="140"/>
            </w:pPr>
            <w:r w:rsidRPr="00525D87">
              <w:rPr>
                <w:rFonts w:ascii="Arial" w:hAnsi="Arial" w:cs="Arial"/>
                <w:b/>
                <w:bCs/>
                <w:spacing w:val="-1"/>
              </w:rPr>
              <w:t>Potential</w:t>
            </w:r>
            <w:r w:rsidRPr="00525D87">
              <w:rPr>
                <w:rFonts w:ascii="Arial" w:hAnsi="Arial" w:cs="Arial"/>
                <w:b/>
                <w:bCs/>
                <w:spacing w:val="24"/>
              </w:rPr>
              <w:t xml:space="preserve"> </w:t>
            </w:r>
            <w:r w:rsidRPr="00525D87">
              <w:rPr>
                <w:rFonts w:ascii="Arial" w:hAnsi="Arial" w:cs="Arial"/>
                <w:b/>
                <w:bCs/>
                <w:spacing w:val="-1"/>
              </w:rPr>
              <w:t>Equality</w:t>
            </w:r>
            <w:r w:rsidRPr="00525D87">
              <w:rPr>
                <w:rFonts w:ascii="Arial" w:hAnsi="Arial" w:cs="Arial"/>
                <w:b/>
                <w:bCs/>
                <w:spacing w:val="-2"/>
              </w:rPr>
              <w:t xml:space="preserve"> </w:t>
            </w:r>
            <w:r w:rsidRPr="00525D87">
              <w:rPr>
                <w:rFonts w:ascii="Arial" w:hAnsi="Arial" w:cs="Arial"/>
                <w:b/>
                <w:bCs/>
                <w:spacing w:val="-1"/>
              </w:rPr>
              <w:t>Impact</w:t>
            </w:r>
          </w:p>
        </w:tc>
        <w:tc>
          <w:tcPr>
            <w:tcW w:w="2014" w:type="dxa"/>
            <w:tcBorders>
              <w:top w:val="single" w:sz="20" w:space="0" w:color="000000"/>
              <w:left w:val="single" w:sz="20" w:space="0" w:color="000000"/>
              <w:bottom w:val="single" w:sz="22" w:space="0" w:color="000000"/>
              <w:right w:val="single" w:sz="20" w:space="0" w:color="000000"/>
            </w:tcBorders>
            <w:shd w:val="clear" w:color="auto" w:fill="01BCFF"/>
          </w:tcPr>
          <w:p w14:paraId="6DE8932A" w14:textId="77777777" w:rsidR="00186E9B" w:rsidRPr="00525D87" w:rsidRDefault="00186E9B" w:rsidP="00525D87">
            <w:pPr>
              <w:pStyle w:val="TableParagraph"/>
              <w:kinsoku w:val="0"/>
              <w:overflowPunct w:val="0"/>
              <w:spacing w:before="16" w:line="288" w:lineRule="auto"/>
              <w:ind w:left="33" w:right="273"/>
            </w:pPr>
            <w:r w:rsidRPr="00525D87">
              <w:rPr>
                <w:rFonts w:ascii="Arial" w:hAnsi="Arial" w:cs="Arial"/>
                <w:b/>
                <w:bCs/>
                <w:spacing w:val="-1"/>
              </w:rPr>
              <w:t>Protected</w:t>
            </w:r>
            <w:r w:rsidRPr="00525D87">
              <w:rPr>
                <w:rFonts w:ascii="Arial" w:hAnsi="Arial" w:cs="Arial"/>
                <w:b/>
                <w:bCs/>
                <w:spacing w:val="23"/>
              </w:rPr>
              <w:t xml:space="preserve"> </w:t>
            </w:r>
            <w:r w:rsidRPr="00525D87">
              <w:rPr>
                <w:rFonts w:ascii="Arial" w:hAnsi="Arial" w:cs="Arial"/>
                <w:b/>
                <w:bCs/>
                <w:spacing w:val="-1"/>
              </w:rPr>
              <w:t>Characteristic(s)</w:t>
            </w:r>
          </w:p>
        </w:tc>
        <w:tc>
          <w:tcPr>
            <w:tcW w:w="2902" w:type="dxa"/>
            <w:tcBorders>
              <w:top w:val="single" w:sz="20" w:space="0" w:color="000000"/>
              <w:left w:val="single" w:sz="20" w:space="0" w:color="000000"/>
              <w:bottom w:val="single" w:sz="22" w:space="0" w:color="000000"/>
              <w:right w:val="single" w:sz="18" w:space="0" w:color="000000"/>
            </w:tcBorders>
            <w:shd w:val="clear" w:color="auto" w:fill="01BCFF"/>
          </w:tcPr>
          <w:p w14:paraId="0E629EAF" w14:textId="77777777" w:rsidR="00186E9B" w:rsidRPr="00525D87" w:rsidRDefault="00186E9B" w:rsidP="00525D87">
            <w:pPr>
              <w:pStyle w:val="TableParagraph"/>
              <w:kinsoku w:val="0"/>
              <w:overflowPunct w:val="0"/>
              <w:spacing w:before="140" w:line="288" w:lineRule="auto"/>
              <w:ind w:left="33"/>
            </w:pPr>
            <w:r w:rsidRPr="00525D87">
              <w:rPr>
                <w:rFonts w:ascii="Arial" w:hAnsi="Arial" w:cs="Arial"/>
                <w:b/>
                <w:bCs/>
                <w:spacing w:val="-1"/>
              </w:rPr>
              <w:t>Suggested</w:t>
            </w:r>
            <w:r w:rsidRPr="00525D87">
              <w:rPr>
                <w:rFonts w:ascii="Arial" w:hAnsi="Arial" w:cs="Arial"/>
                <w:b/>
                <w:bCs/>
                <w:spacing w:val="-2"/>
              </w:rPr>
              <w:t xml:space="preserve"> </w:t>
            </w:r>
            <w:r w:rsidRPr="00525D87">
              <w:rPr>
                <w:rFonts w:ascii="Arial" w:hAnsi="Arial" w:cs="Arial"/>
                <w:b/>
                <w:bCs/>
                <w:spacing w:val="-1"/>
              </w:rPr>
              <w:t>Mitigation</w:t>
            </w:r>
          </w:p>
        </w:tc>
      </w:tr>
      <w:tr w:rsidR="00186E9B" w:rsidRPr="00525D87" w14:paraId="2BB310E5" w14:textId="77777777" w:rsidTr="00B279A2">
        <w:trPr>
          <w:trHeight w:hRule="exact" w:val="2512"/>
        </w:trPr>
        <w:tc>
          <w:tcPr>
            <w:tcW w:w="2059" w:type="dxa"/>
            <w:tcBorders>
              <w:top w:val="single" w:sz="22" w:space="0" w:color="000000"/>
              <w:left w:val="single" w:sz="18" w:space="0" w:color="000000"/>
              <w:bottom w:val="single" w:sz="22" w:space="0" w:color="000000"/>
              <w:right w:val="single" w:sz="20" w:space="0" w:color="000000"/>
            </w:tcBorders>
          </w:tcPr>
          <w:p w14:paraId="3A837642" w14:textId="77777777" w:rsidR="00186E9B" w:rsidRPr="00525D87" w:rsidRDefault="00186E9B" w:rsidP="00525D87">
            <w:pPr>
              <w:pStyle w:val="TableParagraph"/>
              <w:kinsoku w:val="0"/>
              <w:overflowPunct w:val="0"/>
              <w:spacing w:before="138" w:line="288" w:lineRule="auto"/>
              <w:ind w:left="31" w:right="69"/>
            </w:pPr>
            <w:r w:rsidRPr="00525D87">
              <w:rPr>
                <w:rFonts w:ascii="Arial" w:hAnsi="Arial" w:cs="Arial"/>
                <w:spacing w:val="-2"/>
              </w:rPr>
              <w:t>Disbanding</w:t>
            </w:r>
            <w:r w:rsidRPr="00525D87">
              <w:rPr>
                <w:rFonts w:ascii="Arial" w:hAnsi="Arial" w:cs="Arial"/>
              </w:rPr>
              <w:t xml:space="preserve"> </w:t>
            </w:r>
            <w:r w:rsidRPr="00525D87">
              <w:rPr>
                <w:rFonts w:ascii="Arial" w:hAnsi="Arial" w:cs="Arial"/>
                <w:spacing w:val="-1"/>
              </w:rPr>
              <w:t>or</w:t>
            </w:r>
            <w:r w:rsidRPr="00525D87">
              <w:rPr>
                <w:rFonts w:ascii="Arial" w:hAnsi="Arial" w:cs="Arial"/>
                <w:spacing w:val="29"/>
              </w:rPr>
              <w:t xml:space="preserve"> </w:t>
            </w:r>
            <w:r w:rsidRPr="00525D87">
              <w:rPr>
                <w:rFonts w:ascii="Arial" w:hAnsi="Arial" w:cs="Arial"/>
                <w:spacing w:val="-1"/>
              </w:rPr>
              <w:t>centralising</w:t>
            </w:r>
            <w:r w:rsidRPr="00525D87">
              <w:rPr>
                <w:rFonts w:ascii="Arial" w:hAnsi="Arial" w:cs="Arial"/>
              </w:rPr>
              <w:t xml:space="preserve"> a</w:t>
            </w:r>
            <w:r w:rsidRPr="00525D87">
              <w:rPr>
                <w:rFonts w:ascii="Arial" w:hAnsi="Arial" w:cs="Arial"/>
                <w:spacing w:val="24"/>
              </w:rPr>
              <w:t xml:space="preserve"> </w:t>
            </w:r>
            <w:r w:rsidRPr="00525D87">
              <w:rPr>
                <w:rFonts w:ascii="Arial" w:hAnsi="Arial" w:cs="Arial"/>
                <w:spacing w:val="-1"/>
              </w:rPr>
              <w:t>team with</w:t>
            </w:r>
            <w:r w:rsidRPr="00525D87">
              <w:rPr>
                <w:rFonts w:ascii="Arial" w:hAnsi="Arial" w:cs="Arial"/>
              </w:rPr>
              <w:t xml:space="preserve"> </w:t>
            </w:r>
            <w:r w:rsidRPr="00525D87">
              <w:rPr>
                <w:rFonts w:ascii="Arial" w:hAnsi="Arial" w:cs="Arial"/>
                <w:spacing w:val="-2"/>
              </w:rPr>
              <w:t>high</w:t>
            </w:r>
            <w:r w:rsidRPr="00525D87">
              <w:rPr>
                <w:rFonts w:ascii="Arial" w:hAnsi="Arial" w:cs="Arial"/>
                <w:spacing w:val="27"/>
              </w:rPr>
              <w:t xml:space="preserve"> </w:t>
            </w:r>
            <w:r w:rsidRPr="00525D87">
              <w:rPr>
                <w:rFonts w:ascii="Arial" w:hAnsi="Arial" w:cs="Arial"/>
                <w:spacing w:val="-1"/>
              </w:rPr>
              <w:t>representation</w:t>
            </w:r>
            <w:r w:rsidRPr="00525D87">
              <w:rPr>
                <w:rFonts w:ascii="Arial" w:hAnsi="Arial" w:cs="Arial"/>
                <w:spacing w:val="23"/>
              </w:rPr>
              <w:t xml:space="preserve"> </w:t>
            </w:r>
            <w:r w:rsidRPr="00525D87">
              <w:rPr>
                <w:rFonts w:ascii="Arial" w:hAnsi="Arial" w:cs="Arial"/>
                <w:spacing w:val="-1"/>
              </w:rPr>
              <w:t>of</w:t>
            </w:r>
            <w:r w:rsidRPr="00525D87">
              <w:rPr>
                <w:rFonts w:ascii="Arial" w:hAnsi="Arial" w:cs="Arial"/>
                <w:spacing w:val="2"/>
              </w:rPr>
              <w:t xml:space="preserve"> </w:t>
            </w:r>
            <w:r w:rsidRPr="00525D87">
              <w:rPr>
                <w:rFonts w:ascii="Arial" w:hAnsi="Arial" w:cs="Arial"/>
                <w:spacing w:val="-1"/>
              </w:rPr>
              <w:t>disabled</w:t>
            </w:r>
            <w:r w:rsidRPr="00525D87">
              <w:rPr>
                <w:rFonts w:ascii="Arial" w:hAnsi="Arial" w:cs="Arial"/>
              </w:rPr>
              <w:t xml:space="preserve"> </w:t>
            </w:r>
            <w:r w:rsidRPr="00525D87">
              <w:rPr>
                <w:rFonts w:ascii="Arial" w:hAnsi="Arial" w:cs="Arial"/>
                <w:spacing w:val="-2"/>
              </w:rPr>
              <w:t>staff</w:t>
            </w:r>
          </w:p>
        </w:tc>
        <w:tc>
          <w:tcPr>
            <w:tcW w:w="2156" w:type="dxa"/>
            <w:tcBorders>
              <w:top w:val="single" w:sz="22" w:space="0" w:color="000000"/>
              <w:left w:val="single" w:sz="20" w:space="0" w:color="000000"/>
              <w:bottom w:val="single" w:sz="22" w:space="0" w:color="000000"/>
              <w:right w:val="single" w:sz="20" w:space="0" w:color="000000"/>
            </w:tcBorders>
          </w:tcPr>
          <w:p w14:paraId="605C9C6A" w14:textId="77777777" w:rsidR="00186E9B" w:rsidRPr="00525D87" w:rsidRDefault="00186E9B" w:rsidP="00525D87">
            <w:pPr>
              <w:pStyle w:val="TableParagraph"/>
              <w:kinsoku w:val="0"/>
              <w:overflowPunct w:val="0"/>
              <w:spacing w:before="11" w:line="288" w:lineRule="auto"/>
              <w:ind w:left="33" w:right="104"/>
            </w:pPr>
            <w:r w:rsidRPr="00525D87">
              <w:rPr>
                <w:rFonts w:ascii="Arial" w:hAnsi="Arial" w:cs="Arial"/>
                <w:spacing w:val="-1"/>
              </w:rPr>
              <w:t>Risk</w:t>
            </w:r>
            <w:r w:rsidRPr="00525D87">
              <w:rPr>
                <w:rFonts w:ascii="Arial" w:hAnsi="Arial" w:cs="Arial"/>
                <w:spacing w:val="1"/>
              </w:rPr>
              <w:t xml:space="preserve"> </w:t>
            </w:r>
            <w:r w:rsidRPr="00525D87">
              <w:rPr>
                <w:rFonts w:ascii="Arial" w:hAnsi="Arial" w:cs="Arial"/>
                <w:spacing w:val="-1"/>
              </w:rPr>
              <w:t>of</w:t>
            </w:r>
            <w:r w:rsidRPr="00525D87">
              <w:rPr>
                <w:rFonts w:ascii="Arial" w:hAnsi="Arial" w:cs="Arial"/>
                <w:spacing w:val="21"/>
              </w:rPr>
              <w:t xml:space="preserve"> </w:t>
            </w:r>
            <w:r w:rsidRPr="00525D87">
              <w:rPr>
                <w:rFonts w:ascii="Arial" w:hAnsi="Arial" w:cs="Arial"/>
                <w:spacing w:val="-1"/>
              </w:rPr>
              <w:t>disproportionate</w:t>
            </w:r>
            <w:r w:rsidRPr="00525D87">
              <w:rPr>
                <w:rFonts w:ascii="Arial" w:hAnsi="Arial" w:cs="Arial"/>
                <w:spacing w:val="25"/>
              </w:rPr>
              <w:t xml:space="preserve"> </w:t>
            </w:r>
            <w:r w:rsidRPr="00525D87">
              <w:rPr>
                <w:rFonts w:ascii="Arial" w:hAnsi="Arial" w:cs="Arial"/>
                <w:spacing w:val="-1"/>
              </w:rPr>
              <w:t>redundancy; lack</w:t>
            </w:r>
            <w:r w:rsidRPr="00525D87">
              <w:rPr>
                <w:rFonts w:ascii="Arial" w:hAnsi="Arial" w:cs="Arial"/>
                <w:spacing w:val="26"/>
              </w:rPr>
              <w:t xml:space="preserve"> </w:t>
            </w:r>
            <w:r w:rsidRPr="00525D87">
              <w:rPr>
                <w:rFonts w:ascii="Arial" w:hAnsi="Arial" w:cs="Arial"/>
                <w:spacing w:val="-1"/>
              </w:rPr>
              <w:t>of</w:t>
            </w:r>
            <w:r w:rsidRPr="00525D87">
              <w:rPr>
                <w:rFonts w:ascii="Arial" w:hAnsi="Arial" w:cs="Arial"/>
                <w:spacing w:val="2"/>
              </w:rPr>
              <w:t xml:space="preserve"> </w:t>
            </w:r>
            <w:r w:rsidRPr="00525D87">
              <w:rPr>
                <w:rFonts w:ascii="Arial" w:hAnsi="Arial" w:cs="Arial"/>
                <w:spacing w:val="-1"/>
              </w:rPr>
              <w:t>accessible</w:t>
            </w:r>
            <w:r w:rsidRPr="00525D87">
              <w:rPr>
                <w:rFonts w:ascii="Arial" w:hAnsi="Arial" w:cs="Arial"/>
                <w:spacing w:val="23"/>
              </w:rPr>
              <w:t xml:space="preserve"> </w:t>
            </w:r>
            <w:r w:rsidRPr="00525D87">
              <w:rPr>
                <w:rFonts w:ascii="Arial" w:hAnsi="Arial" w:cs="Arial"/>
                <w:spacing w:val="-1"/>
              </w:rPr>
              <w:t>redeployment</w:t>
            </w:r>
            <w:r w:rsidRPr="00525D87">
              <w:rPr>
                <w:rFonts w:ascii="Arial" w:hAnsi="Arial" w:cs="Arial"/>
                <w:spacing w:val="22"/>
              </w:rPr>
              <w:t xml:space="preserve"> </w:t>
            </w:r>
            <w:r w:rsidRPr="00525D87">
              <w:rPr>
                <w:rFonts w:ascii="Arial" w:hAnsi="Arial" w:cs="Arial"/>
                <w:spacing w:val="-1"/>
              </w:rPr>
              <w:t>options</w:t>
            </w:r>
          </w:p>
        </w:tc>
        <w:tc>
          <w:tcPr>
            <w:tcW w:w="2014" w:type="dxa"/>
            <w:tcBorders>
              <w:top w:val="single" w:sz="22" w:space="0" w:color="000000"/>
              <w:left w:val="single" w:sz="20" w:space="0" w:color="000000"/>
              <w:bottom w:val="single" w:sz="22" w:space="0" w:color="000000"/>
              <w:right w:val="single" w:sz="20" w:space="0" w:color="000000"/>
            </w:tcBorders>
          </w:tcPr>
          <w:p w14:paraId="655D104D" w14:textId="77777777" w:rsidR="00186E9B" w:rsidRPr="00525D87" w:rsidRDefault="00186E9B" w:rsidP="00525D87">
            <w:pPr>
              <w:pStyle w:val="TableParagraph"/>
              <w:kinsoku w:val="0"/>
              <w:overflowPunct w:val="0"/>
              <w:spacing w:before="138" w:line="288" w:lineRule="auto"/>
              <w:ind w:left="33"/>
            </w:pPr>
            <w:r w:rsidRPr="00525D87">
              <w:rPr>
                <w:rFonts w:ascii="Arial" w:hAnsi="Arial" w:cs="Arial"/>
                <w:spacing w:val="-2"/>
              </w:rPr>
              <w:t>Disability</w:t>
            </w:r>
          </w:p>
        </w:tc>
        <w:tc>
          <w:tcPr>
            <w:tcW w:w="2902" w:type="dxa"/>
            <w:tcBorders>
              <w:top w:val="single" w:sz="22" w:space="0" w:color="000000"/>
              <w:left w:val="single" w:sz="20" w:space="0" w:color="000000"/>
              <w:bottom w:val="single" w:sz="22" w:space="0" w:color="000000"/>
              <w:right w:val="single" w:sz="18" w:space="0" w:color="000000"/>
            </w:tcBorders>
          </w:tcPr>
          <w:p w14:paraId="51C5C8BE" w14:textId="77777777" w:rsidR="00186E9B" w:rsidRPr="00525D87" w:rsidRDefault="00186E9B" w:rsidP="00525D87">
            <w:pPr>
              <w:pStyle w:val="TableParagraph"/>
              <w:kinsoku w:val="0"/>
              <w:overflowPunct w:val="0"/>
              <w:spacing w:before="137" w:line="288" w:lineRule="auto"/>
              <w:ind w:left="33" w:right="332"/>
            </w:pPr>
            <w:r w:rsidRPr="00525D87">
              <w:rPr>
                <w:rFonts w:ascii="Arial" w:hAnsi="Arial" w:cs="Arial"/>
                <w:spacing w:val="-1"/>
              </w:rPr>
              <w:t>Adjust</w:t>
            </w:r>
            <w:r w:rsidRPr="00525D87">
              <w:rPr>
                <w:rFonts w:ascii="Arial" w:hAnsi="Arial" w:cs="Arial"/>
                <w:spacing w:val="2"/>
              </w:rPr>
              <w:t xml:space="preserve"> </w:t>
            </w:r>
            <w:r w:rsidRPr="00525D87">
              <w:rPr>
                <w:rFonts w:ascii="Arial" w:hAnsi="Arial" w:cs="Arial"/>
                <w:spacing w:val="-1"/>
              </w:rPr>
              <w:t>interview/redeployment</w:t>
            </w:r>
            <w:r w:rsidRPr="00525D87">
              <w:rPr>
                <w:rFonts w:ascii="Arial" w:hAnsi="Arial" w:cs="Arial"/>
                <w:spacing w:val="21"/>
              </w:rPr>
              <w:t xml:space="preserve"> </w:t>
            </w:r>
            <w:r w:rsidRPr="00525D87">
              <w:rPr>
                <w:rFonts w:ascii="Arial" w:hAnsi="Arial" w:cs="Arial"/>
                <w:spacing w:val="-1"/>
              </w:rPr>
              <w:t>processes;</w:t>
            </w:r>
            <w:r w:rsidRPr="00525D87">
              <w:rPr>
                <w:rFonts w:ascii="Arial" w:hAnsi="Arial" w:cs="Arial"/>
                <w:spacing w:val="2"/>
              </w:rPr>
              <w:t xml:space="preserve"> </w:t>
            </w:r>
            <w:r w:rsidRPr="00525D87">
              <w:rPr>
                <w:rFonts w:ascii="Arial" w:hAnsi="Arial" w:cs="Arial"/>
                <w:spacing w:val="-2"/>
              </w:rPr>
              <w:t>offer</w:t>
            </w:r>
            <w:r w:rsidRPr="00525D87">
              <w:rPr>
                <w:rFonts w:ascii="Arial" w:hAnsi="Arial" w:cs="Arial"/>
                <w:spacing w:val="-3"/>
              </w:rPr>
              <w:t xml:space="preserve"> </w:t>
            </w:r>
            <w:r w:rsidRPr="00525D87">
              <w:rPr>
                <w:rFonts w:ascii="Arial" w:hAnsi="Arial" w:cs="Arial"/>
                <w:spacing w:val="-1"/>
              </w:rPr>
              <w:t>flexible</w:t>
            </w:r>
            <w:r w:rsidRPr="00525D87">
              <w:rPr>
                <w:rFonts w:ascii="Arial" w:hAnsi="Arial" w:cs="Arial"/>
              </w:rPr>
              <w:t xml:space="preserve"> </w:t>
            </w:r>
            <w:r w:rsidRPr="00525D87">
              <w:rPr>
                <w:rFonts w:ascii="Arial" w:hAnsi="Arial" w:cs="Arial"/>
                <w:spacing w:val="-2"/>
              </w:rPr>
              <w:t>roles</w:t>
            </w:r>
            <w:r w:rsidRPr="00525D87">
              <w:rPr>
                <w:rFonts w:ascii="Arial" w:hAnsi="Arial" w:cs="Arial"/>
                <w:spacing w:val="29"/>
              </w:rPr>
              <w:t xml:space="preserve"> </w:t>
            </w:r>
            <w:r w:rsidRPr="00525D87">
              <w:rPr>
                <w:rFonts w:ascii="Arial" w:hAnsi="Arial" w:cs="Arial"/>
                <w:spacing w:val="-1"/>
              </w:rPr>
              <w:t>and</w:t>
            </w:r>
            <w:r w:rsidRPr="00525D87">
              <w:rPr>
                <w:rFonts w:ascii="Arial" w:hAnsi="Arial" w:cs="Arial"/>
              </w:rPr>
              <w:t xml:space="preserve"> </w:t>
            </w:r>
            <w:r w:rsidRPr="00525D87">
              <w:rPr>
                <w:rFonts w:ascii="Arial" w:hAnsi="Arial" w:cs="Arial"/>
                <w:spacing w:val="-1"/>
              </w:rPr>
              <w:t>assistive</w:t>
            </w:r>
            <w:r w:rsidRPr="00525D87">
              <w:rPr>
                <w:rFonts w:ascii="Arial" w:hAnsi="Arial" w:cs="Arial"/>
                <w:spacing w:val="-2"/>
              </w:rPr>
              <w:t xml:space="preserve"> </w:t>
            </w:r>
            <w:r w:rsidRPr="00525D87">
              <w:rPr>
                <w:rFonts w:ascii="Arial" w:hAnsi="Arial" w:cs="Arial"/>
                <w:spacing w:val="-1"/>
              </w:rPr>
              <w:t>technology</w:t>
            </w:r>
          </w:p>
        </w:tc>
      </w:tr>
      <w:tr w:rsidR="00186E9B" w:rsidRPr="00525D87" w14:paraId="240F05EE" w14:textId="77777777" w:rsidTr="00B279A2">
        <w:trPr>
          <w:trHeight w:hRule="exact" w:val="1828"/>
        </w:trPr>
        <w:tc>
          <w:tcPr>
            <w:tcW w:w="2059" w:type="dxa"/>
            <w:tcBorders>
              <w:top w:val="single" w:sz="22" w:space="0" w:color="000000"/>
              <w:left w:val="single" w:sz="18" w:space="0" w:color="000000"/>
              <w:bottom w:val="single" w:sz="22" w:space="0" w:color="000000"/>
              <w:right w:val="single" w:sz="20" w:space="0" w:color="000000"/>
            </w:tcBorders>
          </w:tcPr>
          <w:p w14:paraId="0F9BDBF0" w14:textId="77777777" w:rsidR="00186E9B" w:rsidRPr="00525D87" w:rsidRDefault="00186E9B" w:rsidP="00525D87">
            <w:pPr>
              <w:pStyle w:val="TableParagraph"/>
              <w:kinsoku w:val="0"/>
              <w:overflowPunct w:val="0"/>
              <w:spacing w:before="13" w:line="288" w:lineRule="auto"/>
              <w:ind w:left="31" w:right="174"/>
            </w:pPr>
            <w:r w:rsidRPr="00525D87">
              <w:rPr>
                <w:rFonts w:ascii="Arial" w:hAnsi="Arial" w:cs="Arial"/>
                <w:spacing w:val="-1"/>
              </w:rPr>
              <w:t>Moving</w:t>
            </w:r>
            <w:r w:rsidRPr="00525D87">
              <w:rPr>
                <w:rFonts w:ascii="Arial" w:hAnsi="Arial" w:cs="Arial"/>
                <w:spacing w:val="21"/>
              </w:rPr>
              <w:t xml:space="preserve"> </w:t>
            </w:r>
            <w:r w:rsidRPr="00525D87">
              <w:rPr>
                <w:rFonts w:ascii="Arial" w:hAnsi="Arial" w:cs="Arial"/>
                <w:spacing w:val="-1"/>
              </w:rPr>
              <w:t>programme</w:t>
            </w:r>
            <w:r w:rsidRPr="00525D87">
              <w:rPr>
                <w:rFonts w:ascii="Arial" w:hAnsi="Arial" w:cs="Arial"/>
                <w:spacing w:val="24"/>
              </w:rPr>
              <w:t xml:space="preserve"> </w:t>
            </w:r>
            <w:r w:rsidRPr="00525D87">
              <w:rPr>
                <w:rFonts w:ascii="Arial" w:hAnsi="Arial" w:cs="Arial"/>
                <w:spacing w:val="-1"/>
              </w:rPr>
              <w:t>activity</w:t>
            </w:r>
            <w:r w:rsidRPr="00525D87">
              <w:rPr>
                <w:rFonts w:ascii="Arial" w:hAnsi="Arial" w:cs="Arial"/>
                <w:spacing w:val="-2"/>
              </w:rPr>
              <w:t xml:space="preserve"> </w:t>
            </w:r>
            <w:r w:rsidRPr="00525D87">
              <w:rPr>
                <w:rFonts w:ascii="Arial" w:hAnsi="Arial" w:cs="Arial"/>
              </w:rPr>
              <w:t>to</w:t>
            </w:r>
            <w:r w:rsidRPr="00525D87">
              <w:rPr>
                <w:rFonts w:ascii="Arial" w:hAnsi="Arial" w:cs="Arial"/>
                <w:spacing w:val="26"/>
              </w:rPr>
              <w:t xml:space="preserve"> </w:t>
            </w:r>
            <w:r w:rsidRPr="00525D87">
              <w:rPr>
                <w:rFonts w:ascii="Arial" w:hAnsi="Arial" w:cs="Arial"/>
                <w:spacing w:val="-1"/>
              </w:rPr>
              <w:t>another ICS</w:t>
            </w:r>
            <w:r w:rsidRPr="00525D87">
              <w:rPr>
                <w:rFonts w:ascii="Arial" w:hAnsi="Arial" w:cs="Arial"/>
              </w:rPr>
              <w:t xml:space="preserve"> </w:t>
            </w:r>
            <w:r w:rsidRPr="00525D87">
              <w:rPr>
                <w:rFonts w:ascii="Arial" w:hAnsi="Arial" w:cs="Arial"/>
                <w:spacing w:val="-2"/>
              </w:rPr>
              <w:t>or</w:t>
            </w:r>
            <w:r w:rsidRPr="00525D87">
              <w:rPr>
                <w:rFonts w:ascii="Arial" w:hAnsi="Arial" w:cs="Arial"/>
                <w:spacing w:val="27"/>
              </w:rPr>
              <w:t xml:space="preserve"> </w:t>
            </w:r>
            <w:r w:rsidRPr="00525D87">
              <w:rPr>
                <w:rFonts w:ascii="Arial" w:hAnsi="Arial" w:cs="Arial"/>
                <w:spacing w:val="-1"/>
              </w:rPr>
              <w:t>provider</w:t>
            </w:r>
          </w:p>
        </w:tc>
        <w:tc>
          <w:tcPr>
            <w:tcW w:w="2156" w:type="dxa"/>
            <w:tcBorders>
              <w:top w:val="single" w:sz="22" w:space="0" w:color="000000"/>
              <w:left w:val="single" w:sz="20" w:space="0" w:color="000000"/>
              <w:bottom w:val="single" w:sz="22" w:space="0" w:color="000000"/>
              <w:right w:val="single" w:sz="20" w:space="0" w:color="000000"/>
            </w:tcBorders>
          </w:tcPr>
          <w:p w14:paraId="6E73E587" w14:textId="77777777" w:rsidR="00186E9B" w:rsidRPr="00525D87" w:rsidRDefault="00186E9B" w:rsidP="00525D87">
            <w:pPr>
              <w:pStyle w:val="TableParagraph"/>
              <w:kinsoku w:val="0"/>
              <w:overflowPunct w:val="0"/>
              <w:spacing w:line="288" w:lineRule="auto"/>
              <w:ind w:left="33" w:right="167"/>
            </w:pPr>
            <w:r w:rsidRPr="00525D87">
              <w:rPr>
                <w:rFonts w:ascii="Arial" w:hAnsi="Arial" w:cs="Arial"/>
                <w:spacing w:val="-1"/>
              </w:rPr>
              <w:t>Staff may</w:t>
            </w:r>
            <w:r w:rsidRPr="00525D87">
              <w:rPr>
                <w:rFonts w:ascii="Arial" w:hAnsi="Arial" w:cs="Arial"/>
                <w:spacing w:val="-4"/>
              </w:rPr>
              <w:t xml:space="preserve"> </w:t>
            </w:r>
            <w:r w:rsidRPr="00525D87">
              <w:rPr>
                <w:rFonts w:ascii="Arial" w:hAnsi="Arial" w:cs="Arial"/>
              </w:rPr>
              <w:t>face</w:t>
            </w:r>
            <w:r w:rsidRPr="00525D87">
              <w:rPr>
                <w:rFonts w:ascii="Arial" w:hAnsi="Arial" w:cs="Arial"/>
                <w:spacing w:val="23"/>
              </w:rPr>
              <w:t xml:space="preserve"> </w:t>
            </w:r>
            <w:r w:rsidRPr="00525D87">
              <w:rPr>
                <w:rFonts w:ascii="Arial" w:hAnsi="Arial" w:cs="Arial"/>
                <w:spacing w:val="-1"/>
              </w:rPr>
              <w:t>travel</w:t>
            </w:r>
            <w:r w:rsidRPr="00525D87">
              <w:rPr>
                <w:rFonts w:ascii="Arial" w:hAnsi="Arial" w:cs="Arial"/>
              </w:rPr>
              <w:t xml:space="preserve"> </w:t>
            </w:r>
            <w:r w:rsidRPr="00525D87">
              <w:rPr>
                <w:rFonts w:ascii="Arial" w:hAnsi="Arial" w:cs="Arial"/>
                <w:spacing w:val="-2"/>
              </w:rPr>
              <w:t>barriers</w:t>
            </w:r>
            <w:r w:rsidRPr="00525D87">
              <w:rPr>
                <w:rFonts w:ascii="Arial" w:hAnsi="Arial" w:cs="Arial"/>
                <w:spacing w:val="1"/>
              </w:rPr>
              <w:t xml:space="preserve"> </w:t>
            </w:r>
            <w:r w:rsidRPr="00525D87">
              <w:rPr>
                <w:rFonts w:ascii="Arial" w:hAnsi="Arial" w:cs="Arial"/>
                <w:spacing w:val="-2"/>
              </w:rPr>
              <w:t>or</w:t>
            </w:r>
            <w:r w:rsidRPr="00525D87">
              <w:rPr>
                <w:rFonts w:ascii="Arial" w:hAnsi="Arial" w:cs="Arial"/>
                <w:spacing w:val="27"/>
              </w:rPr>
              <w:t xml:space="preserve"> </w:t>
            </w:r>
            <w:r w:rsidRPr="00525D87">
              <w:rPr>
                <w:rFonts w:ascii="Arial" w:hAnsi="Arial" w:cs="Arial"/>
                <w:spacing w:val="-1"/>
              </w:rPr>
              <w:t>lose</w:t>
            </w:r>
            <w:r w:rsidRPr="00525D87">
              <w:rPr>
                <w:rFonts w:ascii="Arial" w:hAnsi="Arial" w:cs="Arial"/>
              </w:rPr>
              <w:t xml:space="preserve"> </w:t>
            </w:r>
            <w:r w:rsidRPr="00525D87">
              <w:rPr>
                <w:rFonts w:ascii="Arial" w:hAnsi="Arial" w:cs="Arial"/>
                <w:spacing w:val="-1"/>
              </w:rPr>
              <w:t>flexibility</w:t>
            </w:r>
          </w:p>
        </w:tc>
        <w:tc>
          <w:tcPr>
            <w:tcW w:w="2014" w:type="dxa"/>
            <w:tcBorders>
              <w:top w:val="single" w:sz="22" w:space="0" w:color="000000"/>
              <w:left w:val="single" w:sz="20" w:space="0" w:color="000000"/>
              <w:bottom w:val="single" w:sz="22" w:space="0" w:color="000000"/>
              <w:right w:val="single" w:sz="20" w:space="0" w:color="000000"/>
            </w:tcBorders>
          </w:tcPr>
          <w:p w14:paraId="6490E140" w14:textId="7243CF29" w:rsidR="004E1F90" w:rsidRDefault="004E1F90" w:rsidP="00525D87">
            <w:pPr>
              <w:pStyle w:val="TableParagraph"/>
              <w:kinsoku w:val="0"/>
              <w:overflowPunct w:val="0"/>
              <w:spacing w:line="288" w:lineRule="auto"/>
              <w:ind w:left="33"/>
              <w:rPr>
                <w:rFonts w:ascii="Arial" w:hAnsi="Arial" w:cs="Arial"/>
                <w:spacing w:val="-3"/>
              </w:rPr>
            </w:pPr>
            <w:r w:rsidRPr="004E1F90">
              <w:rPr>
                <w:rFonts w:ascii="Arial" w:hAnsi="Arial" w:cs="Arial"/>
                <w:spacing w:val="-3"/>
              </w:rPr>
              <w:t>Age</w:t>
            </w:r>
          </w:p>
          <w:p w14:paraId="3BB17D54" w14:textId="2321D90F" w:rsidR="004E1F90" w:rsidRDefault="00186E9B" w:rsidP="00525D87">
            <w:pPr>
              <w:pStyle w:val="TableParagraph"/>
              <w:kinsoku w:val="0"/>
              <w:overflowPunct w:val="0"/>
              <w:spacing w:line="288" w:lineRule="auto"/>
              <w:ind w:left="33"/>
              <w:rPr>
                <w:rFonts w:ascii="Arial" w:hAnsi="Arial" w:cs="Arial"/>
                <w:spacing w:val="2"/>
              </w:rPr>
            </w:pPr>
            <w:r w:rsidRPr="00525D87">
              <w:rPr>
                <w:rFonts w:ascii="Arial" w:hAnsi="Arial" w:cs="Arial"/>
                <w:spacing w:val="-3"/>
              </w:rPr>
              <w:t>Disability,</w:t>
            </w:r>
            <w:r w:rsidRPr="00525D87">
              <w:rPr>
                <w:rFonts w:ascii="Arial" w:hAnsi="Arial" w:cs="Arial"/>
                <w:spacing w:val="2"/>
              </w:rPr>
              <w:t xml:space="preserve"> </w:t>
            </w:r>
          </w:p>
          <w:p w14:paraId="26C9A52F" w14:textId="12E64E01" w:rsidR="00186E9B" w:rsidRPr="00525D87" w:rsidRDefault="00186E9B" w:rsidP="00525D87">
            <w:pPr>
              <w:pStyle w:val="TableParagraph"/>
              <w:kinsoku w:val="0"/>
              <w:overflowPunct w:val="0"/>
              <w:spacing w:line="288" w:lineRule="auto"/>
              <w:ind w:left="33"/>
            </w:pPr>
            <w:r w:rsidRPr="00525D87">
              <w:rPr>
                <w:rFonts w:ascii="Arial" w:hAnsi="Arial" w:cs="Arial"/>
                <w:spacing w:val="-1"/>
              </w:rPr>
              <w:t>Sex,</w:t>
            </w:r>
            <w:r w:rsidRPr="00525D87">
              <w:rPr>
                <w:rFonts w:ascii="Arial" w:hAnsi="Arial" w:cs="Arial"/>
                <w:spacing w:val="-13"/>
              </w:rPr>
              <w:t xml:space="preserve"> </w:t>
            </w:r>
          </w:p>
        </w:tc>
        <w:tc>
          <w:tcPr>
            <w:tcW w:w="2902" w:type="dxa"/>
            <w:tcBorders>
              <w:top w:val="single" w:sz="22" w:space="0" w:color="000000"/>
              <w:left w:val="single" w:sz="20" w:space="0" w:color="000000"/>
              <w:bottom w:val="single" w:sz="22" w:space="0" w:color="000000"/>
              <w:right w:val="single" w:sz="18" w:space="0" w:color="000000"/>
            </w:tcBorders>
          </w:tcPr>
          <w:p w14:paraId="535CA411" w14:textId="77777777" w:rsidR="00186E9B" w:rsidRPr="00525D87" w:rsidRDefault="00186E9B" w:rsidP="00525D87">
            <w:pPr>
              <w:pStyle w:val="TableParagraph"/>
              <w:kinsoku w:val="0"/>
              <w:overflowPunct w:val="0"/>
              <w:spacing w:line="288" w:lineRule="auto"/>
              <w:ind w:left="33" w:right="160"/>
            </w:pPr>
            <w:r w:rsidRPr="00525D87">
              <w:rPr>
                <w:rFonts w:ascii="Arial" w:hAnsi="Arial" w:cs="Arial"/>
                <w:spacing w:val="-1"/>
              </w:rPr>
              <w:t>Offer</w:t>
            </w:r>
            <w:r w:rsidRPr="00525D87">
              <w:rPr>
                <w:rFonts w:ascii="Arial" w:hAnsi="Arial" w:cs="Arial"/>
                <w:spacing w:val="2"/>
              </w:rPr>
              <w:t xml:space="preserve"> </w:t>
            </w:r>
            <w:r w:rsidRPr="00525D87">
              <w:rPr>
                <w:rFonts w:ascii="Arial" w:hAnsi="Arial" w:cs="Arial"/>
                <w:spacing w:val="-1"/>
              </w:rPr>
              <w:t>hybrid/remote</w:t>
            </w:r>
            <w:r w:rsidRPr="00525D87">
              <w:rPr>
                <w:rFonts w:ascii="Arial" w:hAnsi="Arial" w:cs="Arial"/>
              </w:rPr>
              <w:t xml:space="preserve"> </w:t>
            </w:r>
            <w:r w:rsidRPr="00525D87">
              <w:rPr>
                <w:rFonts w:ascii="Arial" w:hAnsi="Arial" w:cs="Arial"/>
                <w:spacing w:val="-2"/>
              </w:rPr>
              <w:t>options;</w:t>
            </w:r>
            <w:r w:rsidRPr="00525D87">
              <w:rPr>
                <w:rFonts w:ascii="Arial" w:hAnsi="Arial" w:cs="Arial"/>
                <w:spacing w:val="29"/>
              </w:rPr>
              <w:t xml:space="preserve"> </w:t>
            </w:r>
            <w:r w:rsidRPr="00525D87">
              <w:rPr>
                <w:rFonts w:ascii="Arial" w:hAnsi="Arial" w:cs="Arial"/>
                <w:spacing w:val="-1"/>
              </w:rPr>
              <w:t>review</w:t>
            </w:r>
            <w:r w:rsidRPr="00525D87">
              <w:rPr>
                <w:rFonts w:ascii="Arial" w:hAnsi="Arial" w:cs="Arial"/>
              </w:rPr>
              <w:t xml:space="preserve"> </w:t>
            </w:r>
            <w:r w:rsidRPr="00525D87">
              <w:rPr>
                <w:rFonts w:ascii="Arial" w:hAnsi="Arial" w:cs="Arial"/>
                <w:spacing w:val="-1"/>
              </w:rPr>
              <w:t>travel</w:t>
            </w:r>
            <w:r w:rsidRPr="00525D87">
              <w:rPr>
                <w:rFonts w:ascii="Arial" w:hAnsi="Arial" w:cs="Arial"/>
              </w:rPr>
              <w:t xml:space="preserve"> </w:t>
            </w:r>
            <w:r w:rsidRPr="00525D87">
              <w:rPr>
                <w:rFonts w:ascii="Arial" w:hAnsi="Arial" w:cs="Arial"/>
                <w:spacing w:val="-1"/>
              </w:rPr>
              <w:t>access;</w:t>
            </w:r>
            <w:r w:rsidRPr="00525D87">
              <w:rPr>
                <w:rFonts w:ascii="Arial" w:hAnsi="Arial" w:cs="Arial"/>
              </w:rPr>
              <w:t xml:space="preserve"> </w:t>
            </w:r>
            <w:r w:rsidRPr="00525D87">
              <w:rPr>
                <w:rFonts w:ascii="Arial" w:hAnsi="Arial" w:cs="Arial"/>
                <w:spacing w:val="-1"/>
              </w:rPr>
              <w:t>consult</w:t>
            </w:r>
            <w:r w:rsidRPr="00525D87">
              <w:rPr>
                <w:rFonts w:ascii="Arial" w:hAnsi="Arial" w:cs="Arial"/>
                <w:spacing w:val="2"/>
              </w:rPr>
              <w:t xml:space="preserve"> </w:t>
            </w:r>
            <w:r w:rsidRPr="00525D87">
              <w:rPr>
                <w:rFonts w:ascii="Arial" w:hAnsi="Arial" w:cs="Arial"/>
                <w:spacing w:val="-1"/>
              </w:rPr>
              <w:t>on</w:t>
            </w:r>
            <w:r w:rsidRPr="00525D87">
              <w:rPr>
                <w:rFonts w:ascii="Arial" w:hAnsi="Arial" w:cs="Arial"/>
                <w:spacing w:val="26"/>
              </w:rPr>
              <w:t xml:space="preserve"> </w:t>
            </w:r>
            <w:r w:rsidRPr="00525D87">
              <w:rPr>
                <w:rFonts w:ascii="Arial" w:hAnsi="Arial" w:cs="Arial"/>
                <w:spacing w:val="-1"/>
              </w:rPr>
              <w:t>transition</w:t>
            </w:r>
          </w:p>
        </w:tc>
      </w:tr>
      <w:tr w:rsidR="00082045" w:rsidRPr="00525D87" w14:paraId="2ABA4E9A" w14:textId="77777777" w:rsidTr="00B279A2">
        <w:trPr>
          <w:trHeight w:hRule="exact" w:val="1828"/>
        </w:trPr>
        <w:tc>
          <w:tcPr>
            <w:tcW w:w="2059" w:type="dxa"/>
            <w:tcBorders>
              <w:top w:val="single" w:sz="22" w:space="0" w:color="000000"/>
              <w:left w:val="single" w:sz="18" w:space="0" w:color="000000"/>
              <w:bottom w:val="single" w:sz="22" w:space="0" w:color="000000"/>
              <w:right w:val="single" w:sz="20" w:space="0" w:color="000000"/>
            </w:tcBorders>
          </w:tcPr>
          <w:p w14:paraId="6058D714" w14:textId="2900D4AB" w:rsidR="00082045" w:rsidRPr="00525D87" w:rsidRDefault="00082045" w:rsidP="00082045">
            <w:pPr>
              <w:pStyle w:val="TableParagraph"/>
              <w:kinsoku w:val="0"/>
              <w:overflowPunct w:val="0"/>
              <w:spacing w:before="13" w:line="288" w:lineRule="auto"/>
              <w:ind w:left="31" w:right="174"/>
              <w:rPr>
                <w:rFonts w:ascii="Arial" w:hAnsi="Arial" w:cs="Arial"/>
                <w:spacing w:val="-1"/>
              </w:rPr>
            </w:pPr>
            <w:r w:rsidRPr="00525D87">
              <w:rPr>
                <w:rFonts w:ascii="Arial" w:hAnsi="Arial" w:cs="Arial"/>
                <w:spacing w:val="-1"/>
              </w:rPr>
              <w:t>Job</w:t>
            </w:r>
            <w:r w:rsidRPr="00525D87">
              <w:rPr>
                <w:rFonts w:ascii="Arial" w:hAnsi="Arial" w:cs="Arial"/>
              </w:rPr>
              <w:t xml:space="preserve"> </w:t>
            </w:r>
            <w:r w:rsidRPr="00525D87">
              <w:rPr>
                <w:rFonts w:ascii="Arial" w:hAnsi="Arial" w:cs="Arial"/>
                <w:spacing w:val="-1"/>
              </w:rPr>
              <w:t>redesign</w:t>
            </w:r>
            <w:r w:rsidRPr="00525D87">
              <w:rPr>
                <w:rFonts w:ascii="Arial" w:hAnsi="Arial" w:cs="Arial"/>
                <w:spacing w:val="23"/>
              </w:rPr>
              <w:t xml:space="preserve"> </w:t>
            </w:r>
            <w:r w:rsidRPr="00525D87">
              <w:rPr>
                <w:rFonts w:ascii="Arial" w:hAnsi="Arial" w:cs="Arial"/>
                <w:spacing w:val="-1"/>
              </w:rPr>
              <w:t xml:space="preserve">removes </w:t>
            </w:r>
            <w:r w:rsidRPr="00525D87">
              <w:rPr>
                <w:rFonts w:ascii="Arial" w:hAnsi="Arial" w:cs="Arial"/>
                <w:spacing w:val="-2"/>
              </w:rPr>
              <w:t>part-</w:t>
            </w:r>
            <w:r w:rsidRPr="00525D87">
              <w:rPr>
                <w:rFonts w:ascii="Arial" w:hAnsi="Arial" w:cs="Arial"/>
                <w:spacing w:val="29"/>
              </w:rPr>
              <w:t xml:space="preserve"> </w:t>
            </w:r>
            <w:r w:rsidRPr="00525D87">
              <w:rPr>
                <w:rFonts w:ascii="Arial" w:hAnsi="Arial" w:cs="Arial"/>
                <w:spacing w:val="-1"/>
              </w:rPr>
              <w:t>time/flexible</w:t>
            </w:r>
            <w:r w:rsidRPr="00525D87">
              <w:rPr>
                <w:rFonts w:ascii="Arial" w:hAnsi="Arial" w:cs="Arial"/>
                <w:spacing w:val="19"/>
              </w:rPr>
              <w:t xml:space="preserve"> </w:t>
            </w:r>
            <w:r w:rsidRPr="00525D87">
              <w:rPr>
                <w:rFonts w:ascii="Arial" w:hAnsi="Arial" w:cs="Arial"/>
                <w:spacing w:val="-1"/>
              </w:rPr>
              <w:t>roles</w:t>
            </w:r>
          </w:p>
        </w:tc>
        <w:tc>
          <w:tcPr>
            <w:tcW w:w="2156" w:type="dxa"/>
            <w:tcBorders>
              <w:top w:val="single" w:sz="22" w:space="0" w:color="000000"/>
              <w:left w:val="single" w:sz="20" w:space="0" w:color="000000"/>
              <w:bottom w:val="single" w:sz="22" w:space="0" w:color="000000"/>
              <w:right w:val="single" w:sz="20" w:space="0" w:color="000000"/>
            </w:tcBorders>
          </w:tcPr>
          <w:p w14:paraId="4B400244" w14:textId="1FEB62C3" w:rsidR="00082045" w:rsidRPr="00525D87" w:rsidRDefault="00082045" w:rsidP="00082045">
            <w:pPr>
              <w:pStyle w:val="TableParagraph"/>
              <w:kinsoku w:val="0"/>
              <w:overflowPunct w:val="0"/>
              <w:spacing w:before="3" w:line="288" w:lineRule="auto"/>
              <w:rPr>
                <w:rFonts w:ascii="Arial" w:hAnsi="Arial" w:cs="Arial"/>
                <w:b/>
                <w:bCs/>
              </w:rPr>
            </w:pPr>
            <w:r w:rsidRPr="00525D87">
              <w:rPr>
                <w:rFonts w:ascii="Arial" w:hAnsi="Arial" w:cs="Arial"/>
                <w:spacing w:val="-1"/>
              </w:rPr>
              <w:t>Indirectly</w:t>
            </w:r>
            <w:r w:rsidRPr="00525D87">
              <w:rPr>
                <w:rFonts w:ascii="Arial" w:hAnsi="Arial" w:cs="Arial"/>
                <w:spacing w:val="25"/>
              </w:rPr>
              <w:t xml:space="preserve"> </w:t>
            </w:r>
            <w:r w:rsidRPr="00525D87">
              <w:rPr>
                <w:rFonts w:ascii="Arial" w:hAnsi="Arial" w:cs="Arial"/>
                <w:spacing w:val="-1"/>
              </w:rPr>
              <w:t>excludes</w:t>
            </w:r>
            <w:r w:rsidRPr="00525D87">
              <w:rPr>
                <w:rFonts w:ascii="Arial" w:hAnsi="Arial" w:cs="Arial"/>
                <w:spacing w:val="1"/>
              </w:rPr>
              <w:t xml:space="preserve"> </w:t>
            </w:r>
            <w:r w:rsidRPr="00525D87">
              <w:rPr>
                <w:rFonts w:ascii="Arial" w:hAnsi="Arial" w:cs="Arial"/>
                <w:spacing w:val="-1"/>
              </w:rPr>
              <w:t>carers,</w:t>
            </w:r>
            <w:r w:rsidRPr="00525D87">
              <w:rPr>
                <w:rFonts w:ascii="Arial" w:hAnsi="Arial" w:cs="Arial"/>
                <w:spacing w:val="23"/>
              </w:rPr>
              <w:t xml:space="preserve"> </w:t>
            </w:r>
            <w:r w:rsidRPr="00525D87">
              <w:rPr>
                <w:rFonts w:ascii="Arial" w:hAnsi="Arial" w:cs="Arial"/>
              </w:rPr>
              <w:t>often</w:t>
            </w:r>
            <w:r w:rsidRPr="00525D87">
              <w:rPr>
                <w:rFonts w:ascii="Arial" w:hAnsi="Arial" w:cs="Arial"/>
                <w:spacing w:val="-2"/>
              </w:rPr>
              <w:t xml:space="preserve"> </w:t>
            </w:r>
            <w:r w:rsidRPr="00525D87">
              <w:rPr>
                <w:rFonts w:ascii="Arial" w:hAnsi="Arial" w:cs="Arial"/>
                <w:spacing w:val="-1"/>
              </w:rPr>
              <w:t>women</w:t>
            </w:r>
          </w:p>
        </w:tc>
        <w:tc>
          <w:tcPr>
            <w:tcW w:w="2014" w:type="dxa"/>
            <w:tcBorders>
              <w:top w:val="single" w:sz="22" w:space="0" w:color="000000"/>
              <w:left w:val="single" w:sz="20" w:space="0" w:color="000000"/>
              <w:bottom w:val="single" w:sz="22" w:space="0" w:color="000000"/>
              <w:right w:val="single" w:sz="20" w:space="0" w:color="000000"/>
            </w:tcBorders>
          </w:tcPr>
          <w:p w14:paraId="4D990791" w14:textId="77777777" w:rsidR="004E1F90" w:rsidRDefault="00082045" w:rsidP="00082045">
            <w:pPr>
              <w:pStyle w:val="TableParagraph"/>
              <w:kinsoku w:val="0"/>
              <w:overflowPunct w:val="0"/>
              <w:spacing w:line="288" w:lineRule="auto"/>
              <w:rPr>
                <w:rFonts w:ascii="Arial" w:hAnsi="Arial" w:cs="Arial"/>
                <w:spacing w:val="22"/>
              </w:rPr>
            </w:pPr>
            <w:r w:rsidRPr="00525D87">
              <w:rPr>
                <w:rFonts w:ascii="Arial" w:hAnsi="Arial" w:cs="Arial"/>
                <w:spacing w:val="-1"/>
              </w:rPr>
              <w:t>Sex,</w:t>
            </w:r>
            <w:r w:rsidRPr="00525D87">
              <w:rPr>
                <w:rFonts w:ascii="Arial" w:hAnsi="Arial" w:cs="Arial"/>
                <w:spacing w:val="22"/>
              </w:rPr>
              <w:t xml:space="preserve"> </w:t>
            </w:r>
          </w:p>
          <w:p w14:paraId="71A3C909" w14:textId="7572BBBC" w:rsidR="00082045" w:rsidRPr="00525D87" w:rsidRDefault="00082045" w:rsidP="00082045">
            <w:pPr>
              <w:pStyle w:val="TableParagraph"/>
              <w:kinsoku w:val="0"/>
              <w:overflowPunct w:val="0"/>
              <w:spacing w:line="288" w:lineRule="auto"/>
              <w:rPr>
                <w:rFonts w:ascii="Arial" w:hAnsi="Arial" w:cs="Arial"/>
                <w:b/>
                <w:bCs/>
              </w:rPr>
            </w:pPr>
            <w:r w:rsidRPr="00525D87">
              <w:rPr>
                <w:rFonts w:ascii="Arial" w:hAnsi="Arial" w:cs="Arial"/>
                <w:spacing w:val="-1"/>
              </w:rPr>
              <w:t>Pregnancy</w:t>
            </w:r>
            <w:r>
              <w:rPr>
                <w:rFonts w:ascii="Arial" w:hAnsi="Arial" w:cs="Arial"/>
                <w:spacing w:val="-1"/>
              </w:rPr>
              <w:t xml:space="preserve"> </w:t>
            </w:r>
            <w:r w:rsidRPr="00525D87">
              <w:rPr>
                <w:rFonts w:ascii="Arial" w:hAnsi="Arial" w:cs="Arial"/>
                <w:spacing w:val="-1"/>
              </w:rPr>
              <w:t>/</w:t>
            </w:r>
            <w:r>
              <w:rPr>
                <w:rFonts w:ascii="Arial" w:hAnsi="Arial" w:cs="Arial"/>
                <w:spacing w:val="-1"/>
              </w:rPr>
              <w:t xml:space="preserve"> </w:t>
            </w:r>
            <w:r w:rsidRPr="00525D87">
              <w:rPr>
                <w:rFonts w:ascii="Arial" w:hAnsi="Arial" w:cs="Arial"/>
                <w:spacing w:val="-1"/>
              </w:rPr>
              <w:t>Maternity</w:t>
            </w:r>
          </w:p>
        </w:tc>
        <w:tc>
          <w:tcPr>
            <w:tcW w:w="2902" w:type="dxa"/>
            <w:tcBorders>
              <w:top w:val="single" w:sz="22" w:space="0" w:color="000000"/>
              <w:left w:val="single" w:sz="20" w:space="0" w:color="000000"/>
              <w:bottom w:val="single" w:sz="22" w:space="0" w:color="000000"/>
              <w:right w:val="single" w:sz="18" w:space="0" w:color="000000"/>
            </w:tcBorders>
          </w:tcPr>
          <w:p w14:paraId="33645269" w14:textId="1CBB27CE" w:rsidR="00082045" w:rsidRPr="00525D87" w:rsidRDefault="00082045" w:rsidP="00082045">
            <w:pPr>
              <w:pStyle w:val="TableParagraph"/>
              <w:kinsoku w:val="0"/>
              <w:overflowPunct w:val="0"/>
              <w:spacing w:before="3" w:line="288" w:lineRule="auto"/>
              <w:rPr>
                <w:rFonts w:ascii="Arial" w:hAnsi="Arial" w:cs="Arial"/>
                <w:b/>
                <w:bCs/>
              </w:rPr>
            </w:pPr>
            <w:r w:rsidRPr="00525D87">
              <w:rPr>
                <w:rFonts w:ascii="Arial" w:hAnsi="Arial" w:cs="Arial"/>
                <w:spacing w:val="-1"/>
              </w:rPr>
              <w:t>Design</w:t>
            </w:r>
            <w:r w:rsidRPr="00525D87">
              <w:rPr>
                <w:rFonts w:ascii="Arial" w:hAnsi="Arial" w:cs="Arial"/>
              </w:rPr>
              <w:t xml:space="preserve"> </w:t>
            </w:r>
            <w:r w:rsidRPr="00525D87">
              <w:rPr>
                <w:rFonts w:ascii="Arial" w:hAnsi="Arial" w:cs="Arial"/>
                <w:spacing w:val="-1"/>
              </w:rPr>
              <w:t>flexibility</w:t>
            </w:r>
            <w:r w:rsidRPr="00525D87">
              <w:rPr>
                <w:rFonts w:ascii="Arial" w:hAnsi="Arial" w:cs="Arial"/>
                <w:spacing w:val="1"/>
              </w:rPr>
              <w:t xml:space="preserve"> </w:t>
            </w:r>
            <w:r w:rsidRPr="00525D87">
              <w:rPr>
                <w:rFonts w:ascii="Arial" w:hAnsi="Arial" w:cs="Arial"/>
                <w:spacing w:val="-1"/>
              </w:rPr>
              <w:t>into</w:t>
            </w:r>
            <w:r w:rsidRPr="00525D87">
              <w:rPr>
                <w:rFonts w:ascii="Arial" w:hAnsi="Arial" w:cs="Arial"/>
              </w:rPr>
              <w:t xml:space="preserve"> </w:t>
            </w:r>
            <w:r w:rsidRPr="00525D87">
              <w:rPr>
                <w:rFonts w:ascii="Arial" w:hAnsi="Arial" w:cs="Arial"/>
                <w:spacing w:val="-1"/>
              </w:rPr>
              <w:t>roles;</w:t>
            </w:r>
            <w:r w:rsidRPr="00525D87">
              <w:rPr>
                <w:rFonts w:ascii="Arial" w:hAnsi="Arial" w:cs="Arial"/>
                <w:spacing w:val="2"/>
              </w:rPr>
              <w:t xml:space="preserve"> </w:t>
            </w:r>
            <w:r w:rsidRPr="00525D87">
              <w:rPr>
                <w:rFonts w:ascii="Arial" w:hAnsi="Arial" w:cs="Arial"/>
                <w:spacing w:val="-2"/>
              </w:rPr>
              <w:t>avoid</w:t>
            </w:r>
            <w:r w:rsidRPr="00525D87">
              <w:rPr>
                <w:rFonts w:ascii="Arial" w:hAnsi="Arial" w:cs="Arial"/>
                <w:spacing w:val="26"/>
              </w:rPr>
              <w:t xml:space="preserve"> </w:t>
            </w:r>
            <w:r w:rsidRPr="00525D87">
              <w:rPr>
                <w:rFonts w:ascii="Arial" w:hAnsi="Arial" w:cs="Arial"/>
                <w:spacing w:val="-1"/>
              </w:rPr>
              <w:t>defaulting</w:t>
            </w:r>
            <w:r w:rsidRPr="00525D87">
              <w:rPr>
                <w:rFonts w:ascii="Arial" w:hAnsi="Arial" w:cs="Arial"/>
              </w:rPr>
              <w:t xml:space="preserve"> to</w:t>
            </w:r>
            <w:r w:rsidRPr="00525D87">
              <w:rPr>
                <w:rFonts w:ascii="Arial" w:hAnsi="Arial" w:cs="Arial"/>
                <w:spacing w:val="-4"/>
              </w:rPr>
              <w:t xml:space="preserve"> </w:t>
            </w:r>
            <w:r w:rsidRPr="00525D87">
              <w:rPr>
                <w:rFonts w:ascii="Arial" w:hAnsi="Arial" w:cs="Arial"/>
                <w:spacing w:val="-1"/>
              </w:rPr>
              <w:t>full-time</w:t>
            </w:r>
            <w:r w:rsidRPr="00525D87">
              <w:rPr>
                <w:rFonts w:ascii="Arial" w:hAnsi="Arial" w:cs="Arial"/>
                <w:spacing w:val="-2"/>
              </w:rPr>
              <w:t xml:space="preserve"> </w:t>
            </w:r>
            <w:r w:rsidRPr="00525D87">
              <w:rPr>
                <w:rFonts w:ascii="Arial" w:hAnsi="Arial" w:cs="Arial"/>
                <w:spacing w:val="-1"/>
              </w:rPr>
              <w:t>or</w:t>
            </w:r>
            <w:r w:rsidRPr="00525D87">
              <w:rPr>
                <w:rFonts w:ascii="Arial" w:hAnsi="Arial" w:cs="Arial"/>
                <w:spacing w:val="-3"/>
              </w:rPr>
              <w:t xml:space="preserve"> </w:t>
            </w:r>
            <w:r w:rsidRPr="00525D87">
              <w:rPr>
                <w:rFonts w:ascii="Arial" w:hAnsi="Arial" w:cs="Arial"/>
                <w:spacing w:val="-1"/>
              </w:rPr>
              <w:t>on-site</w:t>
            </w:r>
            <w:r w:rsidRPr="00525D87">
              <w:rPr>
                <w:rFonts w:ascii="Arial" w:hAnsi="Arial" w:cs="Arial"/>
                <w:spacing w:val="31"/>
              </w:rPr>
              <w:t xml:space="preserve"> </w:t>
            </w:r>
            <w:r w:rsidRPr="00525D87">
              <w:rPr>
                <w:rFonts w:ascii="Arial" w:hAnsi="Arial" w:cs="Arial"/>
                <w:spacing w:val="-1"/>
              </w:rPr>
              <w:t>only</w:t>
            </w:r>
          </w:p>
        </w:tc>
      </w:tr>
      <w:tr w:rsidR="00186E9B" w:rsidRPr="00525D87" w14:paraId="7EF8435F" w14:textId="77777777" w:rsidTr="00B279A2">
        <w:trPr>
          <w:trHeight w:hRule="exact" w:val="1854"/>
        </w:trPr>
        <w:tc>
          <w:tcPr>
            <w:tcW w:w="2059" w:type="dxa"/>
            <w:tcBorders>
              <w:top w:val="single" w:sz="22" w:space="0" w:color="000000"/>
              <w:left w:val="single" w:sz="18" w:space="0" w:color="000000"/>
              <w:bottom w:val="single" w:sz="22" w:space="0" w:color="000000"/>
              <w:right w:val="single" w:sz="20" w:space="0" w:color="000000"/>
            </w:tcBorders>
          </w:tcPr>
          <w:p w14:paraId="330E5282" w14:textId="77777777" w:rsidR="00186E9B" w:rsidRPr="00525D87" w:rsidRDefault="00186E9B" w:rsidP="00525D87">
            <w:pPr>
              <w:pStyle w:val="TableParagraph"/>
              <w:kinsoku w:val="0"/>
              <w:overflowPunct w:val="0"/>
              <w:spacing w:before="11" w:line="288" w:lineRule="auto"/>
              <w:ind w:left="31" w:right="101"/>
            </w:pPr>
            <w:r w:rsidRPr="00525D87">
              <w:rPr>
                <w:rFonts w:ascii="Arial" w:hAnsi="Arial" w:cs="Arial"/>
                <w:spacing w:val="-1"/>
              </w:rPr>
              <w:lastRenderedPageBreak/>
              <w:t>Short</w:t>
            </w:r>
            <w:r w:rsidRPr="00525D87">
              <w:rPr>
                <w:rFonts w:ascii="Arial" w:hAnsi="Arial" w:cs="Arial"/>
                <w:spacing w:val="22"/>
              </w:rPr>
              <w:t xml:space="preserve"> </w:t>
            </w:r>
            <w:r w:rsidRPr="00525D87">
              <w:rPr>
                <w:rFonts w:ascii="Arial" w:hAnsi="Arial" w:cs="Arial"/>
                <w:spacing w:val="-1"/>
              </w:rPr>
              <w:t>consultation</w:t>
            </w:r>
            <w:r w:rsidRPr="00525D87">
              <w:rPr>
                <w:rFonts w:ascii="Arial" w:hAnsi="Arial" w:cs="Arial"/>
                <w:spacing w:val="24"/>
              </w:rPr>
              <w:t xml:space="preserve"> </w:t>
            </w:r>
            <w:r w:rsidRPr="00525D87">
              <w:rPr>
                <w:rFonts w:ascii="Arial" w:hAnsi="Arial" w:cs="Arial"/>
                <w:spacing w:val="-2"/>
              </w:rPr>
              <w:t>windows</w:t>
            </w:r>
            <w:r w:rsidRPr="00525D87">
              <w:rPr>
                <w:rFonts w:ascii="Arial" w:hAnsi="Arial" w:cs="Arial"/>
                <w:spacing w:val="1"/>
              </w:rPr>
              <w:t xml:space="preserve"> </w:t>
            </w:r>
            <w:r w:rsidRPr="00525D87">
              <w:rPr>
                <w:rFonts w:ascii="Arial" w:hAnsi="Arial" w:cs="Arial"/>
                <w:spacing w:val="-1"/>
              </w:rPr>
              <w:t>over</w:t>
            </w:r>
            <w:r w:rsidRPr="00525D87">
              <w:rPr>
                <w:rFonts w:ascii="Arial" w:hAnsi="Arial" w:cs="Arial"/>
                <w:spacing w:val="26"/>
              </w:rPr>
              <w:t xml:space="preserve"> </w:t>
            </w:r>
            <w:r w:rsidRPr="00525D87">
              <w:rPr>
                <w:rFonts w:ascii="Arial" w:hAnsi="Arial" w:cs="Arial"/>
                <w:spacing w:val="-1"/>
              </w:rPr>
              <w:t>school</w:t>
            </w:r>
            <w:r w:rsidRPr="00525D87">
              <w:rPr>
                <w:rFonts w:ascii="Arial" w:hAnsi="Arial" w:cs="Arial"/>
              </w:rPr>
              <w:t xml:space="preserve"> </w:t>
            </w:r>
            <w:r w:rsidRPr="00525D87">
              <w:rPr>
                <w:rFonts w:ascii="Arial" w:hAnsi="Arial" w:cs="Arial"/>
                <w:spacing w:val="-1"/>
              </w:rPr>
              <w:t>holidays</w:t>
            </w:r>
            <w:r w:rsidRPr="00525D87">
              <w:rPr>
                <w:rFonts w:ascii="Arial" w:hAnsi="Arial" w:cs="Arial"/>
                <w:spacing w:val="24"/>
              </w:rPr>
              <w:t xml:space="preserve"> </w:t>
            </w:r>
            <w:r w:rsidRPr="00525D87">
              <w:rPr>
                <w:rFonts w:ascii="Arial" w:hAnsi="Arial" w:cs="Arial"/>
                <w:spacing w:val="-1"/>
              </w:rPr>
              <w:t>or</w:t>
            </w:r>
            <w:r w:rsidRPr="00525D87">
              <w:rPr>
                <w:rFonts w:ascii="Arial" w:hAnsi="Arial" w:cs="Arial"/>
                <w:spacing w:val="2"/>
              </w:rPr>
              <w:t xml:space="preserve"> </w:t>
            </w:r>
            <w:r w:rsidRPr="00525D87">
              <w:rPr>
                <w:rFonts w:ascii="Arial" w:hAnsi="Arial" w:cs="Arial"/>
                <w:spacing w:val="-2"/>
              </w:rPr>
              <w:t>Ramadan</w:t>
            </w:r>
          </w:p>
        </w:tc>
        <w:tc>
          <w:tcPr>
            <w:tcW w:w="2156" w:type="dxa"/>
            <w:tcBorders>
              <w:top w:val="single" w:sz="22" w:space="0" w:color="000000"/>
              <w:left w:val="single" w:sz="20" w:space="0" w:color="000000"/>
              <w:bottom w:val="single" w:sz="22" w:space="0" w:color="000000"/>
              <w:right w:val="single" w:sz="20" w:space="0" w:color="000000"/>
            </w:tcBorders>
          </w:tcPr>
          <w:p w14:paraId="47801ACB" w14:textId="77777777" w:rsidR="00186E9B" w:rsidRPr="00525D87" w:rsidRDefault="00186E9B" w:rsidP="00525D87">
            <w:pPr>
              <w:pStyle w:val="TableParagraph"/>
              <w:kinsoku w:val="0"/>
              <w:overflowPunct w:val="0"/>
              <w:spacing w:before="138" w:line="288" w:lineRule="auto"/>
              <w:ind w:left="33" w:right="20"/>
            </w:pPr>
            <w:r w:rsidRPr="00525D87">
              <w:rPr>
                <w:rFonts w:ascii="Arial" w:hAnsi="Arial" w:cs="Arial"/>
                <w:spacing w:val="-2"/>
              </w:rPr>
              <w:t>Limit’s</w:t>
            </w:r>
            <w:r w:rsidRPr="00525D87">
              <w:rPr>
                <w:rFonts w:ascii="Arial" w:hAnsi="Arial" w:cs="Arial"/>
                <w:spacing w:val="1"/>
              </w:rPr>
              <w:t xml:space="preserve"> </w:t>
            </w:r>
            <w:r w:rsidRPr="00525D87">
              <w:rPr>
                <w:rFonts w:ascii="Arial" w:hAnsi="Arial" w:cs="Arial"/>
                <w:spacing w:val="-1"/>
              </w:rPr>
              <w:t>ability</w:t>
            </w:r>
            <w:r w:rsidRPr="00525D87">
              <w:rPr>
                <w:rFonts w:ascii="Arial" w:hAnsi="Arial" w:cs="Arial"/>
                <w:spacing w:val="-2"/>
              </w:rPr>
              <w:t xml:space="preserve"> </w:t>
            </w:r>
            <w:r w:rsidRPr="00525D87">
              <w:rPr>
                <w:rFonts w:ascii="Arial" w:hAnsi="Arial" w:cs="Arial"/>
                <w:spacing w:val="-1"/>
              </w:rPr>
              <w:t>for</w:t>
            </w:r>
            <w:r w:rsidRPr="00525D87">
              <w:rPr>
                <w:rFonts w:ascii="Arial" w:hAnsi="Arial" w:cs="Arial"/>
                <w:spacing w:val="28"/>
              </w:rPr>
              <w:t xml:space="preserve"> </w:t>
            </w:r>
            <w:r w:rsidRPr="00525D87">
              <w:rPr>
                <w:rFonts w:ascii="Arial" w:hAnsi="Arial" w:cs="Arial"/>
                <w:spacing w:val="-1"/>
              </w:rPr>
              <w:t>carers</w:t>
            </w:r>
            <w:r w:rsidRPr="00525D87">
              <w:rPr>
                <w:rFonts w:ascii="Arial" w:hAnsi="Arial" w:cs="Arial"/>
                <w:spacing w:val="-2"/>
              </w:rPr>
              <w:t xml:space="preserve"> </w:t>
            </w:r>
            <w:r w:rsidRPr="00525D87">
              <w:rPr>
                <w:rFonts w:ascii="Arial" w:hAnsi="Arial" w:cs="Arial"/>
                <w:spacing w:val="-1"/>
              </w:rPr>
              <w:t xml:space="preserve">or </w:t>
            </w:r>
            <w:r w:rsidRPr="00525D87">
              <w:rPr>
                <w:rFonts w:ascii="Arial" w:hAnsi="Arial" w:cs="Arial"/>
                <w:spacing w:val="-2"/>
              </w:rPr>
              <w:t>religious</w:t>
            </w:r>
            <w:r w:rsidRPr="00525D87">
              <w:rPr>
                <w:rFonts w:ascii="Arial" w:hAnsi="Arial" w:cs="Arial"/>
                <w:spacing w:val="24"/>
              </w:rPr>
              <w:t xml:space="preserve"> </w:t>
            </w:r>
            <w:r w:rsidRPr="00525D87">
              <w:rPr>
                <w:rFonts w:ascii="Arial" w:hAnsi="Arial" w:cs="Arial"/>
                <w:spacing w:val="-1"/>
              </w:rPr>
              <w:t>observers</w:t>
            </w:r>
            <w:r w:rsidRPr="00525D87">
              <w:rPr>
                <w:rFonts w:ascii="Arial" w:hAnsi="Arial" w:cs="Arial"/>
                <w:spacing w:val="-4"/>
              </w:rPr>
              <w:t xml:space="preserve"> </w:t>
            </w:r>
            <w:r w:rsidRPr="00525D87">
              <w:rPr>
                <w:rFonts w:ascii="Arial" w:hAnsi="Arial" w:cs="Arial"/>
              </w:rPr>
              <w:t>to</w:t>
            </w:r>
            <w:r w:rsidRPr="00525D87">
              <w:rPr>
                <w:rFonts w:ascii="Arial" w:hAnsi="Arial" w:cs="Arial"/>
                <w:spacing w:val="26"/>
              </w:rPr>
              <w:t xml:space="preserve"> </w:t>
            </w:r>
            <w:r w:rsidRPr="00525D87">
              <w:rPr>
                <w:rFonts w:ascii="Arial" w:hAnsi="Arial" w:cs="Arial"/>
                <w:spacing w:val="-1"/>
              </w:rPr>
              <w:t>respond</w:t>
            </w:r>
          </w:p>
        </w:tc>
        <w:tc>
          <w:tcPr>
            <w:tcW w:w="2014" w:type="dxa"/>
            <w:tcBorders>
              <w:top w:val="single" w:sz="22" w:space="0" w:color="000000"/>
              <w:left w:val="single" w:sz="20" w:space="0" w:color="000000"/>
              <w:bottom w:val="single" w:sz="22" w:space="0" w:color="000000"/>
              <w:right w:val="single" w:sz="20" w:space="0" w:color="000000"/>
            </w:tcBorders>
          </w:tcPr>
          <w:p w14:paraId="7DDEC811" w14:textId="3EBD2B46" w:rsidR="004E1F90" w:rsidRDefault="004E1F90" w:rsidP="00525D87">
            <w:pPr>
              <w:pStyle w:val="TableParagraph"/>
              <w:kinsoku w:val="0"/>
              <w:overflowPunct w:val="0"/>
              <w:spacing w:line="288" w:lineRule="auto"/>
              <w:ind w:left="33"/>
              <w:rPr>
                <w:rFonts w:ascii="Arial" w:hAnsi="Arial" w:cs="Arial"/>
                <w:spacing w:val="-1"/>
              </w:rPr>
            </w:pPr>
            <w:r w:rsidRPr="004E1F90">
              <w:rPr>
                <w:rFonts w:ascii="Arial" w:hAnsi="Arial" w:cs="Arial"/>
                <w:spacing w:val="-1"/>
              </w:rPr>
              <w:t>Religion</w:t>
            </w:r>
          </w:p>
          <w:p w14:paraId="1890C839" w14:textId="518ADAC4" w:rsidR="00186E9B" w:rsidRPr="00525D87" w:rsidRDefault="00186E9B" w:rsidP="00525D87">
            <w:pPr>
              <w:pStyle w:val="TableParagraph"/>
              <w:kinsoku w:val="0"/>
              <w:overflowPunct w:val="0"/>
              <w:spacing w:line="288" w:lineRule="auto"/>
              <w:ind w:left="33"/>
            </w:pPr>
            <w:r w:rsidRPr="00525D87">
              <w:rPr>
                <w:rFonts w:ascii="Arial" w:hAnsi="Arial" w:cs="Arial"/>
                <w:spacing w:val="-1"/>
              </w:rPr>
              <w:t>Sex</w:t>
            </w:r>
            <w:r w:rsidRPr="00525D87">
              <w:rPr>
                <w:rFonts w:ascii="Arial" w:hAnsi="Arial" w:cs="Arial"/>
                <w:spacing w:val="2"/>
              </w:rPr>
              <w:t xml:space="preserve"> </w:t>
            </w:r>
          </w:p>
        </w:tc>
        <w:tc>
          <w:tcPr>
            <w:tcW w:w="2902" w:type="dxa"/>
            <w:tcBorders>
              <w:top w:val="single" w:sz="22" w:space="0" w:color="000000"/>
              <w:left w:val="single" w:sz="20" w:space="0" w:color="000000"/>
              <w:bottom w:val="single" w:sz="22" w:space="0" w:color="000000"/>
              <w:right w:val="single" w:sz="18" w:space="0" w:color="000000"/>
            </w:tcBorders>
          </w:tcPr>
          <w:p w14:paraId="055DEA75" w14:textId="77777777" w:rsidR="00186E9B" w:rsidRPr="00525D87" w:rsidRDefault="00186E9B" w:rsidP="00525D87">
            <w:pPr>
              <w:pStyle w:val="TableParagraph"/>
              <w:kinsoku w:val="0"/>
              <w:overflowPunct w:val="0"/>
              <w:spacing w:line="288" w:lineRule="auto"/>
              <w:ind w:left="33" w:right="166"/>
            </w:pPr>
            <w:r w:rsidRPr="00525D87">
              <w:rPr>
                <w:rFonts w:ascii="Arial" w:hAnsi="Arial" w:cs="Arial"/>
                <w:spacing w:val="-1"/>
              </w:rPr>
              <w:t>Offer</w:t>
            </w:r>
            <w:r w:rsidRPr="00525D87">
              <w:rPr>
                <w:rFonts w:ascii="Arial" w:hAnsi="Arial" w:cs="Arial"/>
                <w:spacing w:val="2"/>
              </w:rPr>
              <w:t xml:space="preserve"> </w:t>
            </w:r>
            <w:r w:rsidRPr="00525D87">
              <w:rPr>
                <w:rFonts w:ascii="Arial" w:hAnsi="Arial" w:cs="Arial"/>
                <w:spacing w:val="-2"/>
              </w:rPr>
              <w:t>longer</w:t>
            </w:r>
            <w:r w:rsidRPr="00525D87">
              <w:rPr>
                <w:rFonts w:ascii="Arial" w:hAnsi="Arial" w:cs="Arial"/>
                <w:spacing w:val="-1"/>
              </w:rPr>
              <w:t xml:space="preserve"> feedback</w:t>
            </w:r>
            <w:r w:rsidRPr="00525D87">
              <w:rPr>
                <w:rFonts w:ascii="Arial" w:hAnsi="Arial" w:cs="Arial"/>
                <w:spacing w:val="-2"/>
              </w:rPr>
              <w:t xml:space="preserve"> </w:t>
            </w:r>
            <w:r w:rsidRPr="00525D87">
              <w:rPr>
                <w:rFonts w:ascii="Arial" w:hAnsi="Arial" w:cs="Arial"/>
                <w:spacing w:val="-1"/>
              </w:rPr>
              <w:t>timelines;</w:t>
            </w:r>
            <w:r w:rsidRPr="00525D87">
              <w:rPr>
                <w:rFonts w:ascii="Arial" w:hAnsi="Arial" w:cs="Arial"/>
                <w:spacing w:val="29"/>
              </w:rPr>
              <w:t xml:space="preserve"> </w:t>
            </w:r>
            <w:r w:rsidRPr="00525D87">
              <w:rPr>
                <w:rFonts w:ascii="Arial" w:hAnsi="Arial" w:cs="Arial"/>
                <w:spacing w:val="-1"/>
              </w:rPr>
              <w:t>provide</w:t>
            </w:r>
            <w:r w:rsidRPr="00525D87">
              <w:rPr>
                <w:rFonts w:ascii="Arial" w:hAnsi="Arial" w:cs="Arial"/>
              </w:rPr>
              <w:t xml:space="preserve"> </w:t>
            </w:r>
            <w:r w:rsidRPr="00525D87">
              <w:rPr>
                <w:rFonts w:ascii="Arial" w:hAnsi="Arial" w:cs="Arial"/>
                <w:spacing w:val="-2"/>
              </w:rPr>
              <w:t>multiple</w:t>
            </w:r>
            <w:r w:rsidRPr="00525D87">
              <w:rPr>
                <w:rFonts w:ascii="Arial" w:hAnsi="Arial" w:cs="Arial"/>
              </w:rPr>
              <w:t xml:space="preserve"> </w:t>
            </w:r>
            <w:r w:rsidRPr="00525D87">
              <w:rPr>
                <w:rFonts w:ascii="Arial" w:hAnsi="Arial" w:cs="Arial"/>
                <w:spacing w:val="-2"/>
              </w:rPr>
              <w:t>engagement</w:t>
            </w:r>
            <w:r w:rsidRPr="00525D87">
              <w:rPr>
                <w:rFonts w:ascii="Arial" w:hAnsi="Arial" w:cs="Arial"/>
                <w:spacing w:val="36"/>
              </w:rPr>
              <w:t xml:space="preserve"> </w:t>
            </w:r>
            <w:r w:rsidRPr="00525D87">
              <w:rPr>
                <w:rFonts w:ascii="Arial" w:hAnsi="Arial" w:cs="Arial"/>
                <w:spacing w:val="-1"/>
              </w:rPr>
              <w:t>channels</w:t>
            </w:r>
          </w:p>
        </w:tc>
      </w:tr>
      <w:tr w:rsidR="002C0326" w:rsidRPr="00525D87" w14:paraId="75ACDBC9" w14:textId="77777777" w:rsidTr="00B279A2">
        <w:trPr>
          <w:trHeight w:hRule="exact" w:val="1841"/>
        </w:trPr>
        <w:tc>
          <w:tcPr>
            <w:tcW w:w="2059" w:type="dxa"/>
            <w:tcBorders>
              <w:top w:val="single" w:sz="22" w:space="0" w:color="000000"/>
              <w:left w:val="single" w:sz="18" w:space="0" w:color="000000"/>
              <w:bottom w:val="single" w:sz="22" w:space="0" w:color="000000"/>
              <w:right w:val="single" w:sz="20" w:space="0" w:color="000000"/>
            </w:tcBorders>
          </w:tcPr>
          <w:p w14:paraId="153D8E8C" w14:textId="77777777" w:rsidR="002C0326" w:rsidRPr="00525D87" w:rsidRDefault="002C0326" w:rsidP="002C0326">
            <w:pPr>
              <w:pStyle w:val="TableParagraph"/>
              <w:kinsoku w:val="0"/>
              <w:overflowPunct w:val="0"/>
              <w:spacing w:before="11" w:line="288" w:lineRule="auto"/>
              <w:ind w:left="31" w:right="101"/>
              <w:rPr>
                <w:rFonts w:ascii="Arial" w:hAnsi="Arial" w:cs="Arial"/>
                <w:spacing w:val="-1"/>
              </w:rPr>
            </w:pPr>
            <w:r w:rsidRPr="00525D87">
              <w:rPr>
                <w:rFonts w:ascii="Arial" w:hAnsi="Arial" w:cs="Arial"/>
                <w:spacing w:val="-2"/>
              </w:rPr>
              <w:t>Applying</w:t>
            </w:r>
            <w:r w:rsidRPr="00525D87">
              <w:rPr>
                <w:rFonts w:ascii="Arial" w:hAnsi="Arial" w:cs="Arial"/>
                <w:spacing w:val="27"/>
              </w:rPr>
              <w:t xml:space="preserve"> </w:t>
            </w:r>
            <w:r w:rsidRPr="00525D87">
              <w:rPr>
                <w:rFonts w:ascii="Arial" w:hAnsi="Arial" w:cs="Arial"/>
                <w:spacing w:val="-1"/>
              </w:rPr>
              <w:t>“performance”</w:t>
            </w:r>
            <w:r w:rsidRPr="00525D87">
              <w:rPr>
                <w:rFonts w:ascii="Arial" w:hAnsi="Arial" w:cs="Arial"/>
                <w:spacing w:val="23"/>
              </w:rPr>
              <w:t xml:space="preserve"> </w:t>
            </w:r>
            <w:r w:rsidRPr="00525D87">
              <w:rPr>
                <w:rFonts w:ascii="Arial" w:hAnsi="Arial" w:cs="Arial"/>
                <w:spacing w:val="-1"/>
              </w:rPr>
              <w:t>data</w:t>
            </w:r>
            <w:r w:rsidRPr="00525D87">
              <w:rPr>
                <w:rFonts w:ascii="Arial" w:hAnsi="Arial" w:cs="Arial"/>
                <w:spacing w:val="-2"/>
              </w:rPr>
              <w:t xml:space="preserve"> </w:t>
            </w:r>
            <w:r w:rsidRPr="00525D87">
              <w:rPr>
                <w:rFonts w:ascii="Arial" w:hAnsi="Arial" w:cs="Arial"/>
                <w:spacing w:val="-1"/>
              </w:rPr>
              <w:t>from</w:t>
            </w:r>
            <w:r w:rsidRPr="00525D87">
              <w:rPr>
                <w:rFonts w:ascii="Arial" w:hAnsi="Arial" w:cs="Arial"/>
                <w:spacing w:val="25"/>
              </w:rPr>
              <w:t xml:space="preserve"> </w:t>
            </w:r>
            <w:r w:rsidRPr="00525D87">
              <w:rPr>
                <w:rFonts w:ascii="Arial" w:hAnsi="Arial" w:cs="Arial"/>
                <w:spacing w:val="-1"/>
              </w:rPr>
              <w:t>biased</w:t>
            </w:r>
            <w:r w:rsidRPr="00525D87">
              <w:rPr>
                <w:rFonts w:ascii="Arial" w:hAnsi="Arial" w:cs="Arial"/>
              </w:rPr>
              <w:t xml:space="preserve"> </w:t>
            </w:r>
            <w:r w:rsidRPr="00525D87">
              <w:rPr>
                <w:rFonts w:ascii="Arial" w:hAnsi="Arial" w:cs="Arial"/>
                <w:spacing w:val="-1"/>
              </w:rPr>
              <w:t>or</w:t>
            </w:r>
            <w:r w:rsidRPr="00525D87">
              <w:rPr>
                <w:rFonts w:ascii="Arial" w:hAnsi="Arial" w:cs="Arial"/>
                <w:spacing w:val="2"/>
              </w:rPr>
              <w:t xml:space="preserve"> </w:t>
            </w:r>
            <w:r w:rsidRPr="00525D87">
              <w:rPr>
                <w:rFonts w:ascii="Arial" w:hAnsi="Arial" w:cs="Arial"/>
                <w:spacing w:val="-2"/>
              </w:rPr>
              <w:t>non-</w:t>
            </w:r>
            <w:r w:rsidRPr="00525D87">
              <w:rPr>
                <w:rFonts w:ascii="Arial" w:hAnsi="Arial" w:cs="Arial"/>
                <w:spacing w:val="26"/>
              </w:rPr>
              <w:t xml:space="preserve"> </w:t>
            </w:r>
            <w:r w:rsidRPr="00525D87">
              <w:rPr>
                <w:rFonts w:ascii="Arial" w:hAnsi="Arial" w:cs="Arial"/>
                <w:spacing w:val="-1"/>
              </w:rPr>
              <w:t>inclusive</w:t>
            </w:r>
            <w:r w:rsidRPr="00525D87">
              <w:rPr>
                <w:rFonts w:ascii="Arial" w:hAnsi="Arial" w:cs="Arial"/>
                <w:spacing w:val="22"/>
              </w:rPr>
              <w:t xml:space="preserve"> </w:t>
            </w:r>
            <w:r w:rsidRPr="00525D87">
              <w:rPr>
                <w:rFonts w:ascii="Arial" w:hAnsi="Arial" w:cs="Arial"/>
                <w:spacing w:val="-1"/>
              </w:rPr>
              <w:t>systems</w:t>
            </w:r>
          </w:p>
        </w:tc>
        <w:tc>
          <w:tcPr>
            <w:tcW w:w="2156" w:type="dxa"/>
            <w:tcBorders>
              <w:top w:val="single" w:sz="22" w:space="0" w:color="000000"/>
              <w:left w:val="single" w:sz="20" w:space="0" w:color="000000"/>
              <w:bottom w:val="single" w:sz="22" w:space="0" w:color="000000"/>
              <w:right w:val="single" w:sz="20" w:space="0" w:color="000000"/>
            </w:tcBorders>
          </w:tcPr>
          <w:p w14:paraId="75924E39" w14:textId="77777777" w:rsidR="002C0326" w:rsidRPr="00525D87" w:rsidRDefault="002C0326" w:rsidP="002C0326">
            <w:pPr>
              <w:pStyle w:val="TableParagraph"/>
              <w:kinsoku w:val="0"/>
              <w:overflowPunct w:val="0"/>
              <w:spacing w:before="138" w:line="288" w:lineRule="auto"/>
              <w:ind w:left="33" w:right="20"/>
              <w:rPr>
                <w:rFonts w:ascii="Arial" w:hAnsi="Arial" w:cs="Arial"/>
                <w:spacing w:val="-2"/>
              </w:rPr>
            </w:pPr>
            <w:r w:rsidRPr="00525D87">
              <w:rPr>
                <w:rFonts w:ascii="Arial" w:hAnsi="Arial" w:cs="Arial"/>
                <w:spacing w:val="-1"/>
              </w:rPr>
              <w:t>Reinforces</w:t>
            </w:r>
            <w:r w:rsidRPr="00525D87">
              <w:rPr>
                <w:rFonts w:ascii="Arial" w:hAnsi="Arial" w:cs="Arial"/>
                <w:spacing w:val="22"/>
              </w:rPr>
              <w:t xml:space="preserve"> </w:t>
            </w:r>
            <w:r w:rsidRPr="00525D87">
              <w:rPr>
                <w:rFonts w:ascii="Arial" w:hAnsi="Arial" w:cs="Arial"/>
                <w:spacing w:val="-1"/>
              </w:rPr>
              <w:t>existing</w:t>
            </w:r>
            <w:r w:rsidRPr="00525D87">
              <w:rPr>
                <w:rFonts w:ascii="Arial" w:hAnsi="Arial" w:cs="Arial"/>
                <w:spacing w:val="22"/>
              </w:rPr>
              <w:t xml:space="preserve"> </w:t>
            </w:r>
            <w:r w:rsidRPr="00525D87">
              <w:rPr>
                <w:rFonts w:ascii="Arial" w:hAnsi="Arial" w:cs="Arial"/>
                <w:spacing w:val="-2"/>
              </w:rPr>
              <w:t>inequalities</w:t>
            </w:r>
          </w:p>
        </w:tc>
        <w:tc>
          <w:tcPr>
            <w:tcW w:w="2014" w:type="dxa"/>
            <w:tcBorders>
              <w:top w:val="single" w:sz="22" w:space="0" w:color="000000"/>
              <w:left w:val="single" w:sz="20" w:space="0" w:color="000000"/>
              <w:bottom w:val="single" w:sz="22" w:space="0" w:color="000000"/>
              <w:right w:val="single" w:sz="20" w:space="0" w:color="000000"/>
            </w:tcBorders>
          </w:tcPr>
          <w:p w14:paraId="6BBB6FF9" w14:textId="19976DD4" w:rsidR="004E1F90" w:rsidRDefault="004E1F90" w:rsidP="002C0326">
            <w:pPr>
              <w:pStyle w:val="TableParagraph"/>
              <w:kinsoku w:val="0"/>
              <w:overflowPunct w:val="0"/>
              <w:spacing w:line="288" w:lineRule="auto"/>
              <w:ind w:left="33"/>
              <w:rPr>
                <w:rFonts w:ascii="Arial" w:hAnsi="Arial" w:cs="Arial"/>
                <w:spacing w:val="-1"/>
              </w:rPr>
            </w:pPr>
            <w:r w:rsidRPr="004E1F90">
              <w:rPr>
                <w:rFonts w:ascii="Arial" w:hAnsi="Arial" w:cs="Arial"/>
                <w:spacing w:val="-1"/>
              </w:rPr>
              <w:t>Age</w:t>
            </w:r>
          </w:p>
          <w:p w14:paraId="5DEE1C48" w14:textId="1BF64AB2" w:rsidR="002C0326" w:rsidRDefault="002C0326" w:rsidP="002C0326">
            <w:pPr>
              <w:pStyle w:val="TableParagraph"/>
              <w:kinsoku w:val="0"/>
              <w:overflowPunct w:val="0"/>
              <w:spacing w:line="288" w:lineRule="auto"/>
              <w:ind w:left="33"/>
              <w:rPr>
                <w:rFonts w:ascii="Arial" w:hAnsi="Arial" w:cs="Arial"/>
                <w:spacing w:val="-13"/>
              </w:rPr>
            </w:pPr>
            <w:r w:rsidRPr="00525D87">
              <w:rPr>
                <w:rFonts w:ascii="Arial" w:hAnsi="Arial" w:cs="Arial"/>
                <w:spacing w:val="-3"/>
              </w:rPr>
              <w:t>Disability</w:t>
            </w:r>
          </w:p>
          <w:p w14:paraId="08CFD7D9" w14:textId="529C4EE0" w:rsidR="004E1F90" w:rsidRPr="00525D87" w:rsidRDefault="004E1F90" w:rsidP="002C0326">
            <w:pPr>
              <w:pStyle w:val="TableParagraph"/>
              <w:kinsoku w:val="0"/>
              <w:overflowPunct w:val="0"/>
              <w:spacing w:line="288" w:lineRule="auto"/>
              <w:ind w:left="33"/>
              <w:rPr>
                <w:rFonts w:ascii="Arial" w:hAnsi="Arial" w:cs="Arial"/>
                <w:spacing w:val="-1"/>
              </w:rPr>
            </w:pPr>
            <w:r w:rsidRPr="004E1F90">
              <w:rPr>
                <w:rFonts w:ascii="Arial" w:hAnsi="Arial" w:cs="Arial"/>
                <w:spacing w:val="-1"/>
              </w:rPr>
              <w:t>Race</w:t>
            </w:r>
          </w:p>
        </w:tc>
        <w:tc>
          <w:tcPr>
            <w:tcW w:w="2902" w:type="dxa"/>
            <w:tcBorders>
              <w:top w:val="single" w:sz="22" w:space="0" w:color="000000"/>
              <w:left w:val="single" w:sz="20" w:space="0" w:color="000000"/>
              <w:bottom w:val="single" w:sz="22" w:space="0" w:color="000000"/>
              <w:right w:val="single" w:sz="18" w:space="0" w:color="000000"/>
            </w:tcBorders>
          </w:tcPr>
          <w:p w14:paraId="28984C1E" w14:textId="77777777" w:rsidR="002C0326" w:rsidRPr="00525D87" w:rsidRDefault="002C0326" w:rsidP="002C0326">
            <w:pPr>
              <w:pStyle w:val="TableParagraph"/>
              <w:kinsoku w:val="0"/>
              <w:overflowPunct w:val="0"/>
              <w:spacing w:line="288" w:lineRule="auto"/>
              <w:ind w:left="33" w:right="166"/>
              <w:rPr>
                <w:rFonts w:ascii="Arial" w:hAnsi="Arial" w:cs="Arial"/>
                <w:spacing w:val="-1"/>
              </w:rPr>
            </w:pPr>
            <w:r w:rsidRPr="00525D87">
              <w:rPr>
                <w:rFonts w:ascii="Arial" w:hAnsi="Arial" w:cs="Arial"/>
                <w:spacing w:val="-1"/>
              </w:rPr>
              <w:t>Review</w:t>
            </w:r>
            <w:r w:rsidRPr="00525D87">
              <w:rPr>
                <w:rFonts w:ascii="Arial" w:hAnsi="Arial" w:cs="Arial"/>
              </w:rPr>
              <w:t xml:space="preserve"> </w:t>
            </w:r>
            <w:r w:rsidRPr="00525D87">
              <w:rPr>
                <w:rFonts w:ascii="Arial" w:hAnsi="Arial" w:cs="Arial"/>
                <w:spacing w:val="-1"/>
              </w:rPr>
              <w:t>appraisal</w:t>
            </w:r>
            <w:r w:rsidRPr="00525D87">
              <w:rPr>
                <w:rFonts w:ascii="Arial" w:hAnsi="Arial" w:cs="Arial"/>
              </w:rPr>
              <w:t xml:space="preserve"> </w:t>
            </w:r>
            <w:r w:rsidRPr="00525D87">
              <w:rPr>
                <w:rFonts w:ascii="Arial" w:hAnsi="Arial" w:cs="Arial"/>
                <w:spacing w:val="-1"/>
              </w:rPr>
              <w:t>data</w:t>
            </w:r>
            <w:r w:rsidRPr="00525D87">
              <w:rPr>
                <w:rFonts w:ascii="Arial" w:hAnsi="Arial" w:cs="Arial"/>
                <w:spacing w:val="-2"/>
              </w:rPr>
              <w:t xml:space="preserve"> </w:t>
            </w:r>
            <w:r w:rsidRPr="00525D87">
              <w:rPr>
                <w:rFonts w:ascii="Arial" w:hAnsi="Arial" w:cs="Arial"/>
                <w:spacing w:val="-1"/>
              </w:rPr>
              <w:t>for</w:t>
            </w:r>
            <w:r w:rsidRPr="00525D87">
              <w:rPr>
                <w:rFonts w:ascii="Arial" w:hAnsi="Arial" w:cs="Arial"/>
                <w:spacing w:val="27"/>
              </w:rPr>
              <w:t xml:space="preserve"> </w:t>
            </w:r>
            <w:r w:rsidRPr="00525D87">
              <w:rPr>
                <w:rFonts w:ascii="Arial" w:hAnsi="Arial" w:cs="Arial"/>
                <w:spacing w:val="-1"/>
              </w:rPr>
              <w:t>patterns; ensure</w:t>
            </w:r>
            <w:r w:rsidRPr="00525D87">
              <w:rPr>
                <w:rFonts w:ascii="Arial" w:hAnsi="Arial" w:cs="Arial"/>
                <w:spacing w:val="-2"/>
              </w:rPr>
              <w:t xml:space="preserve"> </w:t>
            </w:r>
            <w:r w:rsidRPr="00525D87">
              <w:rPr>
                <w:rFonts w:ascii="Arial" w:hAnsi="Arial" w:cs="Arial"/>
                <w:spacing w:val="-1"/>
              </w:rPr>
              <w:t>fairness</w:t>
            </w:r>
            <w:r w:rsidRPr="00525D87">
              <w:rPr>
                <w:rFonts w:ascii="Arial" w:hAnsi="Arial" w:cs="Arial"/>
                <w:spacing w:val="-2"/>
              </w:rPr>
              <w:t xml:space="preserve"> </w:t>
            </w:r>
            <w:r w:rsidRPr="00525D87">
              <w:rPr>
                <w:rFonts w:ascii="Arial" w:hAnsi="Arial" w:cs="Arial"/>
                <w:spacing w:val="-1"/>
              </w:rPr>
              <w:t>in</w:t>
            </w:r>
            <w:r w:rsidRPr="00525D87">
              <w:rPr>
                <w:rFonts w:ascii="Arial" w:hAnsi="Arial" w:cs="Arial"/>
                <w:spacing w:val="21"/>
              </w:rPr>
              <w:t xml:space="preserve"> </w:t>
            </w:r>
            <w:r w:rsidRPr="00525D87">
              <w:rPr>
                <w:rFonts w:ascii="Arial" w:hAnsi="Arial" w:cs="Arial"/>
                <w:spacing w:val="-1"/>
              </w:rPr>
              <w:t>criteria</w:t>
            </w:r>
            <w:r w:rsidRPr="00525D87">
              <w:rPr>
                <w:rFonts w:ascii="Arial" w:hAnsi="Arial" w:cs="Arial"/>
              </w:rPr>
              <w:t xml:space="preserve"> </w:t>
            </w:r>
            <w:r w:rsidRPr="00525D87">
              <w:rPr>
                <w:rFonts w:ascii="Arial" w:hAnsi="Arial" w:cs="Arial"/>
                <w:spacing w:val="-2"/>
              </w:rPr>
              <w:t>and</w:t>
            </w:r>
            <w:r w:rsidRPr="00525D87">
              <w:rPr>
                <w:rFonts w:ascii="Arial" w:hAnsi="Arial" w:cs="Arial"/>
              </w:rPr>
              <w:t xml:space="preserve"> </w:t>
            </w:r>
            <w:r w:rsidRPr="00525D87">
              <w:rPr>
                <w:rFonts w:ascii="Arial" w:hAnsi="Arial" w:cs="Arial"/>
                <w:spacing w:val="-1"/>
              </w:rPr>
              <w:t>scoring</w:t>
            </w:r>
          </w:p>
        </w:tc>
      </w:tr>
      <w:tr w:rsidR="00186E9B" w:rsidRPr="00525D87" w14:paraId="4954EC19" w14:textId="77777777" w:rsidTr="00B279A2">
        <w:trPr>
          <w:trHeight w:hRule="exact" w:val="1382"/>
        </w:trPr>
        <w:tc>
          <w:tcPr>
            <w:tcW w:w="2059" w:type="dxa"/>
            <w:tcBorders>
              <w:top w:val="single" w:sz="22" w:space="0" w:color="000000"/>
              <w:left w:val="single" w:sz="18" w:space="0" w:color="000000"/>
              <w:bottom w:val="single" w:sz="14" w:space="0" w:color="000000"/>
              <w:right w:val="single" w:sz="20" w:space="0" w:color="000000"/>
            </w:tcBorders>
          </w:tcPr>
          <w:p w14:paraId="03789367" w14:textId="77777777" w:rsidR="00186E9B" w:rsidRPr="00525D87" w:rsidRDefault="00186E9B" w:rsidP="00525D87">
            <w:pPr>
              <w:pStyle w:val="TableParagraph"/>
              <w:kinsoku w:val="0"/>
              <w:overflowPunct w:val="0"/>
              <w:spacing w:before="13" w:line="288" w:lineRule="auto"/>
              <w:ind w:left="31" w:right="77"/>
            </w:pPr>
            <w:r w:rsidRPr="00525D87">
              <w:rPr>
                <w:rFonts w:ascii="Arial" w:hAnsi="Arial" w:cs="Arial"/>
                <w:spacing w:val="-1"/>
              </w:rPr>
              <w:t>Redeployment</w:t>
            </w:r>
            <w:r w:rsidRPr="00525D87">
              <w:rPr>
                <w:rFonts w:ascii="Arial" w:hAnsi="Arial" w:cs="Arial"/>
                <w:spacing w:val="20"/>
              </w:rPr>
              <w:t xml:space="preserve"> </w:t>
            </w:r>
            <w:r w:rsidRPr="00525D87">
              <w:rPr>
                <w:rFonts w:ascii="Arial" w:hAnsi="Arial" w:cs="Arial"/>
                <w:spacing w:val="-1"/>
              </w:rPr>
              <w:t>processes</w:t>
            </w:r>
            <w:r w:rsidRPr="00525D87">
              <w:rPr>
                <w:rFonts w:ascii="Arial" w:hAnsi="Arial" w:cs="Arial"/>
                <w:spacing w:val="-2"/>
              </w:rPr>
              <w:t xml:space="preserve"> </w:t>
            </w:r>
            <w:r w:rsidRPr="00525D87">
              <w:rPr>
                <w:rFonts w:ascii="Arial" w:hAnsi="Arial" w:cs="Arial"/>
                <w:spacing w:val="-1"/>
              </w:rPr>
              <w:t>rely</w:t>
            </w:r>
            <w:r w:rsidRPr="00525D87">
              <w:rPr>
                <w:rFonts w:ascii="Arial" w:hAnsi="Arial" w:cs="Arial"/>
                <w:spacing w:val="27"/>
              </w:rPr>
              <w:t xml:space="preserve"> </w:t>
            </w:r>
            <w:r w:rsidRPr="00525D87">
              <w:rPr>
                <w:rFonts w:ascii="Arial" w:hAnsi="Arial" w:cs="Arial"/>
                <w:spacing w:val="-1"/>
              </w:rPr>
              <w:t>heavily</w:t>
            </w:r>
            <w:r w:rsidRPr="00525D87">
              <w:rPr>
                <w:rFonts w:ascii="Arial" w:hAnsi="Arial" w:cs="Arial"/>
                <w:spacing w:val="1"/>
              </w:rPr>
              <w:t xml:space="preserve"> </w:t>
            </w:r>
            <w:r w:rsidRPr="00525D87">
              <w:rPr>
                <w:rFonts w:ascii="Arial" w:hAnsi="Arial" w:cs="Arial"/>
                <w:spacing w:val="-1"/>
              </w:rPr>
              <w:t>on</w:t>
            </w:r>
            <w:r w:rsidRPr="00525D87">
              <w:rPr>
                <w:rFonts w:ascii="Arial" w:hAnsi="Arial" w:cs="Arial"/>
                <w:spacing w:val="20"/>
              </w:rPr>
              <w:t xml:space="preserve"> </w:t>
            </w:r>
            <w:r w:rsidRPr="00525D87">
              <w:rPr>
                <w:rFonts w:ascii="Arial" w:hAnsi="Arial" w:cs="Arial"/>
                <w:spacing w:val="-1"/>
              </w:rPr>
              <w:t>verbal</w:t>
            </w:r>
            <w:r w:rsidRPr="00525D87">
              <w:rPr>
                <w:rFonts w:ascii="Arial" w:hAnsi="Arial" w:cs="Arial"/>
              </w:rPr>
              <w:t xml:space="preserve"> </w:t>
            </w:r>
            <w:r w:rsidR="00774226" w:rsidRPr="00525D87">
              <w:rPr>
                <w:rFonts w:ascii="Arial" w:hAnsi="Arial" w:cs="Arial"/>
                <w:spacing w:val="-1"/>
              </w:rPr>
              <w:t>view</w:t>
            </w:r>
            <w:r w:rsidRPr="00525D87">
              <w:rPr>
                <w:rFonts w:ascii="Arial" w:hAnsi="Arial" w:cs="Arial"/>
                <w:spacing w:val="23"/>
              </w:rPr>
              <w:t xml:space="preserve"> </w:t>
            </w:r>
            <w:r w:rsidRPr="00525D87">
              <w:rPr>
                <w:rFonts w:ascii="Arial" w:hAnsi="Arial" w:cs="Arial"/>
                <w:spacing w:val="-1"/>
              </w:rPr>
              <w:t>performance</w:t>
            </w:r>
          </w:p>
        </w:tc>
        <w:tc>
          <w:tcPr>
            <w:tcW w:w="2156" w:type="dxa"/>
            <w:tcBorders>
              <w:top w:val="single" w:sz="22" w:space="0" w:color="000000"/>
              <w:left w:val="single" w:sz="20" w:space="0" w:color="000000"/>
              <w:bottom w:val="single" w:sz="14" w:space="0" w:color="000000"/>
              <w:right w:val="single" w:sz="20" w:space="0" w:color="000000"/>
            </w:tcBorders>
          </w:tcPr>
          <w:p w14:paraId="43BB80C1" w14:textId="77777777" w:rsidR="00186E9B" w:rsidRPr="00525D87" w:rsidRDefault="00186E9B" w:rsidP="00525D87">
            <w:pPr>
              <w:pStyle w:val="TableParagraph"/>
              <w:kinsoku w:val="0"/>
              <w:overflowPunct w:val="0"/>
              <w:spacing w:before="13" w:line="288" w:lineRule="auto"/>
              <w:ind w:left="33" w:right="43"/>
              <w:rPr>
                <w:rFonts w:ascii="Arial" w:hAnsi="Arial" w:cs="Arial"/>
                <w:spacing w:val="-1"/>
              </w:rPr>
            </w:pPr>
            <w:r w:rsidRPr="00525D87">
              <w:rPr>
                <w:rFonts w:ascii="Arial" w:hAnsi="Arial" w:cs="Arial"/>
                <w:spacing w:val="-1"/>
              </w:rPr>
              <w:t>Risks</w:t>
            </w:r>
            <w:r w:rsidRPr="00525D87">
              <w:rPr>
                <w:rFonts w:ascii="Arial" w:hAnsi="Arial" w:cs="Arial"/>
                <w:spacing w:val="21"/>
              </w:rPr>
              <w:t xml:space="preserve"> </w:t>
            </w:r>
            <w:r w:rsidRPr="00525D87">
              <w:rPr>
                <w:rFonts w:ascii="Arial" w:hAnsi="Arial" w:cs="Arial"/>
                <w:spacing w:val="-1"/>
              </w:rPr>
              <w:t>disadvantaging</w:t>
            </w:r>
            <w:r w:rsidRPr="00525D87">
              <w:rPr>
                <w:rFonts w:ascii="Arial" w:hAnsi="Arial" w:cs="Arial"/>
                <w:spacing w:val="22"/>
              </w:rPr>
              <w:t xml:space="preserve"> </w:t>
            </w:r>
            <w:r w:rsidRPr="00525D87">
              <w:rPr>
                <w:rFonts w:ascii="Arial" w:hAnsi="Arial" w:cs="Arial"/>
                <w:spacing w:val="-1"/>
              </w:rPr>
              <w:t>neurodivergent</w:t>
            </w:r>
            <w:r w:rsidRPr="00525D87">
              <w:rPr>
                <w:rFonts w:ascii="Arial" w:hAnsi="Arial" w:cs="Arial"/>
              </w:rPr>
              <w:t xml:space="preserve"> </w:t>
            </w:r>
            <w:r w:rsidRPr="00525D87">
              <w:rPr>
                <w:rFonts w:ascii="Arial" w:hAnsi="Arial" w:cs="Arial"/>
                <w:spacing w:val="-1"/>
              </w:rPr>
              <w:t>or</w:t>
            </w:r>
            <w:r w:rsidRPr="00525D87">
              <w:rPr>
                <w:rFonts w:ascii="Arial" w:hAnsi="Arial" w:cs="Arial"/>
                <w:spacing w:val="23"/>
              </w:rPr>
              <w:t xml:space="preserve"> </w:t>
            </w:r>
            <w:r w:rsidRPr="00525D87">
              <w:rPr>
                <w:rFonts w:ascii="Arial" w:hAnsi="Arial" w:cs="Arial"/>
                <w:spacing w:val="-1"/>
              </w:rPr>
              <w:t>anxious</w:t>
            </w:r>
            <w:r w:rsidRPr="00525D87">
              <w:rPr>
                <w:rFonts w:ascii="Arial" w:hAnsi="Arial" w:cs="Arial"/>
                <w:spacing w:val="20"/>
              </w:rPr>
              <w:t xml:space="preserve"> </w:t>
            </w:r>
            <w:r w:rsidRPr="00525D87">
              <w:rPr>
                <w:rFonts w:ascii="Arial" w:hAnsi="Arial" w:cs="Arial"/>
                <w:spacing w:val="-1"/>
              </w:rPr>
              <w:t>candidates</w:t>
            </w:r>
          </w:p>
          <w:p w14:paraId="0B4737A5" w14:textId="77777777" w:rsidR="00525D87" w:rsidRPr="00525D87" w:rsidRDefault="00525D87" w:rsidP="00525D87"/>
          <w:p w14:paraId="462E6C03" w14:textId="77777777" w:rsidR="00525D87" w:rsidRPr="00525D87" w:rsidRDefault="00525D87" w:rsidP="00525D87"/>
          <w:p w14:paraId="7DF29C55" w14:textId="77777777" w:rsidR="00525D87" w:rsidRPr="00525D87" w:rsidRDefault="00525D87" w:rsidP="00525D87"/>
          <w:p w14:paraId="5F6462A3" w14:textId="77777777" w:rsidR="00525D87" w:rsidRPr="00525D87" w:rsidRDefault="00525D87" w:rsidP="00525D87"/>
          <w:p w14:paraId="2928E780" w14:textId="77777777" w:rsidR="00525D87" w:rsidRPr="00525D87" w:rsidRDefault="00525D87" w:rsidP="00525D87"/>
          <w:p w14:paraId="2145DCA3" w14:textId="77777777" w:rsidR="00525D87" w:rsidRPr="00525D87" w:rsidRDefault="00525D87" w:rsidP="00525D87"/>
          <w:p w14:paraId="102E2977" w14:textId="77777777" w:rsidR="00525D87" w:rsidRPr="00525D87" w:rsidRDefault="00525D87" w:rsidP="00525D87"/>
          <w:p w14:paraId="55F9824F" w14:textId="77777777" w:rsidR="00525D87" w:rsidRPr="00525D87" w:rsidRDefault="00525D87" w:rsidP="00525D87"/>
          <w:p w14:paraId="600906DC" w14:textId="77777777" w:rsidR="00525D87" w:rsidRPr="00525D87" w:rsidRDefault="00525D87" w:rsidP="00525D87"/>
          <w:p w14:paraId="555910EB" w14:textId="77777777" w:rsidR="00525D87" w:rsidRPr="00525D87" w:rsidRDefault="00525D87" w:rsidP="00525D87"/>
          <w:p w14:paraId="54EAEFE5" w14:textId="77777777" w:rsidR="00525D87" w:rsidRPr="00525D87" w:rsidRDefault="00525D87" w:rsidP="00525D87"/>
          <w:p w14:paraId="54020CF1" w14:textId="77777777" w:rsidR="00525D87" w:rsidRPr="00525D87" w:rsidRDefault="00525D87" w:rsidP="00525D87"/>
          <w:p w14:paraId="6DB750D7" w14:textId="77777777" w:rsidR="00525D87" w:rsidRPr="00525D87" w:rsidRDefault="00525D87" w:rsidP="00525D87"/>
          <w:p w14:paraId="2CA53966" w14:textId="77777777" w:rsidR="00525D87" w:rsidRPr="00525D87" w:rsidRDefault="00525D87" w:rsidP="00525D87"/>
          <w:p w14:paraId="5997CA1B" w14:textId="77777777" w:rsidR="00525D87" w:rsidRPr="00525D87" w:rsidRDefault="00525D87" w:rsidP="00525D87"/>
          <w:p w14:paraId="2F3155A9" w14:textId="77777777" w:rsidR="00525D87" w:rsidRPr="00525D87" w:rsidRDefault="00525D87" w:rsidP="00525D87"/>
          <w:p w14:paraId="12B004CC" w14:textId="77777777" w:rsidR="00525D87" w:rsidRPr="00525D87" w:rsidRDefault="00525D87" w:rsidP="00525D87"/>
          <w:p w14:paraId="05B4B5C5" w14:textId="77777777" w:rsidR="00525D87" w:rsidRPr="00525D87" w:rsidRDefault="00525D87" w:rsidP="00525D87"/>
          <w:p w14:paraId="00ADE7C4" w14:textId="77777777" w:rsidR="00525D87" w:rsidRPr="00525D87" w:rsidRDefault="00525D87" w:rsidP="00525D87"/>
          <w:p w14:paraId="2AA0E93A" w14:textId="77777777" w:rsidR="00525D87" w:rsidRPr="00525D87" w:rsidRDefault="00525D87" w:rsidP="00525D87"/>
          <w:p w14:paraId="7A201130" w14:textId="77777777" w:rsidR="00525D87" w:rsidRPr="00525D87" w:rsidRDefault="00525D87" w:rsidP="00525D87"/>
          <w:p w14:paraId="3B404FD8" w14:textId="77777777" w:rsidR="00525D87" w:rsidRPr="00525D87" w:rsidRDefault="00525D87" w:rsidP="00525D87"/>
          <w:p w14:paraId="2D43D4D5" w14:textId="77777777" w:rsidR="00525D87" w:rsidRPr="00525D87" w:rsidRDefault="00525D87" w:rsidP="00525D87"/>
          <w:p w14:paraId="1E48AE2C" w14:textId="77777777" w:rsidR="00525D87" w:rsidRPr="00525D87" w:rsidRDefault="00525D87" w:rsidP="00525D87"/>
          <w:p w14:paraId="654E89B3" w14:textId="77777777" w:rsidR="00525D87" w:rsidRPr="00525D87" w:rsidRDefault="00525D87" w:rsidP="00525D87"/>
          <w:p w14:paraId="11058F51" w14:textId="77777777" w:rsidR="00525D87" w:rsidRPr="00525D87" w:rsidRDefault="00525D87" w:rsidP="00525D87"/>
          <w:p w14:paraId="1D57D07F" w14:textId="77777777" w:rsidR="00525D87" w:rsidRPr="00525D87" w:rsidRDefault="00525D87" w:rsidP="00525D87"/>
          <w:p w14:paraId="4CE66935" w14:textId="77777777" w:rsidR="00525D87" w:rsidRPr="00525D87" w:rsidRDefault="00525D87" w:rsidP="00525D87"/>
          <w:p w14:paraId="3E5F04A0" w14:textId="77777777" w:rsidR="00525D87" w:rsidRPr="00525D87" w:rsidRDefault="00525D87" w:rsidP="00525D87"/>
          <w:p w14:paraId="5E4136F4" w14:textId="77777777" w:rsidR="00525D87" w:rsidRPr="00525D87" w:rsidRDefault="00525D87" w:rsidP="00525D87"/>
          <w:p w14:paraId="06E61DC3" w14:textId="77777777" w:rsidR="00525D87" w:rsidRPr="00525D87" w:rsidRDefault="00525D87" w:rsidP="00525D87"/>
          <w:p w14:paraId="451083A0" w14:textId="77777777" w:rsidR="00525D87" w:rsidRPr="00525D87" w:rsidRDefault="00525D87" w:rsidP="00525D87"/>
          <w:p w14:paraId="25967D66" w14:textId="77777777" w:rsidR="00525D87" w:rsidRPr="00525D87" w:rsidRDefault="00525D87" w:rsidP="00525D87"/>
          <w:p w14:paraId="19557797" w14:textId="77777777" w:rsidR="00525D87" w:rsidRPr="00525D87" w:rsidRDefault="00525D87" w:rsidP="00525D87"/>
          <w:p w14:paraId="7ED9A4E8" w14:textId="77777777" w:rsidR="00525D87" w:rsidRPr="00525D87" w:rsidRDefault="00525D87" w:rsidP="00525D87"/>
          <w:p w14:paraId="7E985C4D" w14:textId="77777777" w:rsidR="00525D87" w:rsidRPr="00525D87" w:rsidRDefault="00525D87" w:rsidP="00525D87"/>
          <w:p w14:paraId="3619F846" w14:textId="77777777" w:rsidR="00525D87" w:rsidRPr="00525D87" w:rsidRDefault="00525D87" w:rsidP="00525D87">
            <w:pPr>
              <w:rPr>
                <w:rFonts w:ascii="Arial" w:hAnsi="Arial" w:cs="Arial"/>
                <w:spacing w:val="-1"/>
              </w:rPr>
            </w:pPr>
          </w:p>
          <w:p w14:paraId="1D566A7A" w14:textId="77777777" w:rsidR="00525D87" w:rsidRPr="00525D87" w:rsidRDefault="00525D87" w:rsidP="00525D87"/>
          <w:p w14:paraId="173F8405" w14:textId="77777777" w:rsidR="00525D87" w:rsidRPr="00525D87" w:rsidRDefault="00525D87" w:rsidP="00525D87"/>
          <w:p w14:paraId="7AB8620B" w14:textId="77777777" w:rsidR="00525D87" w:rsidRPr="00525D87" w:rsidRDefault="00525D87" w:rsidP="00525D87">
            <w:pPr>
              <w:ind w:firstLine="720"/>
            </w:pPr>
          </w:p>
        </w:tc>
        <w:tc>
          <w:tcPr>
            <w:tcW w:w="2014" w:type="dxa"/>
            <w:tcBorders>
              <w:top w:val="single" w:sz="22" w:space="0" w:color="000000"/>
              <w:left w:val="single" w:sz="20" w:space="0" w:color="000000"/>
              <w:bottom w:val="single" w:sz="14" w:space="0" w:color="000000"/>
              <w:right w:val="single" w:sz="20" w:space="0" w:color="000000"/>
            </w:tcBorders>
          </w:tcPr>
          <w:p w14:paraId="5D286D6D" w14:textId="56F7608D" w:rsidR="004E1F90" w:rsidRDefault="00186E9B" w:rsidP="00525D87">
            <w:pPr>
              <w:pStyle w:val="TableParagraph"/>
              <w:kinsoku w:val="0"/>
              <w:overflowPunct w:val="0"/>
              <w:spacing w:line="288" w:lineRule="auto"/>
              <w:ind w:left="33"/>
              <w:rPr>
                <w:rFonts w:ascii="Arial" w:hAnsi="Arial" w:cs="Arial"/>
                <w:spacing w:val="2"/>
              </w:rPr>
            </w:pPr>
            <w:r w:rsidRPr="00525D87">
              <w:rPr>
                <w:rFonts w:ascii="Arial" w:hAnsi="Arial" w:cs="Arial"/>
                <w:spacing w:val="-3"/>
              </w:rPr>
              <w:t>Disability</w:t>
            </w:r>
            <w:r w:rsidRPr="00525D87">
              <w:rPr>
                <w:rFonts w:ascii="Arial" w:hAnsi="Arial" w:cs="Arial"/>
                <w:spacing w:val="2"/>
              </w:rPr>
              <w:t xml:space="preserve"> </w:t>
            </w:r>
          </w:p>
          <w:p w14:paraId="0E9642F9" w14:textId="07798D25" w:rsidR="00186E9B" w:rsidRPr="00525D87" w:rsidRDefault="00186E9B" w:rsidP="00525D87">
            <w:pPr>
              <w:pStyle w:val="TableParagraph"/>
              <w:kinsoku w:val="0"/>
              <w:overflowPunct w:val="0"/>
              <w:spacing w:line="288" w:lineRule="auto"/>
              <w:ind w:left="33"/>
            </w:pPr>
            <w:r w:rsidRPr="00525D87">
              <w:rPr>
                <w:rFonts w:ascii="Arial" w:hAnsi="Arial" w:cs="Arial"/>
                <w:spacing w:val="-1"/>
              </w:rPr>
              <w:t>Race</w:t>
            </w:r>
          </w:p>
        </w:tc>
        <w:tc>
          <w:tcPr>
            <w:tcW w:w="2902" w:type="dxa"/>
            <w:tcBorders>
              <w:top w:val="single" w:sz="22" w:space="0" w:color="000000"/>
              <w:left w:val="single" w:sz="20" w:space="0" w:color="000000"/>
              <w:bottom w:val="single" w:sz="14" w:space="0" w:color="000000"/>
              <w:right w:val="single" w:sz="18" w:space="0" w:color="000000"/>
            </w:tcBorders>
          </w:tcPr>
          <w:p w14:paraId="3594116A" w14:textId="77777777" w:rsidR="00186E9B" w:rsidRPr="00525D87" w:rsidRDefault="00186E9B" w:rsidP="00525D87">
            <w:pPr>
              <w:pStyle w:val="TableParagraph"/>
              <w:kinsoku w:val="0"/>
              <w:overflowPunct w:val="0"/>
              <w:spacing w:before="1" w:line="288" w:lineRule="auto"/>
              <w:rPr>
                <w:rFonts w:ascii="Arial" w:hAnsi="Arial" w:cs="Arial"/>
                <w:b/>
                <w:bCs/>
              </w:rPr>
            </w:pPr>
          </w:p>
          <w:p w14:paraId="0C6CE9E0" w14:textId="77777777" w:rsidR="00186E9B" w:rsidRPr="00525D87" w:rsidRDefault="00186E9B" w:rsidP="00525D87">
            <w:pPr>
              <w:pStyle w:val="TableParagraph"/>
              <w:kinsoku w:val="0"/>
              <w:overflowPunct w:val="0"/>
              <w:spacing w:line="288" w:lineRule="auto"/>
              <w:ind w:left="33" w:right="325"/>
            </w:pPr>
            <w:r w:rsidRPr="00525D87">
              <w:rPr>
                <w:rFonts w:ascii="Arial" w:hAnsi="Arial" w:cs="Arial"/>
                <w:spacing w:val="-1"/>
              </w:rPr>
              <w:t>Offer reasonable</w:t>
            </w:r>
            <w:r w:rsidRPr="00525D87">
              <w:rPr>
                <w:rFonts w:ascii="Arial" w:hAnsi="Arial" w:cs="Arial"/>
              </w:rPr>
              <w:t xml:space="preserve"> </w:t>
            </w:r>
            <w:r w:rsidRPr="00525D87">
              <w:rPr>
                <w:rFonts w:ascii="Arial" w:hAnsi="Arial" w:cs="Arial"/>
                <w:spacing w:val="-2"/>
              </w:rPr>
              <w:t>adjustments;</w:t>
            </w:r>
            <w:r w:rsidRPr="00525D87">
              <w:rPr>
                <w:rFonts w:ascii="Arial" w:hAnsi="Arial" w:cs="Arial"/>
                <w:spacing w:val="25"/>
              </w:rPr>
              <w:t xml:space="preserve"> </w:t>
            </w:r>
            <w:r w:rsidRPr="00525D87">
              <w:rPr>
                <w:rFonts w:ascii="Arial" w:hAnsi="Arial" w:cs="Arial"/>
                <w:spacing w:val="-1"/>
              </w:rPr>
              <w:t>use</w:t>
            </w:r>
            <w:r w:rsidRPr="00525D87">
              <w:rPr>
                <w:rFonts w:ascii="Arial" w:hAnsi="Arial" w:cs="Arial"/>
              </w:rPr>
              <w:t xml:space="preserve"> </w:t>
            </w:r>
            <w:r w:rsidRPr="00525D87">
              <w:rPr>
                <w:rFonts w:ascii="Arial" w:hAnsi="Arial" w:cs="Arial"/>
                <w:spacing w:val="-1"/>
              </w:rPr>
              <w:t>structured</w:t>
            </w:r>
            <w:r w:rsidRPr="00525D87">
              <w:rPr>
                <w:rFonts w:ascii="Arial" w:hAnsi="Arial" w:cs="Arial"/>
                <w:spacing w:val="-2"/>
              </w:rPr>
              <w:t xml:space="preserve"> </w:t>
            </w:r>
            <w:r w:rsidRPr="00525D87">
              <w:rPr>
                <w:rFonts w:ascii="Arial" w:hAnsi="Arial" w:cs="Arial"/>
                <w:spacing w:val="-1"/>
              </w:rPr>
              <w:t>scoring</w:t>
            </w:r>
            <w:r w:rsidRPr="00525D87">
              <w:rPr>
                <w:rFonts w:ascii="Arial" w:hAnsi="Arial" w:cs="Arial"/>
                <w:spacing w:val="-2"/>
              </w:rPr>
              <w:t xml:space="preserve"> and</w:t>
            </w:r>
            <w:r w:rsidRPr="00525D87">
              <w:rPr>
                <w:rFonts w:ascii="Arial" w:hAnsi="Arial" w:cs="Arial"/>
                <w:spacing w:val="29"/>
              </w:rPr>
              <w:t xml:space="preserve"> </w:t>
            </w:r>
            <w:r w:rsidRPr="00525D87">
              <w:rPr>
                <w:rFonts w:ascii="Arial" w:hAnsi="Arial" w:cs="Arial"/>
                <w:spacing w:val="-1"/>
              </w:rPr>
              <w:t>assess</w:t>
            </w:r>
            <w:r w:rsidRPr="00525D87">
              <w:rPr>
                <w:rFonts w:ascii="Arial" w:hAnsi="Arial" w:cs="Arial"/>
                <w:spacing w:val="1"/>
              </w:rPr>
              <w:t xml:space="preserve"> </w:t>
            </w:r>
            <w:r w:rsidRPr="00525D87">
              <w:rPr>
                <w:rFonts w:ascii="Arial" w:hAnsi="Arial" w:cs="Arial"/>
                <w:spacing w:val="-1"/>
              </w:rPr>
              <w:t>content</w:t>
            </w:r>
            <w:r w:rsidRPr="00525D87">
              <w:rPr>
                <w:rFonts w:ascii="Arial" w:hAnsi="Arial" w:cs="Arial"/>
              </w:rPr>
              <w:t xml:space="preserve"> </w:t>
            </w:r>
            <w:r w:rsidRPr="00525D87">
              <w:rPr>
                <w:rFonts w:ascii="Arial" w:hAnsi="Arial" w:cs="Arial"/>
                <w:spacing w:val="-2"/>
              </w:rPr>
              <w:t>not</w:t>
            </w:r>
            <w:r w:rsidRPr="00525D87">
              <w:rPr>
                <w:rFonts w:ascii="Arial" w:hAnsi="Arial" w:cs="Arial"/>
                <w:spacing w:val="2"/>
              </w:rPr>
              <w:t xml:space="preserve"> </w:t>
            </w:r>
            <w:r w:rsidRPr="00525D87">
              <w:rPr>
                <w:rFonts w:ascii="Arial" w:hAnsi="Arial" w:cs="Arial"/>
                <w:spacing w:val="-1"/>
              </w:rPr>
              <w:t>style</w:t>
            </w:r>
          </w:p>
        </w:tc>
      </w:tr>
      <w:tr w:rsidR="00774226" w:rsidRPr="00525D87" w14:paraId="42BB04BD" w14:textId="77777777" w:rsidTr="00B279A2">
        <w:trPr>
          <w:trHeight w:hRule="exact" w:val="2128"/>
        </w:trPr>
        <w:tc>
          <w:tcPr>
            <w:tcW w:w="2059" w:type="dxa"/>
            <w:tcBorders>
              <w:top w:val="single" w:sz="22" w:space="0" w:color="000000"/>
              <w:left w:val="single" w:sz="18" w:space="0" w:color="000000"/>
              <w:bottom w:val="single" w:sz="22" w:space="0" w:color="000000"/>
              <w:right w:val="single" w:sz="20" w:space="0" w:color="000000"/>
            </w:tcBorders>
          </w:tcPr>
          <w:p w14:paraId="59F25DFC" w14:textId="77777777" w:rsidR="00774226" w:rsidRPr="00525D87" w:rsidRDefault="00774226" w:rsidP="00774226">
            <w:pPr>
              <w:pStyle w:val="TableParagraph"/>
              <w:kinsoku w:val="0"/>
              <w:overflowPunct w:val="0"/>
              <w:spacing w:before="1" w:line="288" w:lineRule="auto"/>
              <w:rPr>
                <w:rFonts w:ascii="Arial" w:hAnsi="Arial" w:cs="Arial"/>
                <w:b/>
                <w:bCs/>
              </w:rPr>
            </w:pPr>
          </w:p>
          <w:p w14:paraId="420C83C2" w14:textId="77777777" w:rsidR="00774226" w:rsidRPr="00525D87" w:rsidRDefault="00774226" w:rsidP="00774226">
            <w:pPr>
              <w:pStyle w:val="TableParagraph"/>
              <w:kinsoku w:val="0"/>
              <w:overflowPunct w:val="0"/>
              <w:spacing w:before="13" w:line="288" w:lineRule="auto"/>
              <w:ind w:left="31" w:right="77"/>
              <w:rPr>
                <w:rFonts w:ascii="Arial" w:hAnsi="Arial" w:cs="Arial"/>
                <w:spacing w:val="-1"/>
              </w:rPr>
            </w:pPr>
            <w:r w:rsidRPr="00525D87">
              <w:rPr>
                <w:rFonts w:ascii="Arial" w:hAnsi="Arial" w:cs="Arial"/>
                <w:spacing w:val="-1"/>
              </w:rPr>
              <w:t>Cutting</w:t>
            </w:r>
            <w:r w:rsidRPr="00525D87">
              <w:rPr>
                <w:rFonts w:ascii="Arial" w:hAnsi="Arial" w:cs="Arial"/>
              </w:rPr>
              <w:t xml:space="preserve"> </w:t>
            </w:r>
            <w:r w:rsidRPr="00525D87">
              <w:rPr>
                <w:rFonts w:ascii="Arial" w:hAnsi="Arial" w:cs="Arial"/>
                <w:spacing w:val="-2"/>
              </w:rPr>
              <w:t>EDI,</w:t>
            </w:r>
            <w:r w:rsidRPr="00525D87">
              <w:rPr>
                <w:rFonts w:ascii="Arial" w:hAnsi="Arial" w:cs="Arial"/>
                <w:spacing w:val="27"/>
              </w:rPr>
              <w:t xml:space="preserve"> </w:t>
            </w:r>
            <w:r w:rsidRPr="00525D87">
              <w:rPr>
                <w:rFonts w:ascii="Arial" w:hAnsi="Arial" w:cs="Arial"/>
                <w:spacing w:val="-1"/>
              </w:rPr>
              <w:t>engagement</w:t>
            </w:r>
            <w:r w:rsidRPr="00525D87">
              <w:rPr>
                <w:rFonts w:ascii="Arial" w:hAnsi="Arial" w:cs="Arial"/>
              </w:rPr>
              <w:t xml:space="preserve"> </w:t>
            </w:r>
            <w:r w:rsidRPr="00525D87">
              <w:rPr>
                <w:rFonts w:ascii="Arial" w:hAnsi="Arial" w:cs="Arial"/>
                <w:spacing w:val="-1"/>
              </w:rPr>
              <w:t>or</w:t>
            </w:r>
            <w:r w:rsidRPr="00525D87">
              <w:rPr>
                <w:rFonts w:ascii="Arial" w:hAnsi="Arial" w:cs="Arial"/>
                <w:spacing w:val="22"/>
              </w:rPr>
              <w:t xml:space="preserve"> </w:t>
            </w:r>
            <w:r w:rsidRPr="00525D87">
              <w:rPr>
                <w:rFonts w:ascii="Arial" w:hAnsi="Arial" w:cs="Arial"/>
                <w:spacing w:val="-1"/>
              </w:rPr>
              <w:t>support</w:t>
            </w:r>
            <w:r w:rsidRPr="00525D87">
              <w:rPr>
                <w:rFonts w:ascii="Arial" w:hAnsi="Arial" w:cs="Arial"/>
              </w:rPr>
              <w:t xml:space="preserve"> </w:t>
            </w:r>
            <w:r w:rsidRPr="00525D87">
              <w:rPr>
                <w:rFonts w:ascii="Arial" w:hAnsi="Arial" w:cs="Arial"/>
                <w:spacing w:val="-1"/>
              </w:rPr>
              <w:t>roles</w:t>
            </w:r>
            <w:r w:rsidRPr="00525D87">
              <w:rPr>
                <w:rFonts w:ascii="Arial" w:hAnsi="Arial" w:cs="Arial"/>
                <w:spacing w:val="-2"/>
              </w:rPr>
              <w:t xml:space="preserve"> </w:t>
            </w:r>
            <w:r w:rsidRPr="00525D87">
              <w:rPr>
                <w:rFonts w:ascii="Arial" w:hAnsi="Arial" w:cs="Arial"/>
                <w:spacing w:val="-1"/>
              </w:rPr>
              <w:t>as</w:t>
            </w:r>
            <w:r w:rsidRPr="00525D87">
              <w:rPr>
                <w:rFonts w:ascii="Arial" w:hAnsi="Arial" w:cs="Arial"/>
                <w:spacing w:val="24"/>
              </w:rPr>
              <w:t xml:space="preserve"> </w:t>
            </w:r>
            <w:r w:rsidRPr="00525D87">
              <w:rPr>
                <w:rFonts w:ascii="Arial" w:hAnsi="Arial" w:cs="Arial"/>
                <w:spacing w:val="-1"/>
              </w:rPr>
              <w:t>“non-core”</w:t>
            </w:r>
          </w:p>
        </w:tc>
        <w:tc>
          <w:tcPr>
            <w:tcW w:w="2156" w:type="dxa"/>
            <w:tcBorders>
              <w:top w:val="single" w:sz="22" w:space="0" w:color="000000"/>
              <w:left w:val="single" w:sz="20" w:space="0" w:color="000000"/>
              <w:bottom w:val="single" w:sz="22" w:space="0" w:color="000000"/>
              <w:right w:val="single" w:sz="20" w:space="0" w:color="000000"/>
            </w:tcBorders>
          </w:tcPr>
          <w:p w14:paraId="752782F0" w14:textId="77777777" w:rsidR="00774226" w:rsidRPr="00525D87" w:rsidRDefault="00774226" w:rsidP="00774226">
            <w:pPr>
              <w:pStyle w:val="TableParagraph"/>
              <w:kinsoku w:val="0"/>
              <w:overflowPunct w:val="0"/>
              <w:spacing w:before="13" w:line="288" w:lineRule="auto"/>
              <w:ind w:left="33" w:right="43"/>
              <w:rPr>
                <w:rFonts w:ascii="Arial" w:hAnsi="Arial" w:cs="Arial"/>
                <w:spacing w:val="-1"/>
              </w:rPr>
            </w:pPr>
            <w:r w:rsidRPr="00525D87">
              <w:rPr>
                <w:rFonts w:ascii="Arial" w:hAnsi="Arial" w:cs="Arial"/>
                <w:spacing w:val="-1"/>
              </w:rPr>
              <w:t>Silences</w:t>
            </w:r>
            <w:r w:rsidRPr="00525D87">
              <w:rPr>
                <w:rFonts w:ascii="Arial" w:hAnsi="Arial" w:cs="Arial"/>
                <w:spacing w:val="1"/>
              </w:rPr>
              <w:t xml:space="preserve"> </w:t>
            </w:r>
            <w:r w:rsidRPr="00525D87">
              <w:rPr>
                <w:rFonts w:ascii="Arial" w:hAnsi="Arial" w:cs="Arial"/>
                <w:spacing w:val="-1"/>
              </w:rPr>
              <w:t>voices</w:t>
            </w:r>
            <w:r w:rsidRPr="00525D87">
              <w:rPr>
                <w:rFonts w:ascii="Arial" w:hAnsi="Arial" w:cs="Arial"/>
                <w:spacing w:val="1"/>
              </w:rPr>
              <w:t xml:space="preserve"> </w:t>
            </w:r>
            <w:r w:rsidRPr="00525D87">
              <w:rPr>
                <w:rFonts w:ascii="Arial" w:hAnsi="Arial" w:cs="Arial"/>
                <w:spacing w:val="-1"/>
              </w:rPr>
              <w:t>of</w:t>
            </w:r>
            <w:r w:rsidRPr="00525D87">
              <w:rPr>
                <w:rFonts w:ascii="Arial" w:hAnsi="Arial" w:cs="Arial"/>
                <w:spacing w:val="22"/>
              </w:rPr>
              <w:t xml:space="preserve"> </w:t>
            </w:r>
            <w:r w:rsidRPr="00525D87">
              <w:rPr>
                <w:rFonts w:ascii="Arial" w:hAnsi="Arial" w:cs="Arial"/>
                <w:spacing w:val="-1"/>
              </w:rPr>
              <w:t>minoritised</w:t>
            </w:r>
            <w:r w:rsidRPr="00525D87">
              <w:rPr>
                <w:rFonts w:ascii="Arial" w:hAnsi="Arial" w:cs="Arial"/>
                <w:spacing w:val="22"/>
              </w:rPr>
              <w:t xml:space="preserve"> </w:t>
            </w:r>
            <w:r w:rsidRPr="00525D87">
              <w:rPr>
                <w:rFonts w:ascii="Arial" w:hAnsi="Arial" w:cs="Arial"/>
                <w:spacing w:val="-1"/>
              </w:rPr>
              <w:t>groups</w:t>
            </w:r>
            <w:r w:rsidRPr="00525D87">
              <w:rPr>
                <w:rFonts w:ascii="Arial" w:hAnsi="Arial" w:cs="Arial"/>
                <w:spacing w:val="1"/>
              </w:rPr>
              <w:t xml:space="preserve"> </w:t>
            </w:r>
            <w:r w:rsidRPr="00525D87">
              <w:rPr>
                <w:rFonts w:ascii="Arial" w:hAnsi="Arial" w:cs="Arial"/>
                <w:spacing w:val="-1"/>
              </w:rPr>
              <w:t>and</w:t>
            </w:r>
            <w:r w:rsidRPr="00525D87">
              <w:rPr>
                <w:rFonts w:ascii="Arial" w:hAnsi="Arial" w:cs="Arial"/>
                <w:spacing w:val="22"/>
              </w:rPr>
              <w:t xml:space="preserve"> </w:t>
            </w:r>
            <w:r w:rsidRPr="00525D87">
              <w:rPr>
                <w:rFonts w:ascii="Arial" w:hAnsi="Arial" w:cs="Arial"/>
                <w:spacing w:val="-1"/>
              </w:rPr>
              <w:t>weakens</w:t>
            </w:r>
            <w:r w:rsidRPr="00525D87">
              <w:rPr>
                <w:rFonts w:ascii="Arial" w:hAnsi="Arial" w:cs="Arial"/>
                <w:spacing w:val="20"/>
              </w:rPr>
              <w:t xml:space="preserve"> </w:t>
            </w:r>
            <w:r w:rsidRPr="00525D87">
              <w:rPr>
                <w:rFonts w:ascii="Arial" w:hAnsi="Arial" w:cs="Arial"/>
                <w:spacing w:val="-2"/>
              </w:rPr>
              <w:t>inclusion</w:t>
            </w:r>
            <w:r w:rsidRPr="00525D87">
              <w:rPr>
                <w:rFonts w:ascii="Arial" w:hAnsi="Arial" w:cs="Arial"/>
                <w:spacing w:val="28"/>
              </w:rPr>
              <w:t xml:space="preserve"> </w:t>
            </w:r>
            <w:r w:rsidRPr="00525D87">
              <w:rPr>
                <w:rFonts w:ascii="Arial" w:hAnsi="Arial" w:cs="Arial"/>
                <w:spacing w:val="-1"/>
              </w:rPr>
              <w:t>infrastructure</w:t>
            </w:r>
          </w:p>
        </w:tc>
        <w:tc>
          <w:tcPr>
            <w:tcW w:w="2014" w:type="dxa"/>
            <w:tcBorders>
              <w:top w:val="single" w:sz="22" w:space="0" w:color="000000"/>
              <w:left w:val="single" w:sz="20" w:space="0" w:color="000000"/>
              <w:bottom w:val="single" w:sz="22" w:space="0" w:color="000000"/>
              <w:right w:val="single" w:sz="20" w:space="0" w:color="000000"/>
            </w:tcBorders>
          </w:tcPr>
          <w:p w14:paraId="0DD1CED2" w14:textId="459FA6F9" w:rsidR="004E1F90" w:rsidRDefault="004E1F90" w:rsidP="00774226">
            <w:pPr>
              <w:pStyle w:val="TableParagraph"/>
              <w:kinsoku w:val="0"/>
              <w:overflowPunct w:val="0"/>
              <w:spacing w:line="288" w:lineRule="auto"/>
              <w:ind w:left="33"/>
              <w:rPr>
                <w:rFonts w:ascii="Arial" w:hAnsi="Arial" w:cs="Arial"/>
                <w:spacing w:val="-1"/>
              </w:rPr>
            </w:pPr>
            <w:r w:rsidRPr="00525D87">
              <w:rPr>
                <w:rFonts w:ascii="Arial" w:hAnsi="Arial" w:cs="Arial"/>
                <w:spacing w:val="-2"/>
              </w:rPr>
              <w:t>Disability</w:t>
            </w:r>
          </w:p>
          <w:p w14:paraId="07D72CBF" w14:textId="402F7356" w:rsidR="00774226" w:rsidRDefault="00774226" w:rsidP="00774226">
            <w:pPr>
              <w:pStyle w:val="TableParagraph"/>
              <w:kinsoku w:val="0"/>
              <w:overflowPunct w:val="0"/>
              <w:spacing w:line="288" w:lineRule="auto"/>
              <w:ind w:left="33"/>
              <w:rPr>
                <w:rFonts w:ascii="Arial" w:hAnsi="Arial" w:cs="Arial"/>
                <w:spacing w:val="-1"/>
              </w:rPr>
            </w:pPr>
            <w:r w:rsidRPr="00525D87">
              <w:rPr>
                <w:rFonts w:ascii="Arial" w:hAnsi="Arial" w:cs="Arial"/>
                <w:spacing w:val="-1"/>
              </w:rPr>
              <w:t>LGBTQ+</w:t>
            </w:r>
          </w:p>
          <w:p w14:paraId="655CF498" w14:textId="06A6985A" w:rsidR="004E1F90" w:rsidRPr="00525D87" w:rsidRDefault="004E1F90" w:rsidP="00774226">
            <w:pPr>
              <w:pStyle w:val="TableParagraph"/>
              <w:kinsoku w:val="0"/>
              <w:overflowPunct w:val="0"/>
              <w:spacing w:line="288" w:lineRule="auto"/>
              <w:ind w:left="33"/>
              <w:rPr>
                <w:rFonts w:ascii="Arial" w:hAnsi="Arial" w:cs="Arial"/>
                <w:spacing w:val="-1"/>
              </w:rPr>
            </w:pPr>
            <w:r w:rsidRPr="00525D87">
              <w:rPr>
                <w:rFonts w:ascii="Arial" w:hAnsi="Arial" w:cs="Arial"/>
                <w:spacing w:val="-1"/>
              </w:rPr>
              <w:t>Race</w:t>
            </w:r>
          </w:p>
          <w:p w14:paraId="64DC6317" w14:textId="75D9F52D" w:rsidR="00774226" w:rsidRPr="00525D87" w:rsidRDefault="00774226" w:rsidP="00774226">
            <w:pPr>
              <w:pStyle w:val="TableParagraph"/>
              <w:kinsoku w:val="0"/>
              <w:overflowPunct w:val="0"/>
              <w:spacing w:line="288" w:lineRule="auto"/>
              <w:rPr>
                <w:rFonts w:ascii="Arial" w:hAnsi="Arial" w:cs="Arial"/>
                <w:b/>
                <w:bCs/>
              </w:rPr>
            </w:pPr>
          </w:p>
        </w:tc>
        <w:tc>
          <w:tcPr>
            <w:tcW w:w="2902" w:type="dxa"/>
            <w:tcBorders>
              <w:top w:val="single" w:sz="22" w:space="0" w:color="000000"/>
              <w:left w:val="single" w:sz="20" w:space="0" w:color="000000"/>
              <w:bottom w:val="single" w:sz="22" w:space="0" w:color="000000"/>
              <w:right w:val="single" w:sz="18" w:space="0" w:color="000000"/>
            </w:tcBorders>
          </w:tcPr>
          <w:p w14:paraId="75D26309" w14:textId="77777777" w:rsidR="00774226" w:rsidRPr="00525D87" w:rsidRDefault="00774226" w:rsidP="00774226">
            <w:pPr>
              <w:pStyle w:val="TableParagraph"/>
              <w:kinsoku w:val="0"/>
              <w:overflowPunct w:val="0"/>
              <w:spacing w:line="288" w:lineRule="auto"/>
              <w:rPr>
                <w:rFonts w:ascii="Arial" w:hAnsi="Arial" w:cs="Arial"/>
                <w:b/>
                <w:bCs/>
              </w:rPr>
            </w:pPr>
          </w:p>
          <w:p w14:paraId="232E4FE0" w14:textId="77777777" w:rsidR="00774226" w:rsidRPr="00525D87" w:rsidRDefault="00774226" w:rsidP="00774226">
            <w:pPr>
              <w:pStyle w:val="TableParagraph"/>
              <w:kinsoku w:val="0"/>
              <w:overflowPunct w:val="0"/>
              <w:spacing w:before="1" w:line="288" w:lineRule="auto"/>
              <w:rPr>
                <w:rFonts w:ascii="Arial" w:hAnsi="Arial" w:cs="Arial"/>
                <w:b/>
                <w:bCs/>
              </w:rPr>
            </w:pPr>
            <w:r w:rsidRPr="00525D87">
              <w:rPr>
                <w:rFonts w:ascii="Arial" w:hAnsi="Arial" w:cs="Arial"/>
                <w:spacing w:val="-1"/>
              </w:rPr>
              <w:t>Consider</w:t>
            </w:r>
            <w:r w:rsidRPr="00525D87">
              <w:rPr>
                <w:rFonts w:ascii="Arial" w:hAnsi="Arial" w:cs="Arial"/>
                <w:spacing w:val="2"/>
              </w:rPr>
              <w:t xml:space="preserve"> </w:t>
            </w:r>
            <w:r w:rsidRPr="00525D87">
              <w:rPr>
                <w:rFonts w:ascii="Arial" w:hAnsi="Arial" w:cs="Arial"/>
                <w:spacing w:val="-2"/>
              </w:rPr>
              <w:t>wider</w:t>
            </w:r>
            <w:r w:rsidRPr="00525D87">
              <w:rPr>
                <w:rFonts w:ascii="Arial" w:hAnsi="Arial" w:cs="Arial"/>
                <w:spacing w:val="2"/>
              </w:rPr>
              <w:t xml:space="preserve"> </w:t>
            </w:r>
            <w:r w:rsidRPr="00525D87">
              <w:rPr>
                <w:rFonts w:ascii="Arial" w:hAnsi="Arial" w:cs="Arial"/>
                <w:spacing w:val="-2"/>
              </w:rPr>
              <w:t>organisational</w:t>
            </w:r>
            <w:r w:rsidRPr="00525D87">
              <w:rPr>
                <w:rFonts w:ascii="Arial" w:hAnsi="Arial" w:cs="Arial"/>
                <w:spacing w:val="30"/>
              </w:rPr>
              <w:t xml:space="preserve"> </w:t>
            </w:r>
            <w:r w:rsidRPr="00525D87">
              <w:rPr>
                <w:rFonts w:ascii="Arial" w:hAnsi="Arial" w:cs="Arial"/>
                <w:spacing w:val="-1"/>
              </w:rPr>
              <w:t>impact;</w:t>
            </w:r>
            <w:r w:rsidRPr="00525D87">
              <w:rPr>
                <w:rFonts w:ascii="Arial" w:hAnsi="Arial" w:cs="Arial"/>
                <w:spacing w:val="2"/>
              </w:rPr>
              <w:t xml:space="preserve"> </w:t>
            </w:r>
            <w:r w:rsidRPr="00525D87">
              <w:rPr>
                <w:rFonts w:ascii="Arial" w:hAnsi="Arial" w:cs="Arial"/>
                <w:spacing w:val="-1"/>
              </w:rPr>
              <w:t>explore</w:t>
            </w:r>
            <w:r w:rsidRPr="00525D87">
              <w:rPr>
                <w:rFonts w:ascii="Arial" w:hAnsi="Arial" w:cs="Arial"/>
                <w:spacing w:val="-2"/>
              </w:rPr>
              <w:t xml:space="preserve"> </w:t>
            </w:r>
            <w:r w:rsidRPr="00525D87">
              <w:rPr>
                <w:rFonts w:ascii="Arial" w:hAnsi="Arial" w:cs="Arial"/>
                <w:spacing w:val="-1"/>
              </w:rPr>
              <w:t>integration</w:t>
            </w:r>
            <w:r w:rsidRPr="00525D87">
              <w:rPr>
                <w:rFonts w:ascii="Arial" w:hAnsi="Arial" w:cs="Arial"/>
              </w:rPr>
              <w:t xml:space="preserve"> </w:t>
            </w:r>
            <w:r w:rsidRPr="00525D87">
              <w:rPr>
                <w:rFonts w:ascii="Arial" w:hAnsi="Arial" w:cs="Arial"/>
                <w:spacing w:val="-1"/>
              </w:rPr>
              <w:t>or</w:t>
            </w:r>
            <w:r w:rsidRPr="00525D87">
              <w:rPr>
                <w:rFonts w:ascii="Arial" w:hAnsi="Arial" w:cs="Arial"/>
                <w:spacing w:val="23"/>
              </w:rPr>
              <w:t xml:space="preserve"> </w:t>
            </w:r>
            <w:r w:rsidRPr="00525D87">
              <w:rPr>
                <w:rFonts w:ascii="Arial" w:hAnsi="Arial" w:cs="Arial"/>
                <w:spacing w:val="-1"/>
              </w:rPr>
              <w:t>phased</w:t>
            </w:r>
            <w:r w:rsidRPr="00525D87">
              <w:rPr>
                <w:rFonts w:ascii="Arial" w:hAnsi="Arial" w:cs="Arial"/>
              </w:rPr>
              <w:t xml:space="preserve"> </w:t>
            </w:r>
            <w:r w:rsidRPr="00525D87">
              <w:rPr>
                <w:rFonts w:ascii="Arial" w:hAnsi="Arial" w:cs="Arial"/>
                <w:spacing w:val="-1"/>
              </w:rPr>
              <w:t>change</w:t>
            </w:r>
          </w:p>
        </w:tc>
      </w:tr>
      <w:tr w:rsidR="00774226" w:rsidRPr="00525D87" w14:paraId="47AC56F9" w14:textId="77777777" w:rsidTr="00B279A2">
        <w:trPr>
          <w:trHeight w:hRule="exact" w:val="1869"/>
        </w:trPr>
        <w:tc>
          <w:tcPr>
            <w:tcW w:w="2059" w:type="dxa"/>
            <w:tcBorders>
              <w:top w:val="single" w:sz="22" w:space="0" w:color="000000"/>
              <w:left w:val="single" w:sz="18" w:space="0" w:color="000000"/>
              <w:bottom w:val="single" w:sz="22" w:space="0" w:color="000000"/>
              <w:right w:val="single" w:sz="20" w:space="0" w:color="000000"/>
            </w:tcBorders>
          </w:tcPr>
          <w:p w14:paraId="1BB1A1A0" w14:textId="77777777" w:rsidR="00774226" w:rsidRPr="00525D87" w:rsidRDefault="00774226" w:rsidP="00774226">
            <w:pPr>
              <w:pStyle w:val="TableParagraph"/>
              <w:kinsoku w:val="0"/>
              <w:overflowPunct w:val="0"/>
              <w:spacing w:before="1" w:line="288" w:lineRule="auto"/>
              <w:rPr>
                <w:rFonts w:ascii="Arial" w:hAnsi="Arial" w:cs="Arial"/>
                <w:b/>
                <w:bCs/>
              </w:rPr>
            </w:pPr>
            <w:r w:rsidRPr="00525D87">
              <w:rPr>
                <w:rFonts w:ascii="Arial" w:hAnsi="Arial" w:cs="Arial"/>
                <w:spacing w:val="-1"/>
              </w:rPr>
              <w:t>Assumption</w:t>
            </w:r>
            <w:r w:rsidRPr="00525D87">
              <w:rPr>
                <w:rFonts w:ascii="Arial" w:hAnsi="Arial" w:cs="Arial"/>
                <w:spacing w:val="-2"/>
              </w:rPr>
              <w:t xml:space="preserve"> </w:t>
            </w:r>
            <w:r w:rsidRPr="00525D87">
              <w:rPr>
                <w:rFonts w:ascii="Arial" w:hAnsi="Arial" w:cs="Arial"/>
                <w:spacing w:val="-1"/>
              </w:rPr>
              <w:t>that</w:t>
            </w:r>
            <w:r w:rsidRPr="00525D87">
              <w:rPr>
                <w:rFonts w:ascii="Arial" w:hAnsi="Arial" w:cs="Arial"/>
                <w:spacing w:val="27"/>
              </w:rPr>
              <w:t xml:space="preserve"> </w:t>
            </w:r>
            <w:r w:rsidRPr="00525D87">
              <w:rPr>
                <w:rFonts w:ascii="Arial" w:hAnsi="Arial" w:cs="Arial"/>
                <w:spacing w:val="-1"/>
              </w:rPr>
              <w:t>senior</w:t>
            </w:r>
            <w:r w:rsidRPr="00525D87">
              <w:rPr>
                <w:rFonts w:ascii="Arial" w:hAnsi="Arial" w:cs="Arial"/>
                <w:spacing w:val="2"/>
              </w:rPr>
              <w:t xml:space="preserve"> </w:t>
            </w:r>
            <w:r w:rsidRPr="00525D87">
              <w:rPr>
                <w:rFonts w:ascii="Arial" w:hAnsi="Arial" w:cs="Arial"/>
                <w:spacing w:val="-1"/>
              </w:rPr>
              <w:t>roles</w:t>
            </w:r>
            <w:r w:rsidRPr="00525D87">
              <w:rPr>
                <w:rFonts w:ascii="Arial" w:hAnsi="Arial" w:cs="Arial"/>
                <w:spacing w:val="-2"/>
              </w:rPr>
              <w:t xml:space="preserve"> </w:t>
            </w:r>
            <w:r w:rsidRPr="00525D87">
              <w:rPr>
                <w:rFonts w:ascii="Arial" w:hAnsi="Arial" w:cs="Arial"/>
                <w:spacing w:val="-1"/>
              </w:rPr>
              <w:t>are</w:t>
            </w:r>
            <w:r w:rsidRPr="00525D87">
              <w:rPr>
                <w:rFonts w:ascii="Arial" w:hAnsi="Arial" w:cs="Arial"/>
                <w:spacing w:val="25"/>
              </w:rPr>
              <w:t xml:space="preserve"> </w:t>
            </w:r>
            <w:r w:rsidRPr="00525D87">
              <w:rPr>
                <w:rFonts w:ascii="Arial" w:hAnsi="Arial" w:cs="Arial"/>
                <w:spacing w:val="-1"/>
              </w:rPr>
              <w:t>not</w:t>
            </w:r>
            <w:r w:rsidRPr="00525D87">
              <w:rPr>
                <w:rFonts w:ascii="Arial" w:hAnsi="Arial" w:cs="Arial"/>
                <w:spacing w:val="2"/>
              </w:rPr>
              <w:t xml:space="preserve"> </w:t>
            </w:r>
            <w:r w:rsidRPr="00525D87">
              <w:rPr>
                <w:rFonts w:ascii="Arial" w:hAnsi="Arial" w:cs="Arial"/>
                <w:spacing w:val="-2"/>
              </w:rPr>
              <w:t>equally</w:t>
            </w:r>
            <w:r w:rsidRPr="00525D87">
              <w:rPr>
                <w:rFonts w:ascii="Arial" w:hAnsi="Arial" w:cs="Arial"/>
                <w:spacing w:val="1"/>
              </w:rPr>
              <w:t xml:space="preserve"> </w:t>
            </w:r>
            <w:r w:rsidRPr="00525D87">
              <w:rPr>
                <w:rFonts w:ascii="Arial" w:hAnsi="Arial" w:cs="Arial"/>
                <w:spacing w:val="-2"/>
              </w:rPr>
              <w:t>at</w:t>
            </w:r>
            <w:r w:rsidRPr="00525D87">
              <w:rPr>
                <w:rFonts w:ascii="Arial" w:hAnsi="Arial" w:cs="Arial"/>
                <w:spacing w:val="29"/>
              </w:rPr>
              <w:t xml:space="preserve"> </w:t>
            </w:r>
            <w:r w:rsidRPr="00525D87">
              <w:rPr>
                <w:rFonts w:ascii="Arial" w:hAnsi="Arial" w:cs="Arial"/>
                <w:spacing w:val="-1"/>
              </w:rPr>
              <w:t>risk</w:t>
            </w:r>
          </w:p>
        </w:tc>
        <w:tc>
          <w:tcPr>
            <w:tcW w:w="2156" w:type="dxa"/>
            <w:tcBorders>
              <w:top w:val="single" w:sz="22" w:space="0" w:color="000000"/>
              <w:left w:val="single" w:sz="20" w:space="0" w:color="000000"/>
              <w:bottom w:val="single" w:sz="22" w:space="0" w:color="000000"/>
              <w:right w:val="single" w:sz="20" w:space="0" w:color="000000"/>
            </w:tcBorders>
          </w:tcPr>
          <w:p w14:paraId="08923E3C" w14:textId="77777777" w:rsidR="00774226" w:rsidRPr="00525D87" w:rsidRDefault="00774226" w:rsidP="00774226">
            <w:pPr>
              <w:pStyle w:val="TableParagraph"/>
              <w:kinsoku w:val="0"/>
              <w:overflowPunct w:val="0"/>
              <w:spacing w:before="13" w:line="288" w:lineRule="auto"/>
              <w:ind w:left="33" w:right="43"/>
              <w:rPr>
                <w:rFonts w:ascii="Arial" w:hAnsi="Arial" w:cs="Arial"/>
                <w:spacing w:val="-1"/>
              </w:rPr>
            </w:pPr>
            <w:r w:rsidRPr="00525D87">
              <w:rPr>
                <w:rFonts w:ascii="Arial" w:hAnsi="Arial" w:cs="Arial"/>
                <w:spacing w:val="-1"/>
              </w:rPr>
              <w:t>Ignores</w:t>
            </w:r>
            <w:r w:rsidRPr="00525D87">
              <w:rPr>
                <w:rFonts w:ascii="Arial" w:hAnsi="Arial" w:cs="Arial"/>
                <w:spacing w:val="-2"/>
              </w:rPr>
              <w:t xml:space="preserve"> </w:t>
            </w:r>
            <w:r w:rsidRPr="00525D87">
              <w:rPr>
                <w:rFonts w:ascii="Arial" w:hAnsi="Arial" w:cs="Arial"/>
                <w:spacing w:val="-1"/>
              </w:rPr>
              <w:t>inequality</w:t>
            </w:r>
            <w:r w:rsidRPr="00525D87">
              <w:rPr>
                <w:rFonts w:ascii="Arial" w:hAnsi="Arial" w:cs="Arial"/>
                <w:spacing w:val="25"/>
              </w:rPr>
              <w:t xml:space="preserve"> </w:t>
            </w:r>
            <w:r w:rsidRPr="00525D87">
              <w:rPr>
                <w:rFonts w:ascii="Arial" w:hAnsi="Arial" w:cs="Arial"/>
                <w:spacing w:val="-1"/>
              </w:rPr>
              <w:t>at</w:t>
            </w:r>
            <w:r w:rsidRPr="00525D87">
              <w:rPr>
                <w:rFonts w:ascii="Arial" w:hAnsi="Arial" w:cs="Arial"/>
                <w:spacing w:val="2"/>
              </w:rPr>
              <w:t xml:space="preserve"> </w:t>
            </w:r>
            <w:r w:rsidRPr="00525D87">
              <w:rPr>
                <w:rFonts w:ascii="Arial" w:hAnsi="Arial" w:cs="Arial"/>
                <w:spacing w:val="-1"/>
              </w:rPr>
              <w:t>senior levels</w:t>
            </w:r>
            <w:r w:rsidRPr="00525D87">
              <w:rPr>
                <w:rFonts w:ascii="Arial" w:hAnsi="Arial" w:cs="Arial"/>
                <w:spacing w:val="23"/>
              </w:rPr>
              <w:t xml:space="preserve"> </w:t>
            </w:r>
            <w:r w:rsidRPr="00525D87">
              <w:rPr>
                <w:rFonts w:ascii="Arial" w:hAnsi="Arial" w:cs="Arial"/>
                <w:spacing w:val="-1"/>
              </w:rPr>
              <w:t>(e.g.</w:t>
            </w:r>
            <w:r w:rsidRPr="00525D87">
              <w:rPr>
                <w:rFonts w:ascii="Arial" w:hAnsi="Arial" w:cs="Arial"/>
                <w:spacing w:val="2"/>
              </w:rPr>
              <w:t xml:space="preserve"> </w:t>
            </w:r>
            <w:r w:rsidRPr="00525D87">
              <w:rPr>
                <w:rFonts w:ascii="Arial" w:hAnsi="Arial" w:cs="Arial"/>
                <w:spacing w:val="-1"/>
              </w:rPr>
              <w:t>Black</w:t>
            </w:r>
            <w:r w:rsidRPr="00525D87">
              <w:rPr>
                <w:rFonts w:ascii="Arial" w:hAnsi="Arial" w:cs="Arial"/>
                <w:spacing w:val="-2"/>
              </w:rPr>
              <w:t xml:space="preserve"> staff</w:t>
            </w:r>
            <w:r w:rsidRPr="00525D87">
              <w:rPr>
                <w:rFonts w:ascii="Arial" w:hAnsi="Arial" w:cs="Arial"/>
                <w:spacing w:val="2"/>
              </w:rPr>
              <w:t xml:space="preserve"> </w:t>
            </w:r>
            <w:r w:rsidRPr="00525D87">
              <w:rPr>
                <w:rFonts w:ascii="Arial" w:hAnsi="Arial" w:cs="Arial"/>
                <w:spacing w:val="-1"/>
              </w:rPr>
              <w:t>in</w:t>
            </w:r>
            <w:r w:rsidRPr="00525D87">
              <w:rPr>
                <w:rFonts w:ascii="Arial" w:hAnsi="Arial" w:cs="Arial"/>
                <w:spacing w:val="27"/>
              </w:rPr>
              <w:t xml:space="preserve"> </w:t>
            </w:r>
            <w:r w:rsidRPr="00525D87">
              <w:rPr>
                <w:rFonts w:ascii="Arial" w:hAnsi="Arial" w:cs="Arial"/>
                <w:spacing w:val="-1"/>
              </w:rPr>
              <w:t>leadership)</w:t>
            </w:r>
          </w:p>
        </w:tc>
        <w:tc>
          <w:tcPr>
            <w:tcW w:w="2014" w:type="dxa"/>
            <w:tcBorders>
              <w:top w:val="single" w:sz="22" w:space="0" w:color="000000"/>
              <w:left w:val="single" w:sz="20" w:space="0" w:color="000000"/>
              <w:bottom w:val="single" w:sz="22" w:space="0" w:color="000000"/>
              <w:right w:val="single" w:sz="20" w:space="0" w:color="000000"/>
            </w:tcBorders>
          </w:tcPr>
          <w:p w14:paraId="3BE9B5B9" w14:textId="77777777" w:rsidR="004E1F90" w:rsidRDefault="00774226" w:rsidP="00774226">
            <w:pPr>
              <w:pStyle w:val="TableParagraph"/>
              <w:kinsoku w:val="0"/>
              <w:overflowPunct w:val="0"/>
              <w:spacing w:line="288" w:lineRule="auto"/>
              <w:rPr>
                <w:rFonts w:ascii="Arial" w:hAnsi="Arial" w:cs="Arial"/>
                <w:spacing w:val="-3"/>
              </w:rPr>
            </w:pPr>
            <w:r w:rsidRPr="00525D87">
              <w:rPr>
                <w:rFonts w:ascii="Arial" w:hAnsi="Arial" w:cs="Arial"/>
                <w:spacing w:val="-3"/>
              </w:rPr>
              <w:t>Disability</w:t>
            </w:r>
          </w:p>
          <w:p w14:paraId="1FD7D55C" w14:textId="5A7C3CF0" w:rsidR="004E1F90" w:rsidRDefault="004E1F90" w:rsidP="00774226">
            <w:pPr>
              <w:pStyle w:val="TableParagraph"/>
              <w:kinsoku w:val="0"/>
              <w:overflowPunct w:val="0"/>
              <w:spacing w:line="288" w:lineRule="auto"/>
              <w:rPr>
                <w:rFonts w:ascii="Arial" w:hAnsi="Arial" w:cs="Arial"/>
                <w:spacing w:val="-3"/>
              </w:rPr>
            </w:pPr>
            <w:r w:rsidRPr="004E1F90">
              <w:rPr>
                <w:rFonts w:ascii="Arial" w:hAnsi="Arial" w:cs="Arial"/>
                <w:spacing w:val="-3"/>
              </w:rPr>
              <w:t>Race,</w:t>
            </w:r>
          </w:p>
          <w:p w14:paraId="6D6A45BB" w14:textId="6B3AA1AB" w:rsidR="00774226" w:rsidRPr="00525D87" w:rsidRDefault="00774226" w:rsidP="00774226">
            <w:pPr>
              <w:pStyle w:val="TableParagraph"/>
              <w:kinsoku w:val="0"/>
              <w:overflowPunct w:val="0"/>
              <w:spacing w:line="288" w:lineRule="auto"/>
              <w:rPr>
                <w:rFonts w:ascii="Arial" w:hAnsi="Arial" w:cs="Arial"/>
                <w:b/>
                <w:bCs/>
              </w:rPr>
            </w:pPr>
            <w:r w:rsidRPr="00525D87">
              <w:rPr>
                <w:rFonts w:ascii="Arial" w:hAnsi="Arial" w:cs="Arial"/>
                <w:spacing w:val="-1"/>
              </w:rPr>
              <w:t>Sex</w:t>
            </w:r>
          </w:p>
        </w:tc>
        <w:tc>
          <w:tcPr>
            <w:tcW w:w="2902" w:type="dxa"/>
            <w:tcBorders>
              <w:top w:val="single" w:sz="22" w:space="0" w:color="000000"/>
              <w:left w:val="single" w:sz="20" w:space="0" w:color="000000"/>
              <w:bottom w:val="single" w:sz="22" w:space="0" w:color="000000"/>
              <w:right w:val="single" w:sz="18" w:space="0" w:color="000000"/>
            </w:tcBorders>
          </w:tcPr>
          <w:p w14:paraId="21021125" w14:textId="77777777" w:rsidR="00774226" w:rsidRPr="00525D87" w:rsidRDefault="00774226" w:rsidP="00774226">
            <w:pPr>
              <w:pStyle w:val="TableParagraph"/>
              <w:kinsoku w:val="0"/>
              <w:overflowPunct w:val="0"/>
              <w:spacing w:before="1" w:line="288" w:lineRule="auto"/>
              <w:rPr>
                <w:rFonts w:ascii="Arial" w:hAnsi="Arial" w:cs="Arial"/>
                <w:b/>
                <w:bCs/>
              </w:rPr>
            </w:pPr>
          </w:p>
          <w:p w14:paraId="675875CE" w14:textId="77777777" w:rsidR="00774226" w:rsidRPr="00525D87" w:rsidRDefault="00774226" w:rsidP="00774226">
            <w:pPr>
              <w:pStyle w:val="TableParagraph"/>
              <w:kinsoku w:val="0"/>
              <w:overflowPunct w:val="0"/>
              <w:spacing w:line="288" w:lineRule="auto"/>
              <w:rPr>
                <w:rFonts w:ascii="Arial" w:hAnsi="Arial" w:cs="Arial"/>
                <w:b/>
                <w:bCs/>
              </w:rPr>
            </w:pPr>
            <w:r w:rsidRPr="00525D87">
              <w:rPr>
                <w:rFonts w:ascii="Arial" w:hAnsi="Arial" w:cs="Arial"/>
                <w:spacing w:val="-1"/>
              </w:rPr>
              <w:t>Analyse</w:t>
            </w:r>
            <w:r w:rsidRPr="00525D87">
              <w:rPr>
                <w:rFonts w:ascii="Arial" w:hAnsi="Arial" w:cs="Arial"/>
              </w:rPr>
              <w:t xml:space="preserve"> </w:t>
            </w:r>
            <w:r w:rsidRPr="00525D87">
              <w:rPr>
                <w:rFonts w:ascii="Arial" w:hAnsi="Arial" w:cs="Arial"/>
                <w:spacing w:val="-1"/>
              </w:rPr>
              <w:t>data</w:t>
            </w:r>
            <w:r w:rsidRPr="00525D87">
              <w:rPr>
                <w:rFonts w:ascii="Arial" w:hAnsi="Arial" w:cs="Arial"/>
                <w:spacing w:val="-2"/>
              </w:rPr>
              <w:t xml:space="preserve"> </w:t>
            </w:r>
            <w:r w:rsidRPr="00525D87">
              <w:rPr>
                <w:rFonts w:ascii="Arial" w:hAnsi="Arial" w:cs="Arial"/>
                <w:spacing w:val="-1"/>
              </w:rPr>
              <w:t>by</w:t>
            </w:r>
            <w:r w:rsidRPr="00525D87">
              <w:rPr>
                <w:rFonts w:ascii="Arial" w:hAnsi="Arial" w:cs="Arial"/>
                <w:spacing w:val="1"/>
              </w:rPr>
              <w:t xml:space="preserve"> </w:t>
            </w:r>
            <w:r w:rsidRPr="00525D87">
              <w:rPr>
                <w:rFonts w:ascii="Arial" w:hAnsi="Arial" w:cs="Arial"/>
                <w:spacing w:val="-1"/>
              </w:rPr>
              <w:t>band</w:t>
            </w:r>
            <w:r w:rsidRPr="00525D87">
              <w:rPr>
                <w:rFonts w:ascii="Arial" w:hAnsi="Arial" w:cs="Arial"/>
                <w:spacing w:val="-2"/>
              </w:rPr>
              <w:t xml:space="preserve"> and</w:t>
            </w:r>
            <w:r w:rsidRPr="00525D87">
              <w:rPr>
                <w:rFonts w:ascii="Arial" w:hAnsi="Arial" w:cs="Arial"/>
              </w:rPr>
              <w:t xml:space="preserve"> </w:t>
            </w:r>
            <w:r w:rsidRPr="00525D87">
              <w:rPr>
                <w:rFonts w:ascii="Arial" w:hAnsi="Arial" w:cs="Arial"/>
                <w:spacing w:val="-1"/>
              </w:rPr>
              <w:t>role;</w:t>
            </w:r>
            <w:r w:rsidRPr="00525D87">
              <w:rPr>
                <w:rFonts w:ascii="Arial" w:hAnsi="Arial" w:cs="Arial"/>
                <w:spacing w:val="29"/>
              </w:rPr>
              <w:t xml:space="preserve"> </w:t>
            </w:r>
            <w:r w:rsidRPr="00525D87">
              <w:rPr>
                <w:rFonts w:ascii="Arial" w:hAnsi="Arial" w:cs="Arial"/>
                <w:spacing w:val="-1"/>
              </w:rPr>
              <w:t>ensure</w:t>
            </w:r>
            <w:r w:rsidRPr="00525D87">
              <w:rPr>
                <w:rFonts w:ascii="Arial" w:hAnsi="Arial" w:cs="Arial"/>
              </w:rPr>
              <w:t xml:space="preserve"> </w:t>
            </w:r>
            <w:r w:rsidRPr="00525D87">
              <w:rPr>
                <w:rFonts w:ascii="Arial" w:hAnsi="Arial" w:cs="Arial"/>
                <w:spacing w:val="-2"/>
              </w:rPr>
              <w:t>equity</w:t>
            </w:r>
            <w:r w:rsidRPr="00525D87">
              <w:rPr>
                <w:rFonts w:ascii="Arial" w:hAnsi="Arial" w:cs="Arial"/>
                <w:spacing w:val="1"/>
              </w:rPr>
              <w:t xml:space="preserve"> </w:t>
            </w:r>
            <w:r w:rsidRPr="00525D87">
              <w:rPr>
                <w:rFonts w:ascii="Arial" w:hAnsi="Arial" w:cs="Arial"/>
                <w:spacing w:val="-1"/>
              </w:rPr>
              <w:t>across</w:t>
            </w:r>
            <w:r w:rsidRPr="00525D87">
              <w:rPr>
                <w:rFonts w:ascii="Arial" w:hAnsi="Arial" w:cs="Arial"/>
                <w:spacing w:val="-2"/>
              </w:rPr>
              <w:t xml:space="preserve"> </w:t>
            </w:r>
            <w:r w:rsidRPr="00525D87">
              <w:rPr>
                <w:rFonts w:ascii="Arial" w:hAnsi="Arial" w:cs="Arial"/>
                <w:spacing w:val="-1"/>
              </w:rPr>
              <w:t>all</w:t>
            </w:r>
            <w:r w:rsidRPr="00525D87">
              <w:rPr>
                <w:rFonts w:ascii="Arial" w:hAnsi="Arial" w:cs="Arial"/>
              </w:rPr>
              <w:t xml:space="preserve"> </w:t>
            </w:r>
            <w:r w:rsidRPr="00525D87">
              <w:rPr>
                <w:rFonts w:ascii="Arial" w:hAnsi="Arial" w:cs="Arial"/>
                <w:spacing w:val="-1"/>
              </w:rPr>
              <w:t>grades</w:t>
            </w:r>
          </w:p>
        </w:tc>
      </w:tr>
      <w:tr w:rsidR="00B279A2" w:rsidRPr="00525D87" w14:paraId="3F4D160C" w14:textId="77777777" w:rsidTr="00B279A2">
        <w:trPr>
          <w:trHeight w:hRule="exact" w:val="1869"/>
        </w:trPr>
        <w:tc>
          <w:tcPr>
            <w:tcW w:w="2059" w:type="dxa"/>
            <w:tcBorders>
              <w:top w:val="single" w:sz="22" w:space="0" w:color="000000"/>
              <w:left w:val="single" w:sz="18" w:space="0" w:color="000000"/>
              <w:bottom w:val="single" w:sz="22" w:space="0" w:color="000000"/>
              <w:right w:val="single" w:sz="20" w:space="0" w:color="000000"/>
            </w:tcBorders>
          </w:tcPr>
          <w:p w14:paraId="54717F2F" w14:textId="3462B8F8" w:rsidR="00B279A2" w:rsidRPr="00525D87" w:rsidRDefault="00B279A2" w:rsidP="00B279A2">
            <w:pPr>
              <w:pStyle w:val="TableParagraph"/>
              <w:kinsoku w:val="0"/>
              <w:overflowPunct w:val="0"/>
              <w:spacing w:before="1" w:line="288" w:lineRule="auto"/>
              <w:rPr>
                <w:rFonts w:ascii="Arial" w:hAnsi="Arial" w:cs="Arial"/>
                <w:spacing w:val="-1"/>
              </w:rPr>
            </w:pPr>
            <w:r w:rsidRPr="00525D87">
              <w:rPr>
                <w:rFonts w:ascii="Arial" w:hAnsi="Arial" w:cs="Arial"/>
                <w:spacing w:val="-1"/>
              </w:rPr>
              <w:t>Use</w:t>
            </w:r>
            <w:r w:rsidRPr="00525D87">
              <w:rPr>
                <w:rFonts w:ascii="Arial" w:hAnsi="Arial" w:cs="Arial"/>
              </w:rPr>
              <w:t xml:space="preserve"> </w:t>
            </w:r>
            <w:r w:rsidRPr="00525D87">
              <w:rPr>
                <w:rFonts w:ascii="Arial" w:hAnsi="Arial" w:cs="Arial"/>
                <w:spacing w:val="-1"/>
              </w:rPr>
              <w:t>of digital-</w:t>
            </w:r>
            <w:r w:rsidRPr="00525D87">
              <w:rPr>
                <w:rFonts w:ascii="Arial" w:hAnsi="Arial" w:cs="Arial"/>
                <w:spacing w:val="24"/>
              </w:rPr>
              <w:t xml:space="preserve"> </w:t>
            </w:r>
            <w:r w:rsidRPr="00525D87">
              <w:rPr>
                <w:rFonts w:ascii="Arial" w:hAnsi="Arial" w:cs="Arial"/>
                <w:spacing w:val="-1"/>
              </w:rPr>
              <w:t>only</w:t>
            </w:r>
            <w:r w:rsidRPr="00525D87">
              <w:rPr>
                <w:rFonts w:ascii="Arial" w:hAnsi="Arial" w:cs="Arial"/>
                <w:spacing w:val="20"/>
              </w:rPr>
              <w:t xml:space="preserve"> </w:t>
            </w:r>
            <w:r w:rsidRPr="00525D87">
              <w:rPr>
                <w:rFonts w:ascii="Arial" w:hAnsi="Arial" w:cs="Arial"/>
                <w:spacing w:val="-1"/>
              </w:rPr>
              <w:t>consultation</w:t>
            </w:r>
            <w:r w:rsidRPr="00525D87">
              <w:rPr>
                <w:rFonts w:ascii="Arial" w:hAnsi="Arial" w:cs="Arial"/>
              </w:rPr>
              <w:t xml:space="preserve"> </w:t>
            </w:r>
            <w:r w:rsidRPr="00525D87">
              <w:rPr>
                <w:rFonts w:ascii="Arial" w:hAnsi="Arial" w:cs="Arial"/>
                <w:spacing w:val="-2"/>
              </w:rPr>
              <w:t>or</w:t>
            </w:r>
            <w:r w:rsidRPr="00525D87">
              <w:rPr>
                <w:rFonts w:ascii="Arial" w:hAnsi="Arial" w:cs="Arial"/>
                <w:spacing w:val="27"/>
              </w:rPr>
              <w:t xml:space="preserve"> </w:t>
            </w:r>
            <w:r w:rsidRPr="00525D87">
              <w:rPr>
                <w:rFonts w:ascii="Arial" w:hAnsi="Arial" w:cs="Arial"/>
                <w:spacing w:val="-1"/>
              </w:rPr>
              <w:t>staff</w:t>
            </w:r>
            <w:r w:rsidRPr="00525D87">
              <w:rPr>
                <w:rFonts w:ascii="Arial" w:hAnsi="Arial" w:cs="Arial"/>
              </w:rPr>
              <w:t xml:space="preserve"> </w:t>
            </w:r>
            <w:r w:rsidRPr="00525D87">
              <w:rPr>
                <w:rFonts w:ascii="Arial" w:hAnsi="Arial" w:cs="Arial"/>
                <w:spacing w:val="-1"/>
              </w:rPr>
              <w:t>access</w:t>
            </w:r>
          </w:p>
        </w:tc>
        <w:tc>
          <w:tcPr>
            <w:tcW w:w="2156" w:type="dxa"/>
            <w:tcBorders>
              <w:top w:val="single" w:sz="22" w:space="0" w:color="000000"/>
              <w:left w:val="single" w:sz="20" w:space="0" w:color="000000"/>
              <w:bottom w:val="single" w:sz="22" w:space="0" w:color="000000"/>
              <w:right w:val="single" w:sz="20" w:space="0" w:color="000000"/>
            </w:tcBorders>
          </w:tcPr>
          <w:p w14:paraId="212914CE" w14:textId="4A5EBF03" w:rsidR="00B279A2" w:rsidRPr="00525D87" w:rsidRDefault="00B279A2" w:rsidP="00B279A2">
            <w:pPr>
              <w:pStyle w:val="TableParagraph"/>
              <w:kinsoku w:val="0"/>
              <w:overflowPunct w:val="0"/>
              <w:spacing w:before="13" w:line="288" w:lineRule="auto"/>
              <w:ind w:left="33" w:right="43"/>
              <w:rPr>
                <w:rFonts w:ascii="Arial" w:hAnsi="Arial" w:cs="Arial"/>
                <w:spacing w:val="-1"/>
              </w:rPr>
            </w:pPr>
            <w:r w:rsidRPr="00525D87">
              <w:rPr>
                <w:rFonts w:ascii="Arial" w:hAnsi="Arial" w:cs="Arial"/>
                <w:spacing w:val="-1"/>
              </w:rPr>
              <w:t>Excludes</w:t>
            </w:r>
            <w:r w:rsidRPr="00525D87">
              <w:rPr>
                <w:rFonts w:ascii="Arial" w:hAnsi="Arial" w:cs="Arial"/>
                <w:spacing w:val="1"/>
              </w:rPr>
              <w:t xml:space="preserve"> </w:t>
            </w:r>
            <w:r w:rsidRPr="00525D87">
              <w:rPr>
                <w:rFonts w:ascii="Arial" w:hAnsi="Arial" w:cs="Arial"/>
                <w:spacing w:val="-1"/>
              </w:rPr>
              <w:t>some</w:t>
            </w:r>
            <w:r w:rsidRPr="00525D87">
              <w:rPr>
                <w:rFonts w:ascii="Arial" w:hAnsi="Arial" w:cs="Arial"/>
                <w:spacing w:val="26"/>
              </w:rPr>
              <w:t xml:space="preserve"> </w:t>
            </w:r>
            <w:r w:rsidRPr="00525D87">
              <w:rPr>
                <w:rFonts w:ascii="Arial" w:hAnsi="Arial" w:cs="Arial"/>
                <w:spacing w:val="-1"/>
              </w:rPr>
              <w:t>older</w:t>
            </w:r>
            <w:r w:rsidRPr="00525D87">
              <w:rPr>
                <w:rFonts w:ascii="Arial" w:hAnsi="Arial" w:cs="Arial"/>
                <w:spacing w:val="2"/>
              </w:rPr>
              <w:t xml:space="preserve"> </w:t>
            </w:r>
            <w:r w:rsidRPr="00525D87">
              <w:rPr>
                <w:rFonts w:ascii="Arial" w:hAnsi="Arial" w:cs="Arial"/>
                <w:spacing w:val="-1"/>
              </w:rPr>
              <w:t>or lower-</w:t>
            </w:r>
            <w:r w:rsidRPr="00525D87">
              <w:rPr>
                <w:rFonts w:ascii="Arial" w:hAnsi="Arial" w:cs="Arial"/>
                <w:spacing w:val="23"/>
              </w:rPr>
              <w:t xml:space="preserve"> </w:t>
            </w:r>
            <w:r w:rsidRPr="00525D87">
              <w:rPr>
                <w:rFonts w:ascii="Arial" w:hAnsi="Arial" w:cs="Arial"/>
                <w:spacing w:val="-1"/>
              </w:rPr>
              <w:t>income</w:t>
            </w:r>
            <w:r w:rsidRPr="00525D87">
              <w:rPr>
                <w:rFonts w:ascii="Arial" w:hAnsi="Arial" w:cs="Arial"/>
              </w:rPr>
              <w:t xml:space="preserve"> </w:t>
            </w:r>
            <w:r w:rsidRPr="00525D87">
              <w:rPr>
                <w:rFonts w:ascii="Arial" w:hAnsi="Arial" w:cs="Arial"/>
                <w:spacing w:val="-2"/>
              </w:rPr>
              <w:t>staff</w:t>
            </w:r>
          </w:p>
        </w:tc>
        <w:tc>
          <w:tcPr>
            <w:tcW w:w="2014" w:type="dxa"/>
            <w:tcBorders>
              <w:top w:val="single" w:sz="22" w:space="0" w:color="000000"/>
              <w:left w:val="single" w:sz="20" w:space="0" w:color="000000"/>
              <w:bottom w:val="single" w:sz="22" w:space="0" w:color="000000"/>
              <w:right w:val="single" w:sz="20" w:space="0" w:color="000000"/>
            </w:tcBorders>
          </w:tcPr>
          <w:p w14:paraId="400FD770" w14:textId="2FD2A36B" w:rsidR="00B279A2" w:rsidRPr="00525D87" w:rsidRDefault="00B279A2" w:rsidP="00B279A2">
            <w:pPr>
              <w:pStyle w:val="TableParagraph"/>
              <w:kinsoku w:val="0"/>
              <w:overflowPunct w:val="0"/>
              <w:spacing w:line="288" w:lineRule="auto"/>
              <w:rPr>
                <w:rFonts w:ascii="Arial" w:hAnsi="Arial" w:cs="Arial"/>
                <w:spacing w:val="-1"/>
              </w:rPr>
            </w:pPr>
            <w:r w:rsidRPr="00525D87">
              <w:rPr>
                <w:rFonts w:ascii="Arial" w:hAnsi="Arial" w:cs="Arial"/>
                <w:spacing w:val="-1"/>
              </w:rPr>
              <w:t>Age,</w:t>
            </w:r>
            <w:r w:rsidRPr="00525D87">
              <w:rPr>
                <w:rFonts w:ascii="Arial" w:hAnsi="Arial" w:cs="Arial"/>
                <w:spacing w:val="2"/>
              </w:rPr>
              <w:t xml:space="preserve"> </w:t>
            </w:r>
            <w:r w:rsidRPr="00525D87">
              <w:rPr>
                <w:rFonts w:ascii="Arial" w:hAnsi="Arial" w:cs="Arial"/>
                <w:spacing w:val="-1"/>
              </w:rPr>
              <w:t>Socioeconomic</w:t>
            </w:r>
            <w:r w:rsidRPr="00525D87">
              <w:rPr>
                <w:rFonts w:ascii="Arial" w:hAnsi="Arial" w:cs="Arial"/>
                <w:spacing w:val="24"/>
              </w:rPr>
              <w:t xml:space="preserve"> </w:t>
            </w:r>
            <w:r w:rsidRPr="00525D87">
              <w:rPr>
                <w:rFonts w:ascii="Arial" w:hAnsi="Arial" w:cs="Arial"/>
                <w:spacing w:val="-1"/>
              </w:rPr>
              <w:t>status</w:t>
            </w:r>
          </w:p>
        </w:tc>
        <w:tc>
          <w:tcPr>
            <w:tcW w:w="2902" w:type="dxa"/>
            <w:tcBorders>
              <w:top w:val="single" w:sz="22" w:space="0" w:color="000000"/>
              <w:left w:val="single" w:sz="20" w:space="0" w:color="000000"/>
              <w:bottom w:val="single" w:sz="22" w:space="0" w:color="000000"/>
              <w:right w:val="single" w:sz="18" w:space="0" w:color="000000"/>
            </w:tcBorders>
          </w:tcPr>
          <w:p w14:paraId="3AC8AACC" w14:textId="66C65100" w:rsidR="00B279A2" w:rsidRPr="00525D87" w:rsidRDefault="00B279A2" w:rsidP="00B279A2">
            <w:pPr>
              <w:pStyle w:val="TableParagraph"/>
              <w:kinsoku w:val="0"/>
              <w:overflowPunct w:val="0"/>
              <w:spacing w:before="1" w:line="288" w:lineRule="auto"/>
              <w:rPr>
                <w:rFonts w:ascii="Arial" w:hAnsi="Arial" w:cs="Arial"/>
                <w:b/>
                <w:bCs/>
              </w:rPr>
            </w:pPr>
            <w:r w:rsidRPr="00525D87">
              <w:rPr>
                <w:rFonts w:ascii="Arial" w:hAnsi="Arial" w:cs="Arial"/>
                <w:spacing w:val="-1"/>
              </w:rPr>
              <w:t>Provide</w:t>
            </w:r>
            <w:r w:rsidRPr="00525D87">
              <w:rPr>
                <w:rFonts w:ascii="Arial" w:hAnsi="Arial" w:cs="Arial"/>
              </w:rPr>
              <w:t xml:space="preserve"> </w:t>
            </w:r>
            <w:r w:rsidRPr="00525D87">
              <w:rPr>
                <w:rFonts w:ascii="Arial" w:hAnsi="Arial" w:cs="Arial"/>
                <w:spacing w:val="-2"/>
              </w:rPr>
              <w:t>offline</w:t>
            </w:r>
            <w:r w:rsidRPr="00525D87">
              <w:rPr>
                <w:rFonts w:ascii="Arial" w:hAnsi="Arial" w:cs="Arial"/>
              </w:rPr>
              <w:t xml:space="preserve"> </w:t>
            </w:r>
            <w:r w:rsidRPr="00525D87">
              <w:rPr>
                <w:rFonts w:ascii="Arial" w:hAnsi="Arial" w:cs="Arial"/>
                <w:spacing w:val="-1"/>
              </w:rPr>
              <w:t>alternatives;</w:t>
            </w:r>
            <w:r w:rsidRPr="00525D87">
              <w:rPr>
                <w:rFonts w:ascii="Arial" w:hAnsi="Arial" w:cs="Arial"/>
                <w:spacing w:val="29"/>
              </w:rPr>
              <w:t xml:space="preserve"> </w:t>
            </w:r>
            <w:r w:rsidRPr="00525D87">
              <w:rPr>
                <w:rFonts w:ascii="Arial" w:hAnsi="Arial" w:cs="Arial"/>
                <w:spacing w:val="-1"/>
              </w:rPr>
              <w:t>support</w:t>
            </w:r>
            <w:r w:rsidRPr="00525D87">
              <w:rPr>
                <w:rFonts w:ascii="Arial" w:hAnsi="Arial" w:cs="Arial"/>
              </w:rPr>
              <w:t xml:space="preserve"> </w:t>
            </w:r>
            <w:r w:rsidRPr="00525D87">
              <w:rPr>
                <w:rFonts w:ascii="Arial" w:hAnsi="Arial" w:cs="Arial"/>
                <w:spacing w:val="-1"/>
              </w:rPr>
              <w:t>digital</w:t>
            </w:r>
            <w:r w:rsidRPr="00525D87">
              <w:rPr>
                <w:rFonts w:ascii="Arial" w:hAnsi="Arial" w:cs="Arial"/>
              </w:rPr>
              <w:t xml:space="preserve"> </w:t>
            </w:r>
            <w:r w:rsidRPr="00525D87">
              <w:rPr>
                <w:rFonts w:ascii="Arial" w:hAnsi="Arial" w:cs="Arial"/>
                <w:spacing w:val="-2"/>
              </w:rPr>
              <w:t>inclusion</w:t>
            </w:r>
          </w:p>
        </w:tc>
      </w:tr>
      <w:tr w:rsidR="00774226" w:rsidRPr="00525D87" w14:paraId="5BDD9A17" w14:textId="77777777" w:rsidTr="00B279A2">
        <w:trPr>
          <w:trHeight w:hRule="exact" w:val="1854"/>
        </w:trPr>
        <w:tc>
          <w:tcPr>
            <w:tcW w:w="2059" w:type="dxa"/>
            <w:tcBorders>
              <w:top w:val="single" w:sz="22" w:space="0" w:color="000000"/>
              <w:left w:val="single" w:sz="18" w:space="0" w:color="000000"/>
              <w:bottom w:val="single" w:sz="20" w:space="0" w:color="000000"/>
              <w:right w:val="single" w:sz="20" w:space="0" w:color="000000"/>
            </w:tcBorders>
          </w:tcPr>
          <w:p w14:paraId="6DDB3C4F" w14:textId="77777777" w:rsidR="00774226" w:rsidRPr="00525D87" w:rsidRDefault="00774226" w:rsidP="00774226">
            <w:pPr>
              <w:pStyle w:val="TableParagraph"/>
              <w:kinsoku w:val="0"/>
              <w:overflowPunct w:val="0"/>
              <w:spacing w:before="1" w:line="288" w:lineRule="auto"/>
              <w:rPr>
                <w:rFonts w:ascii="Arial" w:hAnsi="Arial" w:cs="Arial"/>
                <w:b/>
                <w:bCs/>
              </w:rPr>
            </w:pPr>
            <w:r w:rsidRPr="00525D87">
              <w:rPr>
                <w:rFonts w:ascii="Arial" w:hAnsi="Arial" w:cs="Arial"/>
                <w:spacing w:val="-1"/>
              </w:rPr>
              <w:lastRenderedPageBreak/>
              <w:t>Centralisation</w:t>
            </w:r>
            <w:r w:rsidRPr="00525D87">
              <w:rPr>
                <w:rFonts w:ascii="Arial" w:hAnsi="Arial" w:cs="Arial"/>
              </w:rPr>
              <w:t xml:space="preserve"> </w:t>
            </w:r>
            <w:r w:rsidRPr="00525D87">
              <w:rPr>
                <w:rFonts w:ascii="Arial" w:hAnsi="Arial" w:cs="Arial"/>
                <w:spacing w:val="-2"/>
              </w:rPr>
              <w:t>of</w:t>
            </w:r>
            <w:r w:rsidRPr="00525D87">
              <w:rPr>
                <w:rFonts w:ascii="Arial" w:hAnsi="Arial" w:cs="Arial"/>
                <w:spacing w:val="25"/>
              </w:rPr>
              <w:t xml:space="preserve"> </w:t>
            </w:r>
            <w:r w:rsidRPr="00525D87">
              <w:rPr>
                <w:rFonts w:ascii="Arial" w:hAnsi="Arial" w:cs="Arial"/>
                <w:spacing w:val="-1"/>
              </w:rPr>
              <w:t>systems</w:t>
            </w:r>
            <w:r w:rsidRPr="00525D87">
              <w:rPr>
                <w:rFonts w:ascii="Arial" w:hAnsi="Arial" w:cs="Arial"/>
                <w:spacing w:val="-2"/>
              </w:rPr>
              <w:t xml:space="preserve"> </w:t>
            </w:r>
            <w:r w:rsidRPr="00525D87">
              <w:rPr>
                <w:rFonts w:ascii="Arial" w:hAnsi="Arial" w:cs="Arial"/>
              </w:rPr>
              <w:t>to</w:t>
            </w:r>
            <w:r w:rsidRPr="00525D87">
              <w:rPr>
                <w:rFonts w:ascii="Arial" w:hAnsi="Arial" w:cs="Arial"/>
                <w:spacing w:val="26"/>
              </w:rPr>
              <w:t xml:space="preserve"> </w:t>
            </w:r>
            <w:r w:rsidRPr="00525D87">
              <w:rPr>
                <w:rFonts w:ascii="Arial" w:hAnsi="Arial" w:cs="Arial"/>
                <w:spacing w:val="-1"/>
              </w:rPr>
              <w:t>locations</w:t>
            </w:r>
            <w:r w:rsidRPr="00525D87">
              <w:rPr>
                <w:rFonts w:ascii="Arial" w:hAnsi="Arial" w:cs="Arial"/>
                <w:spacing w:val="1"/>
              </w:rPr>
              <w:t xml:space="preserve"> </w:t>
            </w:r>
            <w:r w:rsidRPr="00525D87">
              <w:rPr>
                <w:rFonts w:ascii="Arial" w:hAnsi="Arial" w:cs="Arial"/>
                <w:spacing w:val="-1"/>
              </w:rPr>
              <w:t>with</w:t>
            </w:r>
            <w:r w:rsidRPr="00525D87">
              <w:rPr>
                <w:rFonts w:ascii="Arial" w:hAnsi="Arial" w:cs="Arial"/>
                <w:spacing w:val="24"/>
              </w:rPr>
              <w:t xml:space="preserve"> </w:t>
            </w:r>
            <w:r w:rsidRPr="00525D87">
              <w:rPr>
                <w:rFonts w:ascii="Arial" w:hAnsi="Arial" w:cs="Arial"/>
                <w:spacing w:val="-1"/>
              </w:rPr>
              <w:t>poor transport</w:t>
            </w:r>
            <w:r w:rsidRPr="00525D87">
              <w:rPr>
                <w:rFonts w:ascii="Arial" w:hAnsi="Arial" w:cs="Arial"/>
                <w:spacing w:val="26"/>
              </w:rPr>
              <w:t xml:space="preserve"> </w:t>
            </w:r>
            <w:r w:rsidRPr="00525D87">
              <w:rPr>
                <w:rFonts w:ascii="Arial" w:hAnsi="Arial" w:cs="Arial"/>
                <w:spacing w:val="-1"/>
              </w:rPr>
              <w:t>links</w:t>
            </w:r>
          </w:p>
        </w:tc>
        <w:tc>
          <w:tcPr>
            <w:tcW w:w="2156" w:type="dxa"/>
            <w:tcBorders>
              <w:top w:val="single" w:sz="22" w:space="0" w:color="000000"/>
              <w:left w:val="single" w:sz="20" w:space="0" w:color="000000"/>
              <w:bottom w:val="single" w:sz="20" w:space="0" w:color="000000"/>
              <w:right w:val="single" w:sz="20" w:space="0" w:color="000000"/>
            </w:tcBorders>
          </w:tcPr>
          <w:p w14:paraId="0EA59D96" w14:textId="77777777" w:rsidR="00774226" w:rsidRPr="00525D87" w:rsidRDefault="00774226" w:rsidP="00774226">
            <w:pPr>
              <w:pStyle w:val="TableParagraph"/>
              <w:kinsoku w:val="0"/>
              <w:overflowPunct w:val="0"/>
              <w:spacing w:before="13" w:line="288" w:lineRule="auto"/>
              <w:ind w:left="33" w:right="43"/>
              <w:rPr>
                <w:rFonts w:ascii="Arial" w:hAnsi="Arial" w:cs="Arial"/>
                <w:spacing w:val="-1"/>
              </w:rPr>
            </w:pPr>
            <w:r w:rsidRPr="00525D87">
              <w:rPr>
                <w:rFonts w:ascii="Arial" w:hAnsi="Arial" w:cs="Arial"/>
                <w:spacing w:val="-1"/>
              </w:rPr>
              <w:t>Reduces</w:t>
            </w:r>
            <w:r w:rsidRPr="00525D87">
              <w:rPr>
                <w:rFonts w:ascii="Arial" w:hAnsi="Arial" w:cs="Arial"/>
                <w:spacing w:val="1"/>
              </w:rPr>
              <w:t xml:space="preserve"> </w:t>
            </w:r>
            <w:r w:rsidRPr="00525D87">
              <w:rPr>
                <w:rFonts w:ascii="Arial" w:hAnsi="Arial" w:cs="Arial"/>
                <w:spacing w:val="-1"/>
              </w:rPr>
              <w:t>access</w:t>
            </w:r>
            <w:r w:rsidRPr="00525D87">
              <w:rPr>
                <w:rFonts w:ascii="Arial" w:hAnsi="Arial" w:cs="Arial"/>
                <w:spacing w:val="26"/>
              </w:rPr>
              <w:t xml:space="preserve"> </w:t>
            </w:r>
            <w:r w:rsidRPr="00525D87">
              <w:rPr>
                <w:rFonts w:ascii="Arial" w:hAnsi="Arial" w:cs="Arial"/>
              </w:rPr>
              <w:t>for</w:t>
            </w:r>
            <w:r w:rsidRPr="00525D87">
              <w:rPr>
                <w:rFonts w:ascii="Arial" w:hAnsi="Arial" w:cs="Arial"/>
                <w:spacing w:val="-1"/>
              </w:rPr>
              <w:t xml:space="preserve"> disabled</w:t>
            </w:r>
            <w:r w:rsidRPr="00525D87">
              <w:rPr>
                <w:rFonts w:ascii="Arial" w:hAnsi="Arial" w:cs="Arial"/>
              </w:rPr>
              <w:t xml:space="preserve"> </w:t>
            </w:r>
            <w:r w:rsidRPr="00525D87">
              <w:rPr>
                <w:rFonts w:ascii="Arial" w:hAnsi="Arial" w:cs="Arial"/>
                <w:spacing w:val="-1"/>
              </w:rPr>
              <w:t>or</w:t>
            </w:r>
            <w:r w:rsidRPr="00525D87">
              <w:rPr>
                <w:rFonts w:ascii="Arial" w:hAnsi="Arial" w:cs="Arial"/>
                <w:spacing w:val="20"/>
              </w:rPr>
              <w:t xml:space="preserve"> </w:t>
            </w:r>
            <w:r w:rsidRPr="00525D87">
              <w:rPr>
                <w:rFonts w:ascii="Arial" w:hAnsi="Arial" w:cs="Arial"/>
                <w:spacing w:val="-1"/>
              </w:rPr>
              <w:t>lower-income</w:t>
            </w:r>
            <w:r w:rsidRPr="00525D87">
              <w:rPr>
                <w:rFonts w:ascii="Arial" w:hAnsi="Arial" w:cs="Arial"/>
                <w:spacing w:val="24"/>
              </w:rPr>
              <w:t xml:space="preserve"> </w:t>
            </w:r>
            <w:r w:rsidRPr="00525D87">
              <w:rPr>
                <w:rFonts w:ascii="Arial" w:hAnsi="Arial" w:cs="Arial"/>
                <w:spacing w:val="-2"/>
              </w:rPr>
              <w:t>staff</w:t>
            </w:r>
          </w:p>
        </w:tc>
        <w:tc>
          <w:tcPr>
            <w:tcW w:w="2014" w:type="dxa"/>
            <w:tcBorders>
              <w:top w:val="single" w:sz="22" w:space="0" w:color="000000"/>
              <w:left w:val="single" w:sz="20" w:space="0" w:color="000000"/>
              <w:bottom w:val="single" w:sz="20" w:space="0" w:color="000000"/>
              <w:right w:val="single" w:sz="20" w:space="0" w:color="000000"/>
            </w:tcBorders>
          </w:tcPr>
          <w:p w14:paraId="4640314F" w14:textId="77777777" w:rsidR="004E1F90" w:rsidRDefault="00774226" w:rsidP="00774226">
            <w:pPr>
              <w:pStyle w:val="TableParagraph"/>
              <w:kinsoku w:val="0"/>
              <w:overflowPunct w:val="0"/>
              <w:spacing w:line="288" w:lineRule="auto"/>
              <w:rPr>
                <w:rFonts w:ascii="Arial" w:hAnsi="Arial" w:cs="Arial"/>
                <w:spacing w:val="2"/>
              </w:rPr>
            </w:pPr>
            <w:r w:rsidRPr="00525D87">
              <w:rPr>
                <w:rFonts w:ascii="Arial" w:hAnsi="Arial" w:cs="Arial"/>
                <w:spacing w:val="-3"/>
              </w:rPr>
              <w:t>Disability</w:t>
            </w:r>
            <w:r w:rsidRPr="00525D87">
              <w:rPr>
                <w:rFonts w:ascii="Arial" w:hAnsi="Arial" w:cs="Arial"/>
                <w:spacing w:val="2"/>
              </w:rPr>
              <w:t xml:space="preserve"> </w:t>
            </w:r>
          </w:p>
          <w:p w14:paraId="029B32C7" w14:textId="4D0EA797" w:rsidR="00774226" w:rsidRPr="00525D87" w:rsidRDefault="00774226" w:rsidP="00774226">
            <w:pPr>
              <w:pStyle w:val="TableParagraph"/>
              <w:kinsoku w:val="0"/>
              <w:overflowPunct w:val="0"/>
              <w:spacing w:line="288" w:lineRule="auto"/>
              <w:rPr>
                <w:rFonts w:ascii="Arial" w:hAnsi="Arial" w:cs="Arial"/>
                <w:b/>
                <w:bCs/>
              </w:rPr>
            </w:pPr>
            <w:r w:rsidRPr="00525D87">
              <w:rPr>
                <w:rFonts w:ascii="Arial" w:hAnsi="Arial" w:cs="Arial"/>
                <w:spacing w:val="-1"/>
              </w:rPr>
              <w:t>Race</w:t>
            </w:r>
          </w:p>
        </w:tc>
        <w:tc>
          <w:tcPr>
            <w:tcW w:w="2902" w:type="dxa"/>
            <w:tcBorders>
              <w:top w:val="single" w:sz="22" w:space="0" w:color="000000"/>
              <w:left w:val="single" w:sz="20" w:space="0" w:color="000000"/>
              <w:bottom w:val="single" w:sz="20" w:space="0" w:color="000000"/>
              <w:right w:val="single" w:sz="18" w:space="0" w:color="000000"/>
            </w:tcBorders>
          </w:tcPr>
          <w:p w14:paraId="16F7A103" w14:textId="77777777" w:rsidR="00774226" w:rsidRPr="00525D87" w:rsidRDefault="00774226" w:rsidP="00774226">
            <w:pPr>
              <w:pStyle w:val="TableParagraph"/>
              <w:kinsoku w:val="0"/>
              <w:overflowPunct w:val="0"/>
              <w:spacing w:line="288" w:lineRule="auto"/>
              <w:rPr>
                <w:rFonts w:ascii="Arial" w:hAnsi="Arial" w:cs="Arial"/>
                <w:b/>
                <w:bCs/>
              </w:rPr>
            </w:pPr>
          </w:p>
          <w:p w14:paraId="34E8A3B8" w14:textId="77777777" w:rsidR="00774226" w:rsidRPr="00525D87" w:rsidRDefault="00774226" w:rsidP="00774226">
            <w:pPr>
              <w:pStyle w:val="TableParagraph"/>
              <w:kinsoku w:val="0"/>
              <w:overflowPunct w:val="0"/>
              <w:spacing w:line="288" w:lineRule="auto"/>
              <w:rPr>
                <w:rFonts w:ascii="Arial" w:hAnsi="Arial" w:cs="Arial"/>
                <w:b/>
                <w:bCs/>
              </w:rPr>
            </w:pPr>
            <w:r w:rsidRPr="00525D87">
              <w:rPr>
                <w:rFonts w:ascii="Arial" w:hAnsi="Arial" w:cs="Arial"/>
                <w:spacing w:val="-1"/>
              </w:rPr>
              <w:t>Assess</w:t>
            </w:r>
            <w:r w:rsidRPr="00525D87">
              <w:rPr>
                <w:rFonts w:ascii="Arial" w:hAnsi="Arial" w:cs="Arial"/>
                <w:spacing w:val="-2"/>
              </w:rPr>
              <w:t xml:space="preserve"> </w:t>
            </w:r>
            <w:r w:rsidRPr="00525D87">
              <w:rPr>
                <w:rFonts w:ascii="Arial" w:hAnsi="Arial" w:cs="Arial"/>
                <w:spacing w:val="-1"/>
              </w:rPr>
              <w:t xml:space="preserve">transport </w:t>
            </w:r>
            <w:r w:rsidRPr="00525D87">
              <w:rPr>
                <w:rFonts w:ascii="Arial" w:hAnsi="Arial" w:cs="Arial"/>
                <w:spacing w:val="-2"/>
              </w:rPr>
              <w:t>equality;</w:t>
            </w:r>
            <w:r w:rsidRPr="00525D87">
              <w:rPr>
                <w:rFonts w:ascii="Arial" w:hAnsi="Arial" w:cs="Arial"/>
                <w:spacing w:val="-1"/>
              </w:rPr>
              <w:t xml:space="preserve"> retain</w:t>
            </w:r>
            <w:r w:rsidRPr="00525D87">
              <w:rPr>
                <w:rFonts w:ascii="Arial" w:hAnsi="Arial" w:cs="Arial"/>
                <w:spacing w:val="39"/>
              </w:rPr>
              <w:t xml:space="preserve"> </w:t>
            </w:r>
            <w:r w:rsidRPr="00525D87">
              <w:rPr>
                <w:rFonts w:ascii="Arial" w:hAnsi="Arial" w:cs="Arial"/>
                <w:spacing w:val="-1"/>
              </w:rPr>
              <w:t>local</w:t>
            </w:r>
            <w:r w:rsidRPr="00525D87">
              <w:rPr>
                <w:rFonts w:ascii="Arial" w:hAnsi="Arial" w:cs="Arial"/>
              </w:rPr>
              <w:t xml:space="preserve"> </w:t>
            </w:r>
            <w:r w:rsidRPr="00525D87">
              <w:rPr>
                <w:rFonts w:ascii="Arial" w:hAnsi="Arial" w:cs="Arial"/>
                <w:spacing w:val="-1"/>
              </w:rPr>
              <w:t>access</w:t>
            </w:r>
            <w:r w:rsidRPr="00525D87">
              <w:rPr>
                <w:rFonts w:ascii="Arial" w:hAnsi="Arial" w:cs="Arial"/>
                <w:spacing w:val="1"/>
              </w:rPr>
              <w:t xml:space="preserve"> </w:t>
            </w:r>
            <w:r w:rsidRPr="00525D87">
              <w:rPr>
                <w:rFonts w:ascii="Arial" w:hAnsi="Arial" w:cs="Arial"/>
                <w:spacing w:val="-2"/>
              </w:rPr>
              <w:t>points</w:t>
            </w:r>
            <w:r w:rsidRPr="00525D87">
              <w:rPr>
                <w:rFonts w:ascii="Arial" w:hAnsi="Arial" w:cs="Arial"/>
                <w:spacing w:val="1"/>
              </w:rPr>
              <w:t xml:space="preserve"> </w:t>
            </w:r>
            <w:r w:rsidRPr="00525D87">
              <w:rPr>
                <w:rFonts w:ascii="Arial" w:hAnsi="Arial" w:cs="Arial"/>
                <w:spacing w:val="-1"/>
              </w:rPr>
              <w:t>if</w:t>
            </w:r>
            <w:r w:rsidRPr="00525D87">
              <w:rPr>
                <w:rFonts w:ascii="Arial" w:hAnsi="Arial" w:cs="Arial"/>
              </w:rPr>
              <w:t xml:space="preserve"> </w:t>
            </w:r>
            <w:r w:rsidRPr="00525D87">
              <w:rPr>
                <w:rFonts w:ascii="Arial" w:hAnsi="Arial" w:cs="Arial"/>
                <w:spacing w:val="-2"/>
              </w:rPr>
              <w:t>needed</w:t>
            </w:r>
          </w:p>
        </w:tc>
      </w:tr>
    </w:tbl>
    <w:p w14:paraId="5F6D52CC" w14:textId="77777777" w:rsidR="00186E9B" w:rsidRDefault="00774226" w:rsidP="00774226">
      <w:pPr>
        <w:spacing w:line="288" w:lineRule="auto"/>
      </w:pPr>
      <w:r>
        <w:t xml:space="preserve">      </w:t>
      </w:r>
      <w:bookmarkStart w:id="8" w:name="Making_EIAs_Meaningful:_Steps_for_Manage"/>
      <w:bookmarkEnd w:id="8"/>
    </w:p>
    <w:p w14:paraId="40770C10" w14:textId="77777777" w:rsidR="00186E9B" w:rsidRPr="00525D87" w:rsidRDefault="00186E9B" w:rsidP="00525D87">
      <w:pPr>
        <w:pStyle w:val="BodyText"/>
        <w:kinsoku w:val="0"/>
        <w:overflowPunct w:val="0"/>
        <w:spacing w:before="69" w:line="288" w:lineRule="auto"/>
        <w:ind w:left="400" w:firstLine="0"/>
        <w:rPr>
          <w:sz w:val="24"/>
          <w:szCs w:val="24"/>
        </w:rPr>
      </w:pPr>
      <w:r w:rsidRPr="00525D87">
        <w:rPr>
          <w:b/>
          <w:bCs/>
          <w:spacing w:val="-1"/>
          <w:sz w:val="24"/>
          <w:szCs w:val="24"/>
        </w:rPr>
        <w:t>Making</w:t>
      </w:r>
      <w:r w:rsidRPr="00525D87">
        <w:rPr>
          <w:b/>
          <w:bCs/>
          <w:spacing w:val="-5"/>
          <w:sz w:val="24"/>
          <w:szCs w:val="24"/>
        </w:rPr>
        <w:t xml:space="preserve"> </w:t>
      </w:r>
      <w:r w:rsidRPr="00525D87">
        <w:rPr>
          <w:b/>
          <w:bCs/>
          <w:spacing w:val="-1"/>
          <w:sz w:val="24"/>
          <w:szCs w:val="24"/>
        </w:rPr>
        <w:t>EIAs</w:t>
      </w:r>
      <w:r w:rsidRPr="00525D87">
        <w:rPr>
          <w:b/>
          <w:bCs/>
          <w:spacing w:val="-5"/>
          <w:sz w:val="24"/>
          <w:szCs w:val="24"/>
        </w:rPr>
        <w:t xml:space="preserve"> </w:t>
      </w:r>
      <w:r w:rsidRPr="00525D87">
        <w:rPr>
          <w:b/>
          <w:bCs/>
          <w:spacing w:val="-1"/>
          <w:sz w:val="24"/>
          <w:szCs w:val="24"/>
        </w:rPr>
        <w:t>Meaningful:</w:t>
      </w:r>
      <w:r w:rsidRPr="00525D87">
        <w:rPr>
          <w:b/>
          <w:bCs/>
          <w:spacing w:val="-6"/>
          <w:sz w:val="24"/>
          <w:szCs w:val="24"/>
        </w:rPr>
        <w:t xml:space="preserve"> </w:t>
      </w:r>
      <w:r w:rsidRPr="00525D87">
        <w:rPr>
          <w:b/>
          <w:bCs/>
          <w:spacing w:val="-1"/>
          <w:sz w:val="24"/>
          <w:szCs w:val="24"/>
        </w:rPr>
        <w:t>Steps</w:t>
      </w:r>
      <w:r w:rsidRPr="00525D87">
        <w:rPr>
          <w:b/>
          <w:bCs/>
          <w:spacing w:val="-3"/>
          <w:sz w:val="24"/>
          <w:szCs w:val="24"/>
        </w:rPr>
        <w:t xml:space="preserve"> </w:t>
      </w:r>
      <w:r w:rsidRPr="00525D87">
        <w:rPr>
          <w:b/>
          <w:bCs/>
          <w:spacing w:val="-1"/>
          <w:sz w:val="24"/>
          <w:szCs w:val="24"/>
        </w:rPr>
        <w:t>for</w:t>
      </w:r>
      <w:r w:rsidRPr="00525D87">
        <w:rPr>
          <w:b/>
          <w:bCs/>
          <w:spacing w:val="-5"/>
          <w:sz w:val="24"/>
          <w:szCs w:val="24"/>
        </w:rPr>
        <w:t xml:space="preserve"> </w:t>
      </w:r>
      <w:r w:rsidRPr="00525D87">
        <w:rPr>
          <w:b/>
          <w:bCs/>
          <w:spacing w:val="-1"/>
          <w:sz w:val="24"/>
          <w:szCs w:val="24"/>
        </w:rPr>
        <w:t>Managers</w:t>
      </w:r>
    </w:p>
    <w:p w14:paraId="3216AA57" w14:textId="77777777" w:rsidR="00186E9B" w:rsidRPr="00525D87" w:rsidRDefault="00186E9B" w:rsidP="00525D87">
      <w:pPr>
        <w:pStyle w:val="BodyText"/>
        <w:numPr>
          <w:ilvl w:val="0"/>
          <w:numId w:val="1"/>
        </w:numPr>
        <w:tabs>
          <w:tab w:val="left" w:pos="669"/>
        </w:tabs>
        <w:kinsoku w:val="0"/>
        <w:overflowPunct w:val="0"/>
        <w:spacing w:before="201" w:line="288" w:lineRule="auto"/>
        <w:ind w:hanging="268"/>
        <w:rPr>
          <w:sz w:val="24"/>
          <w:szCs w:val="24"/>
        </w:rPr>
      </w:pPr>
      <w:bookmarkStart w:id="9" w:name="1._Plan_Early"/>
      <w:bookmarkEnd w:id="9"/>
      <w:r w:rsidRPr="00525D87">
        <w:rPr>
          <w:b/>
          <w:bCs/>
          <w:spacing w:val="-1"/>
          <w:sz w:val="24"/>
          <w:szCs w:val="24"/>
        </w:rPr>
        <w:t>Plan</w:t>
      </w:r>
      <w:r w:rsidRPr="00525D87">
        <w:rPr>
          <w:b/>
          <w:bCs/>
          <w:spacing w:val="-8"/>
          <w:sz w:val="24"/>
          <w:szCs w:val="24"/>
        </w:rPr>
        <w:t xml:space="preserve"> </w:t>
      </w:r>
      <w:r w:rsidRPr="00525D87">
        <w:rPr>
          <w:b/>
          <w:bCs/>
          <w:spacing w:val="-1"/>
          <w:sz w:val="24"/>
          <w:szCs w:val="24"/>
        </w:rPr>
        <w:t>Early</w:t>
      </w:r>
    </w:p>
    <w:p w14:paraId="2A919BA1" w14:textId="77777777" w:rsidR="00186E9B" w:rsidRPr="00525D87" w:rsidRDefault="00186E9B" w:rsidP="00525D87">
      <w:pPr>
        <w:pStyle w:val="BodyText"/>
        <w:numPr>
          <w:ilvl w:val="1"/>
          <w:numId w:val="1"/>
        </w:numPr>
        <w:tabs>
          <w:tab w:val="left" w:pos="1113"/>
        </w:tabs>
        <w:kinsoku w:val="0"/>
        <w:overflowPunct w:val="0"/>
        <w:spacing w:before="124" w:line="288" w:lineRule="auto"/>
        <w:ind w:hanging="355"/>
        <w:rPr>
          <w:spacing w:val="-1"/>
          <w:sz w:val="24"/>
          <w:szCs w:val="24"/>
        </w:rPr>
      </w:pPr>
      <w:r w:rsidRPr="00525D87">
        <w:rPr>
          <w:spacing w:val="-1"/>
          <w:sz w:val="24"/>
          <w:szCs w:val="24"/>
        </w:rPr>
        <w:t>Include</w:t>
      </w:r>
      <w:r w:rsidRPr="00525D87">
        <w:rPr>
          <w:sz w:val="24"/>
          <w:szCs w:val="24"/>
        </w:rPr>
        <w:t xml:space="preserve"> </w:t>
      </w:r>
      <w:r w:rsidRPr="00525D87">
        <w:rPr>
          <w:spacing w:val="-1"/>
          <w:sz w:val="24"/>
          <w:szCs w:val="24"/>
        </w:rPr>
        <w:t>EIAs</w:t>
      </w:r>
      <w:r w:rsidRPr="00525D87">
        <w:rPr>
          <w:spacing w:val="-2"/>
          <w:sz w:val="24"/>
          <w:szCs w:val="24"/>
        </w:rPr>
        <w:t xml:space="preserve"> </w:t>
      </w:r>
      <w:r w:rsidRPr="00525D87">
        <w:rPr>
          <w:spacing w:val="-1"/>
          <w:sz w:val="24"/>
          <w:szCs w:val="24"/>
        </w:rPr>
        <w:t>in</w:t>
      </w:r>
      <w:r w:rsidRPr="00525D87">
        <w:rPr>
          <w:sz w:val="24"/>
          <w:szCs w:val="24"/>
        </w:rPr>
        <w:t xml:space="preserve"> </w:t>
      </w:r>
      <w:r w:rsidRPr="00525D87">
        <w:rPr>
          <w:spacing w:val="-1"/>
          <w:sz w:val="24"/>
          <w:szCs w:val="24"/>
        </w:rPr>
        <w:t>change</w:t>
      </w:r>
      <w:r w:rsidRPr="00525D87">
        <w:rPr>
          <w:spacing w:val="-2"/>
          <w:sz w:val="24"/>
          <w:szCs w:val="24"/>
        </w:rPr>
        <w:t xml:space="preserve"> planning</w:t>
      </w:r>
      <w:r w:rsidRPr="00525D87">
        <w:rPr>
          <w:sz w:val="24"/>
          <w:szCs w:val="24"/>
        </w:rPr>
        <w:t xml:space="preserve"> </w:t>
      </w:r>
      <w:r w:rsidRPr="00525D87">
        <w:rPr>
          <w:spacing w:val="-1"/>
          <w:sz w:val="24"/>
          <w:szCs w:val="24"/>
        </w:rPr>
        <w:t xml:space="preserve">from </w:t>
      </w:r>
      <w:r w:rsidRPr="00525D87">
        <w:rPr>
          <w:sz w:val="24"/>
          <w:szCs w:val="24"/>
        </w:rPr>
        <w:t xml:space="preserve">the </w:t>
      </w:r>
      <w:r w:rsidRPr="00525D87">
        <w:rPr>
          <w:spacing w:val="-1"/>
          <w:sz w:val="24"/>
          <w:szCs w:val="24"/>
        </w:rPr>
        <w:t>outset.</w:t>
      </w:r>
    </w:p>
    <w:p w14:paraId="2F0C4907" w14:textId="77777777" w:rsidR="00186E9B" w:rsidRPr="00525D87" w:rsidRDefault="00186E9B" w:rsidP="00525D87">
      <w:pPr>
        <w:pStyle w:val="BodyText"/>
        <w:numPr>
          <w:ilvl w:val="1"/>
          <w:numId w:val="1"/>
        </w:numPr>
        <w:tabs>
          <w:tab w:val="left" w:pos="1113"/>
        </w:tabs>
        <w:kinsoku w:val="0"/>
        <w:overflowPunct w:val="0"/>
        <w:spacing w:before="61" w:line="288" w:lineRule="auto"/>
        <w:ind w:hanging="355"/>
        <w:rPr>
          <w:sz w:val="24"/>
          <w:szCs w:val="24"/>
        </w:rPr>
      </w:pPr>
      <w:r w:rsidRPr="00525D87">
        <w:rPr>
          <w:spacing w:val="-1"/>
          <w:sz w:val="24"/>
          <w:szCs w:val="24"/>
        </w:rPr>
        <w:t>Assign</w:t>
      </w:r>
      <w:r w:rsidRPr="00525D87">
        <w:rPr>
          <w:sz w:val="24"/>
          <w:szCs w:val="24"/>
        </w:rPr>
        <w:t xml:space="preserve"> a </w:t>
      </w:r>
      <w:r w:rsidRPr="00525D87">
        <w:rPr>
          <w:spacing w:val="-1"/>
          <w:sz w:val="24"/>
          <w:szCs w:val="24"/>
        </w:rPr>
        <w:t>named</w:t>
      </w:r>
      <w:r w:rsidRPr="00525D87">
        <w:rPr>
          <w:sz w:val="24"/>
          <w:szCs w:val="24"/>
        </w:rPr>
        <w:t xml:space="preserve"> </w:t>
      </w:r>
      <w:r w:rsidRPr="00525D87">
        <w:rPr>
          <w:spacing w:val="-2"/>
          <w:sz w:val="24"/>
          <w:szCs w:val="24"/>
        </w:rPr>
        <w:t>lead.</w:t>
      </w:r>
    </w:p>
    <w:p w14:paraId="055A6DB5" w14:textId="77777777" w:rsidR="00186E9B" w:rsidRPr="00525D87" w:rsidRDefault="00186E9B" w:rsidP="00525D87">
      <w:pPr>
        <w:pStyle w:val="BodyText"/>
        <w:numPr>
          <w:ilvl w:val="1"/>
          <w:numId w:val="1"/>
        </w:numPr>
        <w:tabs>
          <w:tab w:val="left" w:pos="1113"/>
        </w:tabs>
        <w:kinsoku w:val="0"/>
        <w:overflowPunct w:val="0"/>
        <w:spacing w:line="288" w:lineRule="auto"/>
        <w:ind w:hanging="355"/>
        <w:rPr>
          <w:sz w:val="24"/>
          <w:szCs w:val="24"/>
        </w:rPr>
      </w:pPr>
      <w:r w:rsidRPr="00525D87">
        <w:rPr>
          <w:spacing w:val="-1"/>
          <w:sz w:val="24"/>
          <w:szCs w:val="24"/>
        </w:rPr>
        <w:t>Link</w:t>
      </w:r>
      <w:r w:rsidRPr="00525D87">
        <w:rPr>
          <w:spacing w:val="1"/>
          <w:sz w:val="24"/>
          <w:szCs w:val="24"/>
        </w:rPr>
        <w:t xml:space="preserve"> </w:t>
      </w:r>
      <w:r w:rsidRPr="00525D87">
        <w:rPr>
          <w:spacing w:val="-1"/>
          <w:sz w:val="24"/>
          <w:szCs w:val="24"/>
        </w:rPr>
        <w:t>EIAs</w:t>
      </w:r>
      <w:r w:rsidRPr="00525D87">
        <w:rPr>
          <w:spacing w:val="-2"/>
          <w:sz w:val="24"/>
          <w:szCs w:val="24"/>
        </w:rPr>
        <w:t xml:space="preserve"> </w:t>
      </w:r>
      <w:r w:rsidRPr="00525D87">
        <w:rPr>
          <w:sz w:val="24"/>
          <w:szCs w:val="24"/>
        </w:rPr>
        <w:t xml:space="preserve">to </w:t>
      </w:r>
      <w:r w:rsidRPr="00525D87">
        <w:rPr>
          <w:spacing w:val="-2"/>
          <w:sz w:val="24"/>
          <w:szCs w:val="24"/>
        </w:rPr>
        <w:t>decision</w:t>
      </w:r>
      <w:r w:rsidRPr="00525D87">
        <w:rPr>
          <w:sz w:val="24"/>
          <w:szCs w:val="24"/>
        </w:rPr>
        <w:t xml:space="preserve"> </w:t>
      </w:r>
      <w:r w:rsidRPr="00525D87">
        <w:rPr>
          <w:spacing w:val="-1"/>
          <w:sz w:val="24"/>
          <w:szCs w:val="24"/>
        </w:rPr>
        <w:t>points</w:t>
      </w:r>
      <w:r w:rsidRPr="00525D87">
        <w:rPr>
          <w:spacing w:val="1"/>
          <w:sz w:val="24"/>
          <w:szCs w:val="24"/>
        </w:rPr>
        <w:t xml:space="preserve"> </w:t>
      </w:r>
      <w:r w:rsidRPr="00525D87">
        <w:rPr>
          <w:spacing w:val="-2"/>
          <w:sz w:val="24"/>
          <w:szCs w:val="24"/>
        </w:rPr>
        <w:t>not</w:t>
      </w:r>
      <w:r w:rsidRPr="00525D87">
        <w:rPr>
          <w:spacing w:val="2"/>
          <w:sz w:val="24"/>
          <w:szCs w:val="24"/>
        </w:rPr>
        <w:t xml:space="preserve"> </w:t>
      </w:r>
      <w:r w:rsidRPr="00525D87">
        <w:rPr>
          <w:spacing w:val="-2"/>
          <w:sz w:val="24"/>
          <w:szCs w:val="24"/>
        </w:rPr>
        <w:t>just</w:t>
      </w:r>
      <w:r w:rsidRPr="00525D87">
        <w:rPr>
          <w:spacing w:val="2"/>
          <w:sz w:val="24"/>
          <w:szCs w:val="24"/>
        </w:rPr>
        <w:t xml:space="preserve"> </w:t>
      </w:r>
      <w:r w:rsidRPr="00525D87">
        <w:rPr>
          <w:spacing w:val="-2"/>
          <w:sz w:val="24"/>
          <w:szCs w:val="24"/>
        </w:rPr>
        <w:t>implementation.</w:t>
      </w:r>
    </w:p>
    <w:p w14:paraId="792F7C43" w14:textId="77777777" w:rsidR="00186E9B" w:rsidRPr="00525D87" w:rsidRDefault="00186E9B" w:rsidP="00525D87">
      <w:pPr>
        <w:pStyle w:val="Heading1"/>
        <w:numPr>
          <w:ilvl w:val="0"/>
          <w:numId w:val="1"/>
        </w:numPr>
        <w:tabs>
          <w:tab w:val="left" w:pos="669"/>
        </w:tabs>
        <w:kinsoku w:val="0"/>
        <w:overflowPunct w:val="0"/>
        <w:spacing w:line="288" w:lineRule="auto"/>
        <w:ind w:hanging="268"/>
        <w:rPr>
          <w:b w:val="0"/>
          <w:bCs w:val="0"/>
        </w:rPr>
      </w:pPr>
      <w:bookmarkStart w:id="10" w:name="2._Gather_Evidence"/>
      <w:bookmarkEnd w:id="10"/>
      <w:r w:rsidRPr="00525D87">
        <w:rPr>
          <w:spacing w:val="-1"/>
        </w:rPr>
        <w:t>Gather</w:t>
      </w:r>
      <w:r w:rsidRPr="00525D87">
        <w:rPr>
          <w:spacing w:val="-12"/>
        </w:rPr>
        <w:t xml:space="preserve"> </w:t>
      </w:r>
      <w:r w:rsidRPr="00525D87">
        <w:rPr>
          <w:spacing w:val="-1"/>
        </w:rPr>
        <w:t>Evidence</w:t>
      </w:r>
    </w:p>
    <w:p w14:paraId="2DBF096E" w14:textId="77777777" w:rsidR="00186E9B" w:rsidRPr="00525D87" w:rsidRDefault="00186E9B" w:rsidP="00525D87">
      <w:pPr>
        <w:pStyle w:val="BodyText"/>
        <w:numPr>
          <w:ilvl w:val="1"/>
          <w:numId w:val="1"/>
        </w:numPr>
        <w:tabs>
          <w:tab w:val="left" w:pos="1113"/>
        </w:tabs>
        <w:kinsoku w:val="0"/>
        <w:overflowPunct w:val="0"/>
        <w:spacing w:before="124" w:line="288" w:lineRule="auto"/>
        <w:ind w:hanging="355"/>
        <w:rPr>
          <w:spacing w:val="-1"/>
          <w:sz w:val="24"/>
          <w:szCs w:val="24"/>
        </w:rPr>
      </w:pPr>
      <w:r w:rsidRPr="00525D87">
        <w:rPr>
          <w:spacing w:val="-1"/>
          <w:sz w:val="24"/>
          <w:szCs w:val="24"/>
        </w:rPr>
        <w:t>Use</w:t>
      </w:r>
      <w:r w:rsidRPr="00525D87">
        <w:rPr>
          <w:sz w:val="24"/>
          <w:szCs w:val="24"/>
        </w:rPr>
        <w:t xml:space="preserve"> </w:t>
      </w:r>
      <w:r w:rsidRPr="00525D87">
        <w:rPr>
          <w:spacing w:val="-1"/>
          <w:sz w:val="24"/>
          <w:szCs w:val="24"/>
        </w:rPr>
        <w:t>workforce</w:t>
      </w:r>
      <w:r w:rsidRPr="00525D87">
        <w:rPr>
          <w:spacing w:val="-2"/>
          <w:sz w:val="24"/>
          <w:szCs w:val="24"/>
        </w:rPr>
        <w:t xml:space="preserve"> </w:t>
      </w:r>
      <w:r w:rsidRPr="00525D87">
        <w:rPr>
          <w:spacing w:val="-1"/>
          <w:sz w:val="24"/>
          <w:szCs w:val="24"/>
        </w:rPr>
        <w:t>and</w:t>
      </w:r>
      <w:r w:rsidRPr="00525D87">
        <w:rPr>
          <w:sz w:val="24"/>
          <w:szCs w:val="24"/>
        </w:rPr>
        <w:t xml:space="preserve"> </w:t>
      </w:r>
      <w:r w:rsidRPr="00525D87">
        <w:rPr>
          <w:spacing w:val="-1"/>
          <w:sz w:val="24"/>
          <w:szCs w:val="24"/>
        </w:rPr>
        <w:t>service</w:t>
      </w:r>
      <w:r w:rsidRPr="00525D87">
        <w:rPr>
          <w:sz w:val="24"/>
          <w:szCs w:val="24"/>
        </w:rPr>
        <w:t xml:space="preserve"> </w:t>
      </w:r>
      <w:r w:rsidRPr="00525D87">
        <w:rPr>
          <w:spacing w:val="-1"/>
          <w:sz w:val="24"/>
          <w:szCs w:val="24"/>
        </w:rPr>
        <w:t>user data.</w:t>
      </w:r>
    </w:p>
    <w:p w14:paraId="14D99ACE" w14:textId="77777777" w:rsidR="00186E9B" w:rsidRPr="00525D87" w:rsidRDefault="00186E9B" w:rsidP="00525D87">
      <w:pPr>
        <w:pStyle w:val="BodyText"/>
        <w:numPr>
          <w:ilvl w:val="1"/>
          <w:numId w:val="1"/>
        </w:numPr>
        <w:tabs>
          <w:tab w:val="left" w:pos="1113"/>
        </w:tabs>
        <w:kinsoku w:val="0"/>
        <w:overflowPunct w:val="0"/>
        <w:spacing w:line="288" w:lineRule="auto"/>
        <w:ind w:hanging="355"/>
        <w:rPr>
          <w:spacing w:val="-1"/>
          <w:sz w:val="24"/>
          <w:szCs w:val="24"/>
        </w:rPr>
      </w:pPr>
      <w:r w:rsidRPr="00525D87">
        <w:rPr>
          <w:spacing w:val="-1"/>
          <w:sz w:val="24"/>
          <w:szCs w:val="24"/>
        </w:rPr>
        <w:t>Consult</w:t>
      </w:r>
      <w:r w:rsidRPr="00525D87">
        <w:rPr>
          <w:spacing w:val="2"/>
          <w:sz w:val="24"/>
          <w:szCs w:val="24"/>
        </w:rPr>
        <w:t xml:space="preserve"> </w:t>
      </w:r>
      <w:r w:rsidRPr="00525D87">
        <w:rPr>
          <w:spacing w:val="-2"/>
          <w:sz w:val="24"/>
          <w:szCs w:val="24"/>
        </w:rPr>
        <w:t>staff</w:t>
      </w:r>
      <w:r w:rsidRPr="00525D87">
        <w:rPr>
          <w:spacing w:val="-1"/>
          <w:sz w:val="24"/>
          <w:szCs w:val="24"/>
        </w:rPr>
        <w:t xml:space="preserve"> networks</w:t>
      </w:r>
      <w:r w:rsidRPr="00525D87">
        <w:rPr>
          <w:spacing w:val="1"/>
          <w:sz w:val="24"/>
          <w:szCs w:val="24"/>
        </w:rPr>
        <w:t xml:space="preserve"> </w:t>
      </w:r>
      <w:r w:rsidRPr="00525D87">
        <w:rPr>
          <w:spacing w:val="-2"/>
          <w:sz w:val="24"/>
          <w:szCs w:val="24"/>
        </w:rPr>
        <w:t>and</w:t>
      </w:r>
      <w:r w:rsidRPr="00525D87">
        <w:rPr>
          <w:sz w:val="24"/>
          <w:szCs w:val="24"/>
        </w:rPr>
        <w:t xml:space="preserve"> </w:t>
      </w:r>
      <w:r w:rsidRPr="00525D87">
        <w:rPr>
          <w:spacing w:val="-1"/>
          <w:sz w:val="24"/>
          <w:szCs w:val="24"/>
        </w:rPr>
        <w:t>equality</w:t>
      </w:r>
      <w:r w:rsidRPr="00525D87">
        <w:rPr>
          <w:spacing w:val="1"/>
          <w:sz w:val="24"/>
          <w:szCs w:val="24"/>
        </w:rPr>
        <w:t xml:space="preserve"> </w:t>
      </w:r>
      <w:r w:rsidRPr="00525D87">
        <w:rPr>
          <w:spacing w:val="-1"/>
          <w:sz w:val="24"/>
          <w:szCs w:val="24"/>
        </w:rPr>
        <w:t>leads.</w:t>
      </w:r>
    </w:p>
    <w:p w14:paraId="7B147C24" w14:textId="77777777" w:rsidR="00186E9B" w:rsidRPr="00525D87" w:rsidRDefault="00186E9B" w:rsidP="00525D87">
      <w:pPr>
        <w:pStyle w:val="BodyText"/>
        <w:numPr>
          <w:ilvl w:val="1"/>
          <w:numId w:val="1"/>
        </w:numPr>
        <w:tabs>
          <w:tab w:val="left" w:pos="1113"/>
        </w:tabs>
        <w:kinsoku w:val="0"/>
        <w:overflowPunct w:val="0"/>
        <w:spacing w:line="288" w:lineRule="auto"/>
        <w:ind w:hanging="355"/>
        <w:rPr>
          <w:spacing w:val="-1"/>
          <w:sz w:val="24"/>
          <w:szCs w:val="24"/>
        </w:rPr>
      </w:pPr>
      <w:r w:rsidRPr="00525D87">
        <w:rPr>
          <w:spacing w:val="-2"/>
          <w:sz w:val="24"/>
          <w:szCs w:val="24"/>
        </w:rPr>
        <w:t>Don’t</w:t>
      </w:r>
      <w:r w:rsidRPr="00525D87">
        <w:rPr>
          <w:spacing w:val="2"/>
          <w:sz w:val="24"/>
          <w:szCs w:val="24"/>
        </w:rPr>
        <w:t xml:space="preserve"> </w:t>
      </w:r>
      <w:r w:rsidRPr="00525D87">
        <w:rPr>
          <w:spacing w:val="-1"/>
          <w:sz w:val="24"/>
          <w:szCs w:val="24"/>
        </w:rPr>
        <w:t>guess</w:t>
      </w:r>
      <w:r w:rsidRPr="00525D87">
        <w:rPr>
          <w:spacing w:val="1"/>
          <w:sz w:val="24"/>
          <w:szCs w:val="24"/>
        </w:rPr>
        <w:t xml:space="preserve"> </w:t>
      </w:r>
      <w:r w:rsidRPr="00525D87">
        <w:rPr>
          <w:spacing w:val="-1"/>
          <w:sz w:val="24"/>
          <w:szCs w:val="24"/>
        </w:rPr>
        <w:t>ask.</w:t>
      </w:r>
    </w:p>
    <w:p w14:paraId="5BEB70D4" w14:textId="77777777" w:rsidR="00186E9B" w:rsidRPr="00525D87" w:rsidRDefault="00186E9B" w:rsidP="00525D87">
      <w:pPr>
        <w:pStyle w:val="Heading1"/>
        <w:numPr>
          <w:ilvl w:val="0"/>
          <w:numId w:val="1"/>
        </w:numPr>
        <w:tabs>
          <w:tab w:val="left" w:pos="669"/>
        </w:tabs>
        <w:kinsoku w:val="0"/>
        <w:overflowPunct w:val="0"/>
        <w:spacing w:before="162" w:line="288" w:lineRule="auto"/>
        <w:ind w:hanging="268"/>
        <w:rPr>
          <w:b w:val="0"/>
          <w:bCs w:val="0"/>
        </w:rPr>
      </w:pPr>
      <w:bookmarkStart w:id="11" w:name="3._Engage_Affected_Staff"/>
      <w:bookmarkEnd w:id="11"/>
      <w:r w:rsidRPr="00525D87">
        <w:rPr>
          <w:spacing w:val="-1"/>
        </w:rPr>
        <w:t>Engage</w:t>
      </w:r>
      <w:r w:rsidRPr="00525D87">
        <w:rPr>
          <w:spacing w:val="-15"/>
        </w:rPr>
        <w:t xml:space="preserve"> </w:t>
      </w:r>
      <w:r w:rsidRPr="00525D87">
        <w:rPr>
          <w:spacing w:val="-1"/>
        </w:rPr>
        <w:t>Affected</w:t>
      </w:r>
      <w:r w:rsidRPr="00525D87">
        <w:rPr>
          <w:spacing w:val="-6"/>
        </w:rPr>
        <w:t xml:space="preserve"> </w:t>
      </w:r>
      <w:r w:rsidRPr="00525D87">
        <w:rPr>
          <w:spacing w:val="-1"/>
        </w:rPr>
        <w:t>Staff</w:t>
      </w:r>
    </w:p>
    <w:p w14:paraId="725469AD" w14:textId="77777777" w:rsidR="00186E9B" w:rsidRPr="00525D87" w:rsidRDefault="00186E9B" w:rsidP="00525D87">
      <w:pPr>
        <w:pStyle w:val="BodyText"/>
        <w:numPr>
          <w:ilvl w:val="1"/>
          <w:numId w:val="1"/>
        </w:numPr>
        <w:tabs>
          <w:tab w:val="left" w:pos="1113"/>
        </w:tabs>
        <w:kinsoku w:val="0"/>
        <w:overflowPunct w:val="0"/>
        <w:spacing w:before="122" w:line="288" w:lineRule="auto"/>
        <w:ind w:hanging="355"/>
        <w:rPr>
          <w:spacing w:val="-2"/>
          <w:sz w:val="24"/>
          <w:szCs w:val="24"/>
        </w:rPr>
      </w:pPr>
      <w:r w:rsidRPr="00525D87">
        <w:rPr>
          <w:spacing w:val="-2"/>
          <w:sz w:val="24"/>
          <w:szCs w:val="24"/>
        </w:rPr>
        <w:t>Don’t</w:t>
      </w:r>
      <w:r w:rsidRPr="00525D87">
        <w:rPr>
          <w:spacing w:val="2"/>
          <w:sz w:val="24"/>
          <w:szCs w:val="24"/>
        </w:rPr>
        <w:t xml:space="preserve"> </w:t>
      </w:r>
      <w:r w:rsidRPr="00525D87">
        <w:rPr>
          <w:spacing w:val="-1"/>
          <w:sz w:val="24"/>
          <w:szCs w:val="24"/>
        </w:rPr>
        <w:t>assume</w:t>
      </w:r>
      <w:r w:rsidRPr="00525D87">
        <w:rPr>
          <w:sz w:val="24"/>
          <w:szCs w:val="24"/>
        </w:rPr>
        <w:t xml:space="preserve"> </w:t>
      </w:r>
      <w:r w:rsidRPr="00525D87">
        <w:rPr>
          <w:spacing w:val="-1"/>
          <w:sz w:val="24"/>
          <w:szCs w:val="24"/>
        </w:rPr>
        <w:t>one-size-fits-all</w:t>
      </w:r>
      <w:r w:rsidRPr="00525D87">
        <w:rPr>
          <w:spacing w:val="-3"/>
          <w:sz w:val="24"/>
          <w:szCs w:val="24"/>
        </w:rPr>
        <w:t xml:space="preserve"> </w:t>
      </w:r>
      <w:r w:rsidRPr="00525D87">
        <w:rPr>
          <w:spacing w:val="-1"/>
          <w:sz w:val="24"/>
          <w:szCs w:val="24"/>
        </w:rPr>
        <w:t>feedback</w:t>
      </w:r>
      <w:r w:rsidRPr="00525D87">
        <w:rPr>
          <w:spacing w:val="1"/>
          <w:sz w:val="24"/>
          <w:szCs w:val="24"/>
        </w:rPr>
        <w:t xml:space="preserve"> </w:t>
      </w:r>
      <w:r w:rsidRPr="00525D87">
        <w:rPr>
          <w:spacing w:val="-2"/>
          <w:sz w:val="24"/>
          <w:szCs w:val="24"/>
        </w:rPr>
        <w:t>works.</w:t>
      </w:r>
    </w:p>
    <w:p w14:paraId="2B670AEF" w14:textId="77777777" w:rsidR="00186E9B" w:rsidRPr="00525D87" w:rsidRDefault="00186E9B" w:rsidP="00525D87">
      <w:pPr>
        <w:pStyle w:val="BodyText"/>
        <w:numPr>
          <w:ilvl w:val="1"/>
          <w:numId w:val="1"/>
        </w:numPr>
        <w:tabs>
          <w:tab w:val="left" w:pos="1113"/>
        </w:tabs>
        <w:kinsoku w:val="0"/>
        <w:overflowPunct w:val="0"/>
        <w:spacing w:line="288" w:lineRule="auto"/>
        <w:ind w:hanging="355"/>
        <w:rPr>
          <w:spacing w:val="-1"/>
          <w:sz w:val="24"/>
          <w:szCs w:val="24"/>
        </w:rPr>
      </w:pPr>
      <w:r w:rsidRPr="00525D87">
        <w:rPr>
          <w:spacing w:val="-1"/>
          <w:sz w:val="24"/>
          <w:szCs w:val="24"/>
        </w:rPr>
        <w:t>Be</w:t>
      </w:r>
      <w:r w:rsidRPr="00525D87">
        <w:rPr>
          <w:sz w:val="24"/>
          <w:szCs w:val="24"/>
        </w:rPr>
        <w:t xml:space="preserve"> </w:t>
      </w:r>
      <w:r w:rsidRPr="00525D87">
        <w:rPr>
          <w:spacing w:val="-1"/>
          <w:sz w:val="24"/>
          <w:szCs w:val="24"/>
        </w:rPr>
        <w:t>transparent</w:t>
      </w:r>
      <w:r w:rsidRPr="00525D87">
        <w:rPr>
          <w:spacing w:val="2"/>
          <w:sz w:val="24"/>
          <w:szCs w:val="24"/>
        </w:rPr>
        <w:t xml:space="preserve"> </w:t>
      </w:r>
      <w:r w:rsidRPr="00525D87">
        <w:rPr>
          <w:spacing w:val="-2"/>
          <w:sz w:val="24"/>
          <w:szCs w:val="24"/>
        </w:rPr>
        <w:t>about</w:t>
      </w:r>
      <w:r w:rsidRPr="00525D87">
        <w:rPr>
          <w:spacing w:val="2"/>
          <w:sz w:val="24"/>
          <w:szCs w:val="24"/>
        </w:rPr>
        <w:t xml:space="preserve"> </w:t>
      </w:r>
      <w:r w:rsidRPr="00525D87">
        <w:rPr>
          <w:spacing w:val="-2"/>
          <w:sz w:val="24"/>
          <w:szCs w:val="24"/>
        </w:rPr>
        <w:t>what</w:t>
      </w:r>
      <w:r w:rsidRPr="00525D87">
        <w:rPr>
          <w:spacing w:val="2"/>
          <w:sz w:val="24"/>
          <w:szCs w:val="24"/>
        </w:rPr>
        <w:t xml:space="preserve"> </w:t>
      </w:r>
      <w:r w:rsidRPr="00525D87">
        <w:rPr>
          <w:spacing w:val="-1"/>
          <w:sz w:val="24"/>
          <w:szCs w:val="24"/>
        </w:rPr>
        <w:t>is</w:t>
      </w:r>
      <w:r w:rsidRPr="00525D87">
        <w:rPr>
          <w:spacing w:val="1"/>
          <w:sz w:val="24"/>
          <w:szCs w:val="24"/>
        </w:rPr>
        <w:t xml:space="preserve"> </w:t>
      </w:r>
      <w:r w:rsidRPr="00525D87">
        <w:rPr>
          <w:spacing w:val="-1"/>
          <w:sz w:val="24"/>
          <w:szCs w:val="24"/>
        </w:rPr>
        <w:t>open</w:t>
      </w:r>
      <w:r w:rsidRPr="00525D87">
        <w:rPr>
          <w:spacing w:val="-4"/>
          <w:sz w:val="24"/>
          <w:szCs w:val="24"/>
        </w:rPr>
        <w:t xml:space="preserve"> </w:t>
      </w:r>
      <w:r w:rsidRPr="00525D87">
        <w:rPr>
          <w:sz w:val="24"/>
          <w:szCs w:val="24"/>
        </w:rPr>
        <w:t xml:space="preserve">to </w:t>
      </w:r>
      <w:r w:rsidRPr="00525D87">
        <w:rPr>
          <w:spacing w:val="-1"/>
          <w:sz w:val="24"/>
          <w:szCs w:val="24"/>
        </w:rPr>
        <w:t>change.</w:t>
      </w:r>
    </w:p>
    <w:p w14:paraId="2B1B3AAF" w14:textId="77777777" w:rsidR="00186E9B" w:rsidRPr="00525D87" w:rsidRDefault="00186E9B" w:rsidP="00525D87">
      <w:pPr>
        <w:pStyle w:val="BodyText"/>
        <w:numPr>
          <w:ilvl w:val="1"/>
          <w:numId w:val="1"/>
        </w:numPr>
        <w:tabs>
          <w:tab w:val="left" w:pos="1113"/>
        </w:tabs>
        <w:kinsoku w:val="0"/>
        <w:overflowPunct w:val="0"/>
        <w:spacing w:before="61" w:line="288" w:lineRule="auto"/>
        <w:ind w:hanging="355"/>
        <w:rPr>
          <w:spacing w:val="-1"/>
          <w:sz w:val="24"/>
          <w:szCs w:val="24"/>
        </w:rPr>
      </w:pPr>
      <w:r w:rsidRPr="00525D87">
        <w:rPr>
          <w:spacing w:val="-1"/>
          <w:sz w:val="24"/>
          <w:szCs w:val="24"/>
        </w:rPr>
        <w:t>Capture</w:t>
      </w:r>
      <w:r w:rsidRPr="00525D87">
        <w:rPr>
          <w:sz w:val="24"/>
          <w:szCs w:val="24"/>
        </w:rPr>
        <w:t xml:space="preserve"> </w:t>
      </w:r>
      <w:r w:rsidRPr="00525D87">
        <w:rPr>
          <w:spacing w:val="-1"/>
          <w:sz w:val="24"/>
          <w:szCs w:val="24"/>
        </w:rPr>
        <w:t>and</w:t>
      </w:r>
      <w:r w:rsidRPr="00525D87">
        <w:rPr>
          <w:spacing w:val="-2"/>
          <w:sz w:val="24"/>
          <w:szCs w:val="24"/>
        </w:rPr>
        <w:t xml:space="preserve"> act</w:t>
      </w:r>
      <w:r w:rsidRPr="00525D87">
        <w:rPr>
          <w:spacing w:val="2"/>
          <w:sz w:val="24"/>
          <w:szCs w:val="24"/>
        </w:rPr>
        <w:t xml:space="preserve"> </w:t>
      </w:r>
      <w:r w:rsidRPr="00525D87">
        <w:rPr>
          <w:spacing w:val="-1"/>
          <w:sz w:val="24"/>
          <w:szCs w:val="24"/>
        </w:rPr>
        <w:t>on</w:t>
      </w:r>
      <w:r w:rsidRPr="00525D87">
        <w:rPr>
          <w:spacing w:val="-2"/>
          <w:sz w:val="24"/>
          <w:szCs w:val="24"/>
        </w:rPr>
        <w:t xml:space="preserve"> </w:t>
      </w:r>
      <w:r w:rsidRPr="00525D87">
        <w:rPr>
          <w:spacing w:val="-1"/>
          <w:sz w:val="24"/>
          <w:szCs w:val="24"/>
        </w:rPr>
        <w:t>feedback</w:t>
      </w:r>
      <w:r w:rsidRPr="00525D87">
        <w:rPr>
          <w:spacing w:val="1"/>
          <w:sz w:val="24"/>
          <w:szCs w:val="24"/>
        </w:rPr>
        <w:t xml:space="preserve"> </w:t>
      </w:r>
      <w:r w:rsidRPr="00525D87">
        <w:rPr>
          <w:spacing w:val="-1"/>
          <w:sz w:val="24"/>
          <w:szCs w:val="24"/>
        </w:rPr>
        <w:t>especially</w:t>
      </w:r>
      <w:r w:rsidRPr="00525D87">
        <w:rPr>
          <w:spacing w:val="1"/>
          <w:sz w:val="24"/>
          <w:szCs w:val="24"/>
        </w:rPr>
        <w:t xml:space="preserve"> </w:t>
      </w:r>
      <w:r w:rsidRPr="00525D87">
        <w:rPr>
          <w:spacing w:val="-1"/>
          <w:sz w:val="24"/>
          <w:szCs w:val="24"/>
        </w:rPr>
        <w:t>dissent.</w:t>
      </w:r>
    </w:p>
    <w:p w14:paraId="4EA70678" w14:textId="77777777" w:rsidR="00186E9B" w:rsidRPr="00525D87" w:rsidRDefault="00186E9B" w:rsidP="00525D87">
      <w:pPr>
        <w:pStyle w:val="Heading1"/>
        <w:numPr>
          <w:ilvl w:val="0"/>
          <w:numId w:val="1"/>
        </w:numPr>
        <w:tabs>
          <w:tab w:val="left" w:pos="669"/>
        </w:tabs>
        <w:kinsoku w:val="0"/>
        <w:overflowPunct w:val="0"/>
        <w:spacing w:line="288" w:lineRule="auto"/>
        <w:ind w:hanging="268"/>
        <w:rPr>
          <w:b w:val="0"/>
          <w:bCs w:val="0"/>
        </w:rPr>
      </w:pPr>
      <w:bookmarkStart w:id="12" w:name="4._Identify_and_Act_on_Risks"/>
      <w:bookmarkEnd w:id="12"/>
      <w:r w:rsidRPr="00525D87">
        <w:rPr>
          <w:spacing w:val="-1"/>
        </w:rPr>
        <w:t>Identify</w:t>
      </w:r>
      <w:r w:rsidRPr="00525D87">
        <w:rPr>
          <w:spacing w:val="-5"/>
        </w:rPr>
        <w:t xml:space="preserve"> </w:t>
      </w:r>
      <w:r w:rsidRPr="00525D87">
        <w:rPr>
          <w:spacing w:val="-1"/>
        </w:rPr>
        <w:t>and</w:t>
      </w:r>
      <w:r w:rsidRPr="00525D87">
        <w:rPr>
          <w:spacing w:val="-13"/>
        </w:rPr>
        <w:t xml:space="preserve"> </w:t>
      </w:r>
      <w:r w:rsidRPr="00525D87">
        <w:rPr>
          <w:spacing w:val="-1"/>
        </w:rPr>
        <w:t>Act</w:t>
      </w:r>
      <w:r w:rsidRPr="00525D87">
        <w:rPr>
          <w:spacing w:val="-4"/>
        </w:rPr>
        <w:t xml:space="preserve"> </w:t>
      </w:r>
      <w:r w:rsidRPr="00525D87">
        <w:rPr>
          <w:spacing w:val="-1"/>
        </w:rPr>
        <w:t>on</w:t>
      </w:r>
      <w:r w:rsidRPr="00525D87">
        <w:rPr>
          <w:spacing w:val="-4"/>
        </w:rPr>
        <w:t xml:space="preserve"> </w:t>
      </w:r>
      <w:r w:rsidRPr="00525D87">
        <w:rPr>
          <w:spacing w:val="-1"/>
        </w:rPr>
        <w:t>Risks</w:t>
      </w:r>
    </w:p>
    <w:p w14:paraId="78AFFA97" w14:textId="77777777" w:rsidR="00186E9B" w:rsidRPr="00525D87" w:rsidRDefault="00186E9B" w:rsidP="00525D87">
      <w:pPr>
        <w:pStyle w:val="BodyText"/>
        <w:numPr>
          <w:ilvl w:val="1"/>
          <w:numId w:val="1"/>
        </w:numPr>
        <w:tabs>
          <w:tab w:val="left" w:pos="1113"/>
        </w:tabs>
        <w:kinsoku w:val="0"/>
        <w:overflowPunct w:val="0"/>
        <w:spacing w:before="122" w:line="288" w:lineRule="auto"/>
        <w:ind w:hanging="355"/>
        <w:rPr>
          <w:sz w:val="24"/>
          <w:szCs w:val="24"/>
        </w:rPr>
      </w:pPr>
      <w:r w:rsidRPr="00525D87">
        <w:rPr>
          <w:spacing w:val="-1"/>
          <w:sz w:val="24"/>
          <w:szCs w:val="24"/>
        </w:rPr>
        <w:t>Use</w:t>
      </w:r>
      <w:r w:rsidRPr="00525D87">
        <w:rPr>
          <w:sz w:val="24"/>
          <w:szCs w:val="24"/>
        </w:rPr>
        <w:t xml:space="preserve"> the</w:t>
      </w:r>
      <w:r w:rsidRPr="00525D87">
        <w:rPr>
          <w:spacing w:val="-2"/>
          <w:sz w:val="24"/>
          <w:szCs w:val="24"/>
        </w:rPr>
        <w:t xml:space="preserve"> </w:t>
      </w:r>
      <w:r w:rsidRPr="00525D87">
        <w:rPr>
          <w:spacing w:val="-1"/>
          <w:sz w:val="24"/>
          <w:szCs w:val="24"/>
        </w:rPr>
        <w:t>table</w:t>
      </w:r>
      <w:r w:rsidRPr="00525D87">
        <w:rPr>
          <w:sz w:val="24"/>
          <w:szCs w:val="24"/>
        </w:rPr>
        <w:t xml:space="preserve"> </w:t>
      </w:r>
      <w:r w:rsidRPr="00525D87">
        <w:rPr>
          <w:spacing w:val="-1"/>
          <w:sz w:val="24"/>
          <w:szCs w:val="24"/>
        </w:rPr>
        <w:t>above</w:t>
      </w:r>
      <w:r w:rsidRPr="00525D87">
        <w:rPr>
          <w:spacing w:val="-2"/>
          <w:sz w:val="24"/>
          <w:szCs w:val="24"/>
        </w:rPr>
        <w:t xml:space="preserve"> </w:t>
      </w:r>
      <w:r w:rsidRPr="00525D87">
        <w:rPr>
          <w:sz w:val="24"/>
          <w:szCs w:val="24"/>
        </w:rPr>
        <w:t xml:space="preserve">to </w:t>
      </w:r>
      <w:r w:rsidRPr="00525D87">
        <w:rPr>
          <w:spacing w:val="-2"/>
          <w:sz w:val="24"/>
          <w:szCs w:val="24"/>
        </w:rPr>
        <w:t>guide</w:t>
      </w:r>
      <w:r w:rsidRPr="00525D87">
        <w:rPr>
          <w:sz w:val="24"/>
          <w:szCs w:val="24"/>
        </w:rPr>
        <w:t xml:space="preserve"> </w:t>
      </w:r>
      <w:r w:rsidRPr="00525D87">
        <w:rPr>
          <w:spacing w:val="-1"/>
          <w:sz w:val="24"/>
          <w:szCs w:val="24"/>
        </w:rPr>
        <w:t>your thinking.</w:t>
      </w:r>
    </w:p>
    <w:p w14:paraId="122D5A42" w14:textId="77777777" w:rsidR="00186E9B" w:rsidRPr="00525D87" w:rsidRDefault="00186E9B" w:rsidP="00525D87">
      <w:pPr>
        <w:pStyle w:val="BodyText"/>
        <w:numPr>
          <w:ilvl w:val="1"/>
          <w:numId w:val="1"/>
        </w:numPr>
        <w:tabs>
          <w:tab w:val="left" w:pos="1113"/>
        </w:tabs>
        <w:kinsoku w:val="0"/>
        <w:overflowPunct w:val="0"/>
        <w:spacing w:before="61" w:line="288" w:lineRule="auto"/>
        <w:ind w:hanging="355"/>
        <w:rPr>
          <w:spacing w:val="-1"/>
          <w:sz w:val="24"/>
          <w:szCs w:val="24"/>
        </w:rPr>
      </w:pPr>
      <w:r w:rsidRPr="00525D87">
        <w:rPr>
          <w:spacing w:val="-1"/>
          <w:sz w:val="24"/>
          <w:szCs w:val="24"/>
        </w:rPr>
        <w:t>Apply</w:t>
      </w:r>
      <w:r w:rsidRPr="00525D87">
        <w:rPr>
          <w:spacing w:val="1"/>
          <w:sz w:val="24"/>
          <w:szCs w:val="24"/>
        </w:rPr>
        <w:t xml:space="preserve"> </w:t>
      </w:r>
      <w:r w:rsidRPr="00525D87">
        <w:rPr>
          <w:spacing w:val="-1"/>
          <w:sz w:val="24"/>
          <w:szCs w:val="24"/>
        </w:rPr>
        <w:t>mitigations</w:t>
      </w:r>
      <w:r w:rsidRPr="00525D87">
        <w:rPr>
          <w:spacing w:val="-2"/>
          <w:sz w:val="24"/>
          <w:szCs w:val="24"/>
        </w:rPr>
        <w:t xml:space="preserve"> </w:t>
      </w:r>
      <w:r w:rsidRPr="00525D87">
        <w:rPr>
          <w:i/>
          <w:iCs/>
          <w:spacing w:val="-1"/>
          <w:sz w:val="24"/>
          <w:szCs w:val="24"/>
        </w:rPr>
        <w:t>before</w:t>
      </w:r>
      <w:r w:rsidRPr="00525D87">
        <w:rPr>
          <w:i/>
          <w:iCs/>
          <w:spacing w:val="-2"/>
          <w:sz w:val="24"/>
          <w:szCs w:val="24"/>
        </w:rPr>
        <w:t xml:space="preserve"> </w:t>
      </w:r>
      <w:r w:rsidRPr="00525D87">
        <w:rPr>
          <w:spacing w:val="-1"/>
          <w:sz w:val="24"/>
          <w:szCs w:val="24"/>
        </w:rPr>
        <w:t>finalising</w:t>
      </w:r>
      <w:r w:rsidRPr="00525D87">
        <w:rPr>
          <w:sz w:val="24"/>
          <w:szCs w:val="24"/>
        </w:rPr>
        <w:t xml:space="preserve"> </w:t>
      </w:r>
      <w:r w:rsidRPr="00525D87">
        <w:rPr>
          <w:spacing w:val="-1"/>
          <w:sz w:val="24"/>
          <w:szCs w:val="24"/>
        </w:rPr>
        <w:t>plans.</w:t>
      </w:r>
    </w:p>
    <w:p w14:paraId="70EC62ED" w14:textId="77777777" w:rsidR="00186E9B" w:rsidRPr="00525D87" w:rsidRDefault="00186E9B" w:rsidP="00525D87">
      <w:pPr>
        <w:pStyle w:val="BodyText"/>
        <w:numPr>
          <w:ilvl w:val="1"/>
          <w:numId w:val="1"/>
        </w:numPr>
        <w:tabs>
          <w:tab w:val="left" w:pos="1113"/>
        </w:tabs>
        <w:kinsoku w:val="0"/>
        <w:overflowPunct w:val="0"/>
        <w:spacing w:line="288" w:lineRule="auto"/>
        <w:ind w:hanging="355"/>
        <w:rPr>
          <w:spacing w:val="-3"/>
          <w:sz w:val="24"/>
          <w:szCs w:val="24"/>
        </w:rPr>
      </w:pPr>
      <w:r w:rsidRPr="00525D87">
        <w:rPr>
          <w:spacing w:val="-1"/>
          <w:sz w:val="24"/>
          <w:szCs w:val="24"/>
        </w:rPr>
        <w:t>Where</w:t>
      </w:r>
      <w:r w:rsidRPr="00525D87">
        <w:rPr>
          <w:spacing w:val="-2"/>
          <w:sz w:val="24"/>
          <w:szCs w:val="24"/>
        </w:rPr>
        <w:t xml:space="preserve"> impact</w:t>
      </w:r>
      <w:r w:rsidRPr="00525D87">
        <w:rPr>
          <w:spacing w:val="2"/>
          <w:sz w:val="24"/>
          <w:szCs w:val="24"/>
        </w:rPr>
        <w:t xml:space="preserve"> </w:t>
      </w:r>
      <w:r w:rsidRPr="00525D87">
        <w:rPr>
          <w:spacing w:val="-1"/>
          <w:sz w:val="24"/>
          <w:szCs w:val="24"/>
        </w:rPr>
        <w:t>cannot</w:t>
      </w:r>
      <w:r w:rsidRPr="00525D87">
        <w:rPr>
          <w:spacing w:val="2"/>
          <w:sz w:val="24"/>
          <w:szCs w:val="24"/>
        </w:rPr>
        <w:t xml:space="preserve"> </w:t>
      </w:r>
      <w:r w:rsidRPr="00525D87">
        <w:rPr>
          <w:spacing w:val="-1"/>
          <w:sz w:val="24"/>
          <w:szCs w:val="24"/>
        </w:rPr>
        <w:t>be</w:t>
      </w:r>
      <w:r w:rsidRPr="00525D87">
        <w:rPr>
          <w:spacing w:val="-4"/>
          <w:sz w:val="24"/>
          <w:szCs w:val="24"/>
        </w:rPr>
        <w:t xml:space="preserve"> </w:t>
      </w:r>
      <w:r w:rsidRPr="00525D87">
        <w:rPr>
          <w:spacing w:val="-1"/>
          <w:sz w:val="24"/>
          <w:szCs w:val="24"/>
        </w:rPr>
        <w:t>fully</w:t>
      </w:r>
      <w:r w:rsidRPr="00525D87">
        <w:rPr>
          <w:spacing w:val="1"/>
          <w:sz w:val="24"/>
          <w:szCs w:val="24"/>
        </w:rPr>
        <w:t xml:space="preserve"> </w:t>
      </w:r>
      <w:r w:rsidRPr="00525D87">
        <w:rPr>
          <w:spacing w:val="-1"/>
          <w:sz w:val="24"/>
          <w:szCs w:val="24"/>
        </w:rPr>
        <w:t>avoided,</w:t>
      </w:r>
      <w:r w:rsidRPr="00525D87">
        <w:rPr>
          <w:spacing w:val="2"/>
          <w:sz w:val="24"/>
          <w:szCs w:val="24"/>
        </w:rPr>
        <w:t xml:space="preserve"> </w:t>
      </w:r>
      <w:r w:rsidRPr="00525D87">
        <w:rPr>
          <w:spacing w:val="-2"/>
          <w:sz w:val="24"/>
          <w:szCs w:val="24"/>
        </w:rPr>
        <w:t>document</w:t>
      </w:r>
      <w:r w:rsidRPr="00525D87">
        <w:rPr>
          <w:spacing w:val="-1"/>
          <w:sz w:val="24"/>
          <w:szCs w:val="24"/>
        </w:rPr>
        <w:t xml:space="preserve"> rationale</w:t>
      </w:r>
      <w:r w:rsidRPr="00525D87">
        <w:rPr>
          <w:sz w:val="24"/>
          <w:szCs w:val="24"/>
        </w:rPr>
        <w:t xml:space="preserve"> </w:t>
      </w:r>
      <w:r w:rsidRPr="00525D87">
        <w:rPr>
          <w:spacing w:val="-3"/>
          <w:sz w:val="24"/>
          <w:szCs w:val="24"/>
        </w:rPr>
        <w:t>clearly.</w:t>
      </w:r>
    </w:p>
    <w:p w14:paraId="379C0CD8" w14:textId="77777777" w:rsidR="002C0326" w:rsidRDefault="002C0326" w:rsidP="002C0326">
      <w:pPr>
        <w:pStyle w:val="BodyText"/>
        <w:tabs>
          <w:tab w:val="left" w:pos="1113"/>
        </w:tabs>
        <w:kinsoku w:val="0"/>
        <w:overflowPunct w:val="0"/>
        <w:spacing w:line="288" w:lineRule="auto"/>
        <w:ind w:left="0" w:firstLine="0"/>
        <w:rPr>
          <w:spacing w:val="-3"/>
          <w:sz w:val="24"/>
          <w:szCs w:val="24"/>
        </w:rPr>
      </w:pPr>
    </w:p>
    <w:p w14:paraId="78A57FED" w14:textId="77777777" w:rsidR="002C0326" w:rsidRPr="00525D87" w:rsidRDefault="002C0326" w:rsidP="002C0326">
      <w:pPr>
        <w:pStyle w:val="Heading1"/>
        <w:numPr>
          <w:ilvl w:val="0"/>
          <w:numId w:val="1"/>
        </w:numPr>
        <w:tabs>
          <w:tab w:val="left" w:pos="669"/>
        </w:tabs>
        <w:kinsoku w:val="0"/>
        <w:overflowPunct w:val="0"/>
        <w:spacing w:before="69" w:line="288" w:lineRule="auto"/>
        <w:rPr>
          <w:b w:val="0"/>
          <w:bCs w:val="0"/>
        </w:rPr>
      </w:pPr>
      <w:r w:rsidRPr="00525D87">
        <w:rPr>
          <w:spacing w:val="-1"/>
        </w:rPr>
        <w:t>Monitor</w:t>
      </w:r>
      <w:r w:rsidRPr="00525D87">
        <w:rPr>
          <w:spacing w:val="-5"/>
        </w:rPr>
        <w:t xml:space="preserve"> </w:t>
      </w:r>
      <w:r w:rsidRPr="00525D87">
        <w:rPr>
          <w:spacing w:val="-1"/>
        </w:rPr>
        <w:t>and</w:t>
      </w:r>
      <w:r w:rsidRPr="00525D87">
        <w:rPr>
          <w:spacing w:val="-5"/>
        </w:rPr>
        <w:t xml:space="preserve"> </w:t>
      </w:r>
      <w:r w:rsidRPr="00525D87">
        <w:rPr>
          <w:spacing w:val="-1"/>
        </w:rPr>
        <w:t>Review</w:t>
      </w:r>
    </w:p>
    <w:p w14:paraId="00298F8D" w14:textId="77777777" w:rsidR="002C0326" w:rsidRPr="002C0326" w:rsidRDefault="002C0326" w:rsidP="002C0326">
      <w:pPr>
        <w:pStyle w:val="BodyText"/>
        <w:numPr>
          <w:ilvl w:val="1"/>
          <w:numId w:val="1"/>
        </w:numPr>
        <w:rPr>
          <w:spacing w:val="-3"/>
        </w:rPr>
      </w:pPr>
      <w:r w:rsidRPr="002C0326">
        <w:rPr>
          <w:spacing w:val="-3"/>
        </w:rPr>
        <w:t>Use live EIAs not one-offs.</w:t>
      </w:r>
    </w:p>
    <w:p w14:paraId="5574CFCA" w14:textId="77777777" w:rsidR="002C0326" w:rsidRPr="002C0326" w:rsidRDefault="002C0326" w:rsidP="002C0326">
      <w:pPr>
        <w:pStyle w:val="BodyText"/>
        <w:numPr>
          <w:ilvl w:val="1"/>
          <w:numId w:val="1"/>
        </w:numPr>
        <w:rPr>
          <w:spacing w:val="-3"/>
        </w:rPr>
      </w:pPr>
      <w:r w:rsidRPr="002C0326">
        <w:rPr>
          <w:spacing w:val="-3"/>
        </w:rPr>
        <w:t>Track outcomes and staff feedback post-implementation.</w:t>
      </w:r>
    </w:p>
    <w:p w14:paraId="7D5461BB" w14:textId="77777777" w:rsidR="002C0326" w:rsidRPr="002C0326" w:rsidRDefault="002C0326" w:rsidP="002C0326">
      <w:pPr>
        <w:pStyle w:val="BodyText"/>
        <w:numPr>
          <w:ilvl w:val="1"/>
          <w:numId w:val="1"/>
        </w:numPr>
        <w:rPr>
          <w:spacing w:val="-3"/>
        </w:rPr>
      </w:pPr>
      <w:r w:rsidRPr="002C0326">
        <w:rPr>
          <w:spacing w:val="-3"/>
        </w:rPr>
        <w:t>Adjust plans or support where needed.</w:t>
      </w:r>
    </w:p>
    <w:p w14:paraId="293639FF" w14:textId="77777777" w:rsidR="002C0326" w:rsidRDefault="002C0326" w:rsidP="002C0326">
      <w:pPr>
        <w:pStyle w:val="BodyText"/>
        <w:tabs>
          <w:tab w:val="left" w:pos="1113"/>
        </w:tabs>
        <w:kinsoku w:val="0"/>
        <w:overflowPunct w:val="0"/>
        <w:spacing w:line="288" w:lineRule="auto"/>
        <w:ind w:left="0" w:firstLine="0"/>
        <w:rPr>
          <w:spacing w:val="-3"/>
          <w:sz w:val="24"/>
          <w:szCs w:val="24"/>
        </w:rPr>
      </w:pPr>
    </w:p>
    <w:p w14:paraId="205BB73E" w14:textId="77777777" w:rsidR="002C0326" w:rsidRPr="002C0326" w:rsidRDefault="002C0326" w:rsidP="002C0326">
      <w:pPr>
        <w:kinsoku w:val="0"/>
        <w:overflowPunct w:val="0"/>
        <w:spacing w:before="160" w:line="288" w:lineRule="auto"/>
        <w:ind w:left="400"/>
        <w:outlineLvl w:val="0"/>
        <w:rPr>
          <w:rFonts w:ascii="Arial" w:hAnsi="Arial" w:cs="Arial"/>
        </w:rPr>
      </w:pPr>
      <w:r w:rsidRPr="002C0326">
        <w:rPr>
          <w:rFonts w:ascii="Arial" w:hAnsi="Arial" w:cs="Arial"/>
          <w:b/>
          <w:bCs/>
          <w:spacing w:val="-1"/>
        </w:rPr>
        <w:t>Reflection</w:t>
      </w:r>
      <w:r w:rsidRPr="002C0326">
        <w:rPr>
          <w:rFonts w:ascii="Arial" w:hAnsi="Arial" w:cs="Arial"/>
          <w:b/>
          <w:bCs/>
          <w:spacing w:val="-6"/>
        </w:rPr>
        <w:t xml:space="preserve"> </w:t>
      </w:r>
      <w:r w:rsidRPr="002C0326">
        <w:rPr>
          <w:rFonts w:ascii="Arial" w:hAnsi="Arial" w:cs="Arial"/>
          <w:b/>
          <w:bCs/>
          <w:spacing w:val="-1"/>
        </w:rPr>
        <w:t>Checklist</w:t>
      </w:r>
      <w:r w:rsidRPr="002C0326">
        <w:rPr>
          <w:rFonts w:ascii="Arial" w:hAnsi="Arial" w:cs="Arial"/>
          <w:b/>
          <w:bCs/>
          <w:spacing w:val="-6"/>
        </w:rPr>
        <w:t xml:space="preserve"> </w:t>
      </w:r>
      <w:r w:rsidRPr="002C0326">
        <w:rPr>
          <w:rFonts w:ascii="Arial" w:hAnsi="Arial" w:cs="Arial"/>
          <w:b/>
          <w:bCs/>
          <w:spacing w:val="-2"/>
        </w:rPr>
        <w:t>for</w:t>
      </w:r>
      <w:r w:rsidRPr="002C0326">
        <w:rPr>
          <w:rFonts w:ascii="Arial" w:hAnsi="Arial" w:cs="Arial"/>
          <w:b/>
          <w:bCs/>
          <w:spacing w:val="-5"/>
        </w:rPr>
        <w:t xml:space="preserve"> </w:t>
      </w:r>
      <w:r w:rsidRPr="002C0326">
        <w:rPr>
          <w:rFonts w:ascii="Arial" w:hAnsi="Arial" w:cs="Arial"/>
          <w:b/>
          <w:bCs/>
          <w:spacing w:val="-1"/>
        </w:rPr>
        <w:t>Managers</w:t>
      </w:r>
    </w:p>
    <w:p w14:paraId="79918390" w14:textId="1F7B9597" w:rsidR="002C0326" w:rsidRPr="00525D87" w:rsidRDefault="00082045" w:rsidP="002C0326">
      <w:pPr>
        <w:pStyle w:val="BodyText"/>
        <w:kinsoku w:val="0"/>
        <w:overflowPunct w:val="0"/>
        <w:spacing w:before="122" w:line="288" w:lineRule="auto"/>
        <w:ind w:left="400" w:firstLine="0"/>
        <w:rPr>
          <w:color w:val="000000"/>
          <w:sz w:val="24"/>
          <w:szCs w:val="24"/>
        </w:rPr>
      </w:pPr>
      <w:bookmarkStart w:id="13" w:name="_Hlk199500325"/>
      <w:r w:rsidRPr="00082045">
        <w:rPr>
          <w:rFonts w:ascii="Segoe UI Emoji" w:hAnsi="Segoe UI Emoji" w:cs="Segoe UI Emoji"/>
          <w:w w:val="110"/>
          <w:sz w:val="28"/>
          <w:szCs w:val="28"/>
        </w:rPr>
        <w:t>�</w:t>
      </w:r>
      <w:bookmarkEnd w:id="13"/>
      <w:r>
        <w:rPr>
          <w:rFonts w:ascii="Segoe UI Emoji" w:hAnsi="Segoe UI Emoji" w:cs="Segoe UI Emoji"/>
          <w:w w:val="110"/>
          <w:sz w:val="28"/>
          <w:szCs w:val="28"/>
        </w:rPr>
        <w:t xml:space="preserve"> </w:t>
      </w:r>
      <w:r w:rsidR="002C0326" w:rsidRPr="00525D87">
        <w:rPr>
          <w:color w:val="000000"/>
          <w:spacing w:val="-2"/>
          <w:sz w:val="24"/>
          <w:szCs w:val="24"/>
        </w:rPr>
        <w:t>H</w:t>
      </w:r>
      <w:r w:rsidR="002C0326" w:rsidRPr="00525D87">
        <w:rPr>
          <w:color w:val="000000"/>
          <w:spacing w:val="-1"/>
          <w:sz w:val="24"/>
          <w:szCs w:val="24"/>
        </w:rPr>
        <w:t>a</w:t>
      </w:r>
      <w:r w:rsidR="002C0326" w:rsidRPr="00525D87">
        <w:rPr>
          <w:color w:val="000000"/>
          <w:sz w:val="24"/>
          <w:szCs w:val="24"/>
        </w:rPr>
        <w:t>ve</w:t>
      </w:r>
      <w:r w:rsidR="002C0326" w:rsidRPr="00525D87">
        <w:rPr>
          <w:color w:val="000000"/>
          <w:spacing w:val="3"/>
          <w:sz w:val="24"/>
          <w:szCs w:val="24"/>
        </w:rPr>
        <w:t xml:space="preserve"> </w:t>
      </w:r>
      <w:r w:rsidR="002C0326" w:rsidRPr="00525D87">
        <w:rPr>
          <w:color w:val="000000"/>
          <w:sz w:val="24"/>
          <w:szCs w:val="24"/>
        </w:rPr>
        <w:t>I</w:t>
      </w:r>
      <w:r w:rsidR="002C0326" w:rsidRPr="00525D87">
        <w:rPr>
          <w:color w:val="000000"/>
          <w:spacing w:val="3"/>
          <w:sz w:val="24"/>
          <w:szCs w:val="24"/>
        </w:rPr>
        <w:t xml:space="preserve"> </w:t>
      </w:r>
      <w:r w:rsidR="002C0326" w:rsidRPr="00525D87">
        <w:rPr>
          <w:color w:val="000000"/>
          <w:sz w:val="24"/>
          <w:szCs w:val="24"/>
        </w:rPr>
        <w:t>m</w:t>
      </w:r>
      <w:r w:rsidR="002C0326" w:rsidRPr="00525D87">
        <w:rPr>
          <w:color w:val="000000"/>
          <w:spacing w:val="-1"/>
          <w:sz w:val="24"/>
          <w:szCs w:val="24"/>
        </w:rPr>
        <w:t>appe</w:t>
      </w:r>
      <w:r w:rsidR="002C0326" w:rsidRPr="00525D87">
        <w:rPr>
          <w:color w:val="000000"/>
          <w:sz w:val="24"/>
          <w:szCs w:val="24"/>
        </w:rPr>
        <w:t>d</w:t>
      </w:r>
      <w:r w:rsidR="002C0326" w:rsidRPr="00525D87">
        <w:rPr>
          <w:color w:val="000000"/>
          <w:spacing w:val="6"/>
          <w:sz w:val="24"/>
          <w:szCs w:val="24"/>
        </w:rPr>
        <w:t xml:space="preserve"> </w:t>
      </w:r>
      <w:r w:rsidR="002C0326" w:rsidRPr="00525D87">
        <w:rPr>
          <w:color w:val="000000"/>
          <w:spacing w:val="-2"/>
          <w:sz w:val="24"/>
          <w:szCs w:val="24"/>
        </w:rPr>
        <w:t>w</w:t>
      </w:r>
      <w:r w:rsidR="002C0326" w:rsidRPr="00525D87">
        <w:rPr>
          <w:color w:val="000000"/>
          <w:spacing w:val="-1"/>
          <w:sz w:val="24"/>
          <w:szCs w:val="24"/>
        </w:rPr>
        <w:t>h</w:t>
      </w:r>
      <w:r w:rsidR="002C0326" w:rsidRPr="00525D87">
        <w:rPr>
          <w:color w:val="000000"/>
          <w:sz w:val="24"/>
          <w:szCs w:val="24"/>
        </w:rPr>
        <w:t>o</w:t>
      </w:r>
      <w:r w:rsidR="002C0326" w:rsidRPr="00525D87">
        <w:rPr>
          <w:color w:val="000000"/>
          <w:spacing w:val="2"/>
          <w:sz w:val="24"/>
          <w:szCs w:val="24"/>
        </w:rPr>
        <w:t xml:space="preserve"> </w:t>
      </w:r>
      <w:r w:rsidR="002C0326" w:rsidRPr="00525D87">
        <w:rPr>
          <w:color w:val="000000"/>
          <w:spacing w:val="-2"/>
          <w:sz w:val="24"/>
          <w:szCs w:val="24"/>
        </w:rPr>
        <w:t>i</w:t>
      </w:r>
      <w:r w:rsidR="002C0326" w:rsidRPr="00525D87">
        <w:rPr>
          <w:color w:val="000000"/>
          <w:sz w:val="24"/>
          <w:szCs w:val="24"/>
        </w:rPr>
        <w:t>s</w:t>
      </w:r>
      <w:r w:rsidR="002C0326" w:rsidRPr="00525D87">
        <w:rPr>
          <w:color w:val="000000"/>
          <w:spacing w:val="6"/>
          <w:sz w:val="24"/>
          <w:szCs w:val="24"/>
        </w:rPr>
        <w:t xml:space="preserve"> </w:t>
      </w:r>
      <w:r w:rsidR="002C0326" w:rsidRPr="00525D87">
        <w:rPr>
          <w:color w:val="000000"/>
          <w:sz w:val="24"/>
          <w:szCs w:val="24"/>
        </w:rPr>
        <w:t>m</w:t>
      </w:r>
      <w:r w:rsidR="002C0326" w:rsidRPr="00525D87">
        <w:rPr>
          <w:color w:val="000000"/>
          <w:spacing w:val="-3"/>
          <w:sz w:val="24"/>
          <w:szCs w:val="24"/>
        </w:rPr>
        <w:t>o</w:t>
      </w:r>
      <w:r w:rsidR="002C0326" w:rsidRPr="00525D87">
        <w:rPr>
          <w:color w:val="000000"/>
          <w:sz w:val="24"/>
          <w:szCs w:val="24"/>
        </w:rPr>
        <w:t>st</w:t>
      </w:r>
      <w:r w:rsidR="002C0326" w:rsidRPr="00525D87">
        <w:rPr>
          <w:color w:val="000000"/>
          <w:spacing w:val="4"/>
          <w:sz w:val="24"/>
          <w:szCs w:val="24"/>
        </w:rPr>
        <w:t xml:space="preserve"> </w:t>
      </w:r>
      <w:r w:rsidR="002C0326" w:rsidRPr="00525D87">
        <w:rPr>
          <w:color w:val="000000"/>
          <w:spacing w:val="-1"/>
          <w:sz w:val="24"/>
          <w:szCs w:val="24"/>
        </w:rPr>
        <w:t>a</w:t>
      </w:r>
      <w:r w:rsidR="002C0326" w:rsidRPr="00525D87">
        <w:rPr>
          <w:color w:val="000000"/>
          <w:spacing w:val="-4"/>
          <w:sz w:val="24"/>
          <w:szCs w:val="24"/>
        </w:rPr>
        <w:t>f</w:t>
      </w:r>
      <w:r w:rsidR="002C0326" w:rsidRPr="00525D87">
        <w:rPr>
          <w:color w:val="000000"/>
          <w:spacing w:val="1"/>
          <w:sz w:val="24"/>
          <w:szCs w:val="24"/>
        </w:rPr>
        <w:t>f</w:t>
      </w:r>
      <w:r w:rsidR="002C0326" w:rsidRPr="00525D87">
        <w:rPr>
          <w:color w:val="000000"/>
          <w:spacing w:val="-1"/>
          <w:sz w:val="24"/>
          <w:szCs w:val="24"/>
        </w:rPr>
        <w:t>e</w:t>
      </w:r>
      <w:r w:rsidR="002C0326" w:rsidRPr="00525D87">
        <w:rPr>
          <w:color w:val="000000"/>
          <w:spacing w:val="-3"/>
          <w:sz w:val="24"/>
          <w:szCs w:val="24"/>
        </w:rPr>
        <w:t>c</w:t>
      </w:r>
      <w:r w:rsidR="002C0326" w:rsidRPr="00525D87">
        <w:rPr>
          <w:color w:val="000000"/>
          <w:spacing w:val="1"/>
          <w:sz w:val="24"/>
          <w:szCs w:val="24"/>
        </w:rPr>
        <w:t>t</w:t>
      </w:r>
      <w:r w:rsidR="002C0326" w:rsidRPr="00525D87">
        <w:rPr>
          <w:color w:val="000000"/>
          <w:spacing w:val="-1"/>
          <w:sz w:val="24"/>
          <w:szCs w:val="24"/>
        </w:rPr>
        <w:t>e</w:t>
      </w:r>
      <w:r w:rsidR="002C0326" w:rsidRPr="00525D87">
        <w:rPr>
          <w:color w:val="000000"/>
          <w:sz w:val="24"/>
          <w:szCs w:val="24"/>
        </w:rPr>
        <w:t>d</w:t>
      </w:r>
      <w:r w:rsidR="002C0326" w:rsidRPr="00525D87">
        <w:rPr>
          <w:color w:val="000000"/>
          <w:spacing w:val="2"/>
          <w:sz w:val="24"/>
          <w:szCs w:val="24"/>
        </w:rPr>
        <w:t xml:space="preserve"> </w:t>
      </w:r>
      <w:r w:rsidR="002C0326" w:rsidRPr="00525D87">
        <w:rPr>
          <w:color w:val="000000"/>
          <w:spacing w:val="-1"/>
          <w:sz w:val="24"/>
          <w:szCs w:val="24"/>
        </w:rPr>
        <w:t>an</w:t>
      </w:r>
      <w:r w:rsidR="002C0326" w:rsidRPr="00525D87">
        <w:rPr>
          <w:color w:val="000000"/>
          <w:sz w:val="24"/>
          <w:szCs w:val="24"/>
        </w:rPr>
        <w:t>d</w:t>
      </w:r>
      <w:r w:rsidR="002C0326" w:rsidRPr="00525D87">
        <w:rPr>
          <w:color w:val="000000"/>
          <w:spacing w:val="5"/>
          <w:sz w:val="24"/>
          <w:szCs w:val="24"/>
        </w:rPr>
        <w:t xml:space="preserve"> </w:t>
      </w:r>
      <w:r w:rsidR="002C0326" w:rsidRPr="00525D87">
        <w:rPr>
          <w:color w:val="000000"/>
          <w:sz w:val="24"/>
          <w:szCs w:val="24"/>
        </w:rPr>
        <w:t>c</w:t>
      </w:r>
      <w:r w:rsidR="002C0326" w:rsidRPr="00525D87">
        <w:rPr>
          <w:color w:val="000000"/>
          <w:spacing w:val="-1"/>
          <w:sz w:val="24"/>
          <w:szCs w:val="24"/>
        </w:rPr>
        <w:t>h</w:t>
      </w:r>
      <w:r w:rsidR="002C0326" w:rsidRPr="00525D87">
        <w:rPr>
          <w:color w:val="000000"/>
          <w:spacing w:val="-3"/>
          <w:sz w:val="24"/>
          <w:szCs w:val="24"/>
        </w:rPr>
        <w:t>ec</w:t>
      </w:r>
      <w:r w:rsidR="002C0326" w:rsidRPr="00525D87">
        <w:rPr>
          <w:color w:val="000000"/>
          <w:sz w:val="24"/>
          <w:szCs w:val="24"/>
        </w:rPr>
        <w:t>k</w:t>
      </w:r>
      <w:r w:rsidR="002C0326" w:rsidRPr="00525D87">
        <w:rPr>
          <w:color w:val="000000"/>
          <w:spacing w:val="-1"/>
          <w:sz w:val="24"/>
          <w:szCs w:val="24"/>
        </w:rPr>
        <w:t>e</w:t>
      </w:r>
      <w:r w:rsidR="002C0326" w:rsidRPr="00525D87">
        <w:rPr>
          <w:color w:val="000000"/>
          <w:sz w:val="24"/>
          <w:szCs w:val="24"/>
        </w:rPr>
        <w:t>d</w:t>
      </w:r>
      <w:r w:rsidR="002C0326" w:rsidRPr="00525D87">
        <w:rPr>
          <w:color w:val="000000"/>
          <w:spacing w:val="5"/>
          <w:sz w:val="24"/>
          <w:szCs w:val="24"/>
        </w:rPr>
        <w:t xml:space="preserve"> </w:t>
      </w:r>
      <w:r w:rsidR="002C0326" w:rsidRPr="00525D87">
        <w:rPr>
          <w:color w:val="000000"/>
          <w:spacing w:val="1"/>
          <w:sz w:val="24"/>
          <w:szCs w:val="24"/>
        </w:rPr>
        <w:t>f</w:t>
      </w:r>
      <w:r w:rsidR="002C0326" w:rsidRPr="00525D87">
        <w:rPr>
          <w:color w:val="000000"/>
          <w:spacing w:val="-3"/>
          <w:sz w:val="24"/>
          <w:szCs w:val="24"/>
        </w:rPr>
        <w:t>o</w:t>
      </w:r>
      <w:r w:rsidR="002C0326" w:rsidRPr="00525D87">
        <w:rPr>
          <w:color w:val="000000"/>
          <w:sz w:val="24"/>
          <w:szCs w:val="24"/>
        </w:rPr>
        <w:t>r</w:t>
      </w:r>
      <w:r w:rsidR="002C0326" w:rsidRPr="00525D87">
        <w:rPr>
          <w:color w:val="000000"/>
          <w:spacing w:val="6"/>
          <w:sz w:val="24"/>
          <w:szCs w:val="24"/>
        </w:rPr>
        <w:t xml:space="preserve"> </w:t>
      </w:r>
      <w:r w:rsidR="002C0326" w:rsidRPr="00525D87">
        <w:rPr>
          <w:color w:val="000000"/>
          <w:spacing w:val="-1"/>
          <w:sz w:val="24"/>
          <w:szCs w:val="24"/>
        </w:rPr>
        <w:t>an</w:t>
      </w:r>
      <w:r w:rsidR="002C0326" w:rsidRPr="00525D87">
        <w:rPr>
          <w:color w:val="000000"/>
          <w:sz w:val="24"/>
          <w:szCs w:val="24"/>
        </w:rPr>
        <w:t>y</w:t>
      </w:r>
      <w:r w:rsidR="002C0326" w:rsidRPr="00525D87">
        <w:rPr>
          <w:color w:val="000000"/>
          <w:spacing w:val="3"/>
          <w:sz w:val="24"/>
          <w:szCs w:val="24"/>
        </w:rPr>
        <w:t xml:space="preserve"> </w:t>
      </w:r>
      <w:r w:rsidR="002C0326" w:rsidRPr="00525D87">
        <w:rPr>
          <w:color w:val="000000"/>
          <w:spacing w:val="-1"/>
          <w:sz w:val="24"/>
          <w:szCs w:val="24"/>
        </w:rPr>
        <w:t>d</w:t>
      </w:r>
      <w:r w:rsidR="002C0326" w:rsidRPr="00525D87">
        <w:rPr>
          <w:color w:val="000000"/>
          <w:spacing w:val="-3"/>
          <w:sz w:val="24"/>
          <w:szCs w:val="24"/>
        </w:rPr>
        <w:t>e</w:t>
      </w:r>
      <w:r w:rsidR="002C0326" w:rsidRPr="00525D87">
        <w:rPr>
          <w:color w:val="000000"/>
          <w:sz w:val="24"/>
          <w:szCs w:val="24"/>
        </w:rPr>
        <w:t>m</w:t>
      </w:r>
      <w:r w:rsidR="002C0326" w:rsidRPr="00525D87">
        <w:rPr>
          <w:color w:val="000000"/>
          <w:spacing w:val="-1"/>
          <w:sz w:val="24"/>
          <w:szCs w:val="24"/>
        </w:rPr>
        <w:t>og</w:t>
      </w:r>
      <w:r w:rsidR="002C0326" w:rsidRPr="00525D87">
        <w:rPr>
          <w:color w:val="000000"/>
          <w:sz w:val="24"/>
          <w:szCs w:val="24"/>
        </w:rPr>
        <w:t>r</w:t>
      </w:r>
      <w:r w:rsidR="002C0326" w:rsidRPr="00525D87">
        <w:rPr>
          <w:color w:val="000000"/>
          <w:spacing w:val="-1"/>
          <w:sz w:val="24"/>
          <w:szCs w:val="24"/>
        </w:rPr>
        <w:t>aph</w:t>
      </w:r>
      <w:r w:rsidR="002C0326" w:rsidRPr="00525D87">
        <w:rPr>
          <w:color w:val="000000"/>
          <w:spacing w:val="-2"/>
          <w:sz w:val="24"/>
          <w:szCs w:val="24"/>
        </w:rPr>
        <w:t>i</w:t>
      </w:r>
      <w:r w:rsidR="002C0326" w:rsidRPr="00525D87">
        <w:rPr>
          <w:color w:val="000000"/>
          <w:sz w:val="24"/>
          <w:szCs w:val="24"/>
        </w:rPr>
        <w:t>c</w:t>
      </w:r>
      <w:r w:rsidR="002C0326" w:rsidRPr="00525D87">
        <w:rPr>
          <w:color w:val="000000"/>
          <w:spacing w:val="2"/>
          <w:sz w:val="24"/>
          <w:szCs w:val="24"/>
        </w:rPr>
        <w:t xml:space="preserve"> </w:t>
      </w:r>
      <w:r w:rsidR="002C0326" w:rsidRPr="00525D87">
        <w:rPr>
          <w:color w:val="000000"/>
          <w:spacing w:val="-1"/>
          <w:sz w:val="24"/>
          <w:szCs w:val="24"/>
        </w:rPr>
        <w:t>pa</w:t>
      </w:r>
      <w:r w:rsidR="002C0326" w:rsidRPr="00525D87">
        <w:rPr>
          <w:color w:val="000000"/>
          <w:spacing w:val="-2"/>
          <w:sz w:val="24"/>
          <w:szCs w:val="24"/>
        </w:rPr>
        <w:t>t</w:t>
      </w:r>
      <w:r w:rsidR="002C0326" w:rsidRPr="00525D87">
        <w:rPr>
          <w:color w:val="000000"/>
          <w:spacing w:val="1"/>
          <w:sz w:val="24"/>
          <w:szCs w:val="24"/>
        </w:rPr>
        <w:t>t</w:t>
      </w:r>
      <w:r w:rsidR="002C0326" w:rsidRPr="00525D87">
        <w:rPr>
          <w:color w:val="000000"/>
          <w:spacing w:val="-1"/>
          <w:sz w:val="24"/>
          <w:szCs w:val="24"/>
        </w:rPr>
        <w:t>e</w:t>
      </w:r>
      <w:r w:rsidR="002C0326" w:rsidRPr="00525D87">
        <w:rPr>
          <w:color w:val="000000"/>
          <w:sz w:val="24"/>
          <w:szCs w:val="24"/>
        </w:rPr>
        <w:t>r</w:t>
      </w:r>
      <w:r w:rsidR="002C0326" w:rsidRPr="00525D87">
        <w:rPr>
          <w:color w:val="000000"/>
          <w:spacing w:val="-1"/>
          <w:sz w:val="24"/>
          <w:szCs w:val="24"/>
        </w:rPr>
        <w:t>n</w:t>
      </w:r>
      <w:r w:rsidR="002C0326" w:rsidRPr="00525D87">
        <w:rPr>
          <w:color w:val="000000"/>
          <w:sz w:val="24"/>
          <w:szCs w:val="24"/>
        </w:rPr>
        <w:t>s?</w:t>
      </w:r>
    </w:p>
    <w:p w14:paraId="5E71146F" w14:textId="115ABD5A" w:rsidR="002C0326" w:rsidRPr="00525D87" w:rsidRDefault="002C0326" w:rsidP="002C0326">
      <w:pPr>
        <w:pStyle w:val="BodyText"/>
        <w:kinsoku w:val="0"/>
        <w:overflowPunct w:val="0"/>
        <w:spacing w:before="60" w:line="288" w:lineRule="auto"/>
        <w:ind w:left="400" w:firstLine="0"/>
        <w:rPr>
          <w:color w:val="000000"/>
          <w:sz w:val="24"/>
          <w:szCs w:val="24"/>
        </w:rPr>
      </w:pPr>
      <w:r w:rsidRPr="00525D87">
        <w:rPr>
          <w:rFonts w:ascii="Segoe UI Emoji" w:hAnsi="Segoe UI Emoji" w:cs="Segoe UI Emoji"/>
          <w:color w:val="00D26A"/>
          <w:spacing w:val="-332"/>
          <w:w w:val="110"/>
          <w:sz w:val="24"/>
          <w:szCs w:val="24"/>
        </w:rPr>
        <w:lastRenderedPageBreak/>
        <w:t>�</w:t>
      </w:r>
      <w:bookmarkStart w:id="14" w:name="_Hlk199500342"/>
      <w:r w:rsidR="00082045" w:rsidRPr="00082045">
        <w:rPr>
          <w:rFonts w:ascii="Segoe UI Emoji" w:hAnsi="Segoe UI Emoji" w:cs="Segoe UI Emoji"/>
          <w:w w:val="110"/>
          <w:sz w:val="28"/>
          <w:szCs w:val="28"/>
        </w:rPr>
        <w:t>�</w:t>
      </w:r>
      <w:r w:rsidRPr="00525D87">
        <w:rPr>
          <w:rFonts w:ascii="Segoe UI Emoji" w:hAnsi="Segoe UI Emoji" w:cs="Segoe UI Emoji"/>
          <w:color w:val="F4F4F4"/>
          <w:w w:val="110"/>
          <w:sz w:val="24"/>
          <w:szCs w:val="24"/>
        </w:rPr>
        <w:t xml:space="preserve"> </w:t>
      </w:r>
      <w:bookmarkEnd w:id="14"/>
      <w:r w:rsidRPr="00525D87">
        <w:rPr>
          <w:color w:val="000000"/>
          <w:spacing w:val="-2"/>
          <w:sz w:val="24"/>
          <w:szCs w:val="24"/>
        </w:rPr>
        <w:t>H</w:t>
      </w:r>
      <w:r w:rsidRPr="00525D87">
        <w:rPr>
          <w:color w:val="000000"/>
          <w:spacing w:val="-1"/>
          <w:sz w:val="24"/>
          <w:szCs w:val="24"/>
        </w:rPr>
        <w:t>a</w:t>
      </w:r>
      <w:r w:rsidRPr="00525D87">
        <w:rPr>
          <w:color w:val="000000"/>
          <w:sz w:val="24"/>
          <w:szCs w:val="24"/>
        </w:rPr>
        <w:t>ve</w:t>
      </w:r>
      <w:r w:rsidRPr="00525D87">
        <w:rPr>
          <w:color w:val="000000"/>
          <w:spacing w:val="2"/>
          <w:sz w:val="24"/>
          <w:szCs w:val="24"/>
        </w:rPr>
        <w:t xml:space="preserve"> </w:t>
      </w:r>
      <w:r w:rsidRPr="00525D87">
        <w:rPr>
          <w:color w:val="000000"/>
          <w:sz w:val="24"/>
          <w:szCs w:val="24"/>
        </w:rPr>
        <w:t>I</w:t>
      </w:r>
      <w:r w:rsidRPr="00525D87">
        <w:rPr>
          <w:color w:val="000000"/>
          <w:spacing w:val="8"/>
          <w:sz w:val="24"/>
          <w:szCs w:val="24"/>
        </w:rPr>
        <w:t xml:space="preserve"> </w:t>
      </w:r>
      <w:r w:rsidRPr="00525D87">
        <w:rPr>
          <w:color w:val="000000"/>
          <w:spacing w:val="-2"/>
          <w:sz w:val="24"/>
          <w:szCs w:val="24"/>
        </w:rPr>
        <w:t>i</w:t>
      </w:r>
      <w:r w:rsidRPr="00525D87">
        <w:rPr>
          <w:color w:val="000000"/>
          <w:spacing w:val="-1"/>
          <w:sz w:val="24"/>
          <w:szCs w:val="24"/>
        </w:rPr>
        <w:t>n</w:t>
      </w:r>
      <w:r w:rsidRPr="00525D87">
        <w:rPr>
          <w:color w:val="000000"/>
          <w:sz w:val="24"/>
          <w:szCs w:val="24"/>
        </w:rPr>
        <w:t>v</w:t>
      </w:r>
      <w:r w:rsidRPr="00525D87">
        <w:rPr>
          <w:color w:val="000000"/>
          <w:spacing w:val="-1"/>
          <w:sz w:val="24"/>
          <w:szCs w:val="24"/>
        </w:rPr>
        <w:t>o</w:t>
      </w:r>
      <w:r w:rsidRPr="00525D87">
        <w:rPr>
          <w:color w:val="000000"/>
          <w:spacing w:val="-2"/>
          <w:sz w:val="24"/>
          <w:szCs w:val="24"/>
        </w:rPr>
        <w:t>l</w:t>
      </w:r>
      <w:r w:rsidRPr="00525D87">
        <w:rPr>
          <w:color w:val="000000"/>
          <w:sz w:val="24"/>
          <w:szCs w:val="24"/>
        </w:rPr>
        <w:t>v</w:t>
      </w:r>
      <w:r w:rsidRPr="00525D87">
        <w:rPr>
          <w:color w:val="000000"/>
          <w:spacing w:val="-1"/>
          <w:sz w:val="24"/>
          <w:szCs w:val="24"/>
        </w:rPr>
        <w:t>e</w:t>
      </w:r>
      <w:r w:rsidRPr="00525D87">
        <w:rPr>
          <w:color w:val="000000"/>
          <w:sz w:val="24"/>
          <w:szCs w:val="24"/>
        </w:rPr>
        <w:t>d</w:t>
      </w:r>
      <w:r w:rsidRPr="00525D87">
        <w:rPr>
          <w:color w:val="000000"/>
          <w:spacing w:val="2"/>
          <w:sz w:val="24"/>
          <w:szCs w:val="24"/>
        </w:rPr>
        <w:t xml:space="preserve"> </w:t>
      </w:r>
      <w:r w:rsidRPr="00525D87">
        <w:rPr>
          <w:color w:val="000000"/>
          <w:sz w:val="24"/>
          <w:szCs w:val="24"/>
        </w:rPr>
        <w:t>s</w:t>
      </w:r>
      <w:r w:rsidRPr="00525D87">
        <w:rPr>
          <w:color w:val="000000"/>
          <w:spacing w:val="1"/>
          <w:sz w:val="24"/>
          <w:szCs w:val="24"/>
        </w:rPr>
        <w:t>t</w:t>
      </w:r>
      <w:r w:rsidRPr="00525D87">
        <w:rPr>
          <w:color w:val="000000"/>
          <w:spacing w:val="-1"/>
          <w:sz w:val="24"/>
          <w:szCs w:val="24"/>
        </w:rPr>
        <w:t>a</w:t>
      </w:r>
      <w:r w:rsidRPr="00525D87">
        <w:rPr>
          <w:color w:val="000000"/>
          <w:spacing w:val="-7"/>
          <w:sz w:val="24"/>
          <w:szCs w:val="24"/>
        </w:rPr>
        <w:t>f</w:t>
      </w:r>
      <w:r w:rsidRPr="00525D87">
        <w:rPr>
          <w:color w:val="000000"/>
          <w:sz w:val="24"/>
          <w:szCs w:val="24"/>
        </w:rPr>
        <w:t>f</w:t>
      </w:r>
      <w:r w:rsidRPr="00525D87">
        <w:rPr>
          <w:color w:val="000000"/>
          <w:spacing w:val="4"/>
          <w:sz w:val="24"/>
          <w:szCs w:val="24"/>
        </w:rPr>
        <w:t xml:space="preserve"> </w:t>
      </w:r>
      <w:r w:rsidRPr="00525D87">
        <w:rPr>
          <w:color w:val="000000"/>
          <w:spacing w:val="-2"/>
          <w:sz w:val="24"/>
          <w:szCs w:val="24"/>
        </w:rPr>
        <w:t>wi</w:t>
      </w:r>
      <w:r w:rsidRPr="00525D87">
        <w:rPr>
          <w:color w:val="000000"/>
          <w:spacing w:val="1"/>
          <w:sz w:val="24"/>
          <w:szCs w:val="24"/>
        </w:rPr>
        <w:t>t</w:t>
      </w:r>
      <w:r w:rsidRPr="00525D87">
        <w:rPr>
          <w:color w:val="000000"/>
          <w:sz w:val="24"/>
          <w:szCs w:val="24"/>
        </w:rPr>
        <w:t>h</w:t>
      </w:r>
      <w:r w:rsidRPr="00525D87">
        <w:rPr>
          <w:color w:val="000000"/>
          <w:spacing w:val="5"/>
          <w:sz w:val="24"/>
          <w:szCs w:val="24"/>
        </w:rPr>
        <w:t xml:space="preserve"> </w:t>
      </w:r>
      <w:r w:rsidRPr="00525D87">
        <w:rPr>
          <w:color w:val="000000"/>
          <w:spacing w:val="-2"/>
          <w:sz w:val="24"/>
          <w:szCs w:val="24"/>
        </w:rPr>
        <w:t>li</w:t>
      </w:r>
      <w:r w:rsidRPr="00525D87">
        <w:rPr>
          <w:color w:val="000000"/>
          <w:sz w:val="24"/>
          <w:szCs w:val="24"/>
        </w:rPr>
        <w:t>v</w:t>
      </w:r>
      <w:r w:rsidRPr="00525D87">
        <w:rPr>
          <w:color w:val="000000"/>
          <w:spacing w:val="-1"/>
          <w:sz w:val="24"/>
          <w:szCs w:val="24"/>
        </w:rPr>
        <w:t>e</w:t>
      </w:r>
      <w:r w:rsidRPr="00525D87">
        <w:rPr>
          <w:color w:val="000000"/>
          <w:sz w:val="24"/>
          <w:szCs w:val="24"/>
        </w:rPr>
        <w:t>d</w:t>
      </w:r>
      <w:r w:rsidRPr="00525D87">
        <w:rPr>
          <w:color w:val="000000"/>
          <w:spacing w:val="6"/>
          <w:sz w:val="24"/>
          <w:szCs w:val="24"/>
        </w:rPr>
        <w:t xml:space="preserve"> </w:t>
      </w:r>
      <w:r w:rsidRPr="00525D87">
        <w:rPr>
          <w:color w:val="000000"/>
          <w:spacing w:val="-1"/>
          <w:sz w:val="24"/>
          <w:szCs w:val="24"/>
        </w:rPr>
        <w:t>e</w:t>
      </w:r>
      <w:r w:rsidRPr="00525D87">
        <w:rPr>
          <w:color w:val="000000"/>
          <w:sz w:val="24"/>
          <w:szCs w:val="24"/>
        </w:rPr>
        <w:t>x</w:t>
      </w:r>
      <w:r w:rsidRPr="00525D87">
        <w:rPr>
          <w:color w:val="000000"/>
          <w:spacing w:val="-1"/>
          <w:sz w:val="24"/>
          <w:szCs w:val="24"/>
        </w:rPr>
        <w:t>pe</w:t>
      </w:r>
      <w:r w:rsidRPr="00525D87">
        <w:rPr>
          <w:color w:val="000000"/>
          <w:sz w:val="24"/>
          <w:szCs w:val="24"/>
        </w:rPr>
        <w:t>r</w:t>
      </w:r>
      <w:r w:rsidRPr="00525D87">
        <w:rPr>
          <w:color w:val="000000"/>
          <w:spacing w:val="-2"/>
          <w:sz w:val="24"/>
          <w:szCs w:val="24"/>
        </w:rPr>
        <w:t>i</w:t>
      </w:r>
      <w:r w:rsidRPr="00525D87">
        <w:rPr>
          <w:color w:val="000000"/>
          <w:spacing w:val="-1"/>
          <w:sz w:val="24"/>
          <w:szCs w:val="24"/>
        </w:rPr>
        <w:t>en</w:t>
      </w:r>
      <w:r w:rsidRPr="00525D87">
        <w:rPr>
          <w:color w:val="000000"/>
          <w:sz w:val="24"/>
          <w:szCs w:val="24"/>
        </w:rPr>
        <w:t>ce</w:t>
      </w:r>
      <w:r w:rsidRPr="00525D87">
        <w:rPr>
          <w:color w:val="000000"/>
          <w:spacing w:val="2"/>
          <w:sz w:val="24"/>
          <w:szCs w:val="24"/>
        </w:rPr>
        <w:t xml:space="preserve"> </w:t>
      </w:r>
      <w:r w:rsidRPr="00525D87">
        <w:rPr>
          <w:color w:val="000000"/>
          <w:spacing w:val="-2"/>
          <w:sz w:val="24"/>
          <w:szCs w:val="24"/>
        </w:rPr>
        <w:t>i</w:t>
      </w:r>
      <w:r w:rsidRPr="00525D87">
        <w:rPr>
          <w:color w:val="000000"/>
          <w:sz w:val="24"/>
          <w:szCs w:val="24"/>
        </w:rPr>
        <w:t>n</w:t>
      </w:r>
      <w:r w:rsidRPr="00525D87">
        <w:rPr>
          <w:color w:val="000000"/>
          <w:spacing w:val="5"/>
          <w:sz w:val="24"/>
          <w:szCs w:val="24"/>
        </w:rPr>
        <w:t xml:space="preserve"> </w:t>
      </w:r>
      <w:r w:rsidRPr="00525D87">
        <w:rPr>
          <w:color w:val="000000"/>
          <w:spacing w:val="-3"/>
          <w:sz w:val="24"/>
          <w:szCs w:val="24"/>
        </w:rPr>
        <w:t>s</w:t>
      </w:r>
      <w:r w:rsidRPr="00525D87">
        <w:rPr>
          <w:color w:val="000000"/>
          <w:spacing w:val="-1"/>
          <w:sz w:val="24"/>
          <w:szCs w:val="24"/>
        </w:rPr>
        <w:t>hap</w:t>
      </w:r>
      <w:r w:rsidRPr="00525D87">
        <w:rPr>
          <w:color w:val="000000"/>
          <w:spacing w:val="-2"/>
          <w:sz w:val="24"/>
          <w:szCs w:val="24"/>
        </w:rPr>
        <w:t>i</w:t>
      </w:r>
      <w:r w:rsidRPr="00525D87">
        <w:rPr>
          <w:color w:val="000000"/>
          <w:spacing w:val="-1"/>
          <w:sz w:val="24"/>
          <w:szCs w:val="24"/>
        </w:rPr>
        <w:t>n</w:t>
      </w:r>
      <w:r w:rsidRPr="00525D87">
        <w:rPr>
          <w:color w:val="000000"/>
          <w:sz w:val="24"/>
          <w:szCs w:val="24"/>
        </w:rPr>
        <w:t>g</w:t>
      </w:r>
      <w:r w:rsidRPr="00525D87">
        <w:rPr>
          <w:color w:val="000000"/>
          <w:spacing w:val="5"/>
          <w:sz w:val="24"/>
          <w:szCs w:val="24"/>
        </w:rPr>
        <w:t xml:space="preserve"> </w:t>
      </w:r>
      <w:r w:rsidRPr="00525D87">
        <w:rPr>
          <w:color w:val="000000"/>
          <w:spacing w:val="-1"/>
          <w:sz w:val="24"/>
          <w:szCs w:val="24"/>
        </w:rPr>
        <w:t>o</w:t>
      </w:r>
      <w:r w:rsidRPr="00525D87">
        <w:rPr>
          <w:color w:val="000000"/>
          <w:sz w:val="24"/>
          <w:szCs w:val="24"/>
        </w:rPr>
        <w:t>r</w:t>
      </w:r>
      <w:r w:rsidRPr="00525D87">
        <w:rPr>
          <w:color w:val="000000"/>
          <w:spacing w:val="8"/>
          <w:sz w:val="24"/>
          <w:szCs w:val="24"/>
        </w:rPr>
        <w:t xml:space="preserve"> </w:t>
      </w:r>
      <w:r w:rsidRPr="00525D87">
        <w:rPr>
          <w:color w:val="000000"/>
          <w:spacing w:val="-3"/>
          <w:sz w:val="24"/>
          <w:szCs w:val="24"/>
        </w:rPr>
        <w:t>s</w:t>
      </w:r>
      <w:r w:rsidRPr="00525D87">
        <w:rPr>
          <w:color w:val="000000"/>
          <w:spacing w:val="1"/>
          <w:sz w:val="24"/>
          <w:szCs w:val="24"/>
        </w:rPr>
        <w:t>t</w:t>
      </w:r>
      <w:r w:rsidRPr="00525D87">
        <w:rPr>
          <w:color w:val="000000"/>
          <w:sz w:val="24"/>
          <w:szCs w:val="24"/>
        </w:rPr>
        <w:t>r</w:t>
      </w:r>
      <w:r w:rsidRPr="00525D87">
        <w:rPr>
          <w:color w:val="000000"/>
          <w:spacing w:val="-3"/>
          <w:sz w:val="24"/>
          <w:szCs w:val="24"/>
        </w:rPr>
        <w:t>e</w:t>
      </w:r>
      <w:r w:rsidRPr="00525D87">
        <w:rPr>
          <w:color w:val="000000"/>
          <w:sz w:val="24"/>
          <w:szCs w:val="24"/>
        </w:rPr>
        <w:t>s</w:t>
      </w:r>
      <w:r w:rsidRPr="00525D87">
        <w:rPr>
          <w:color w:val="000000"/>
          <w:spacing w:val="1"/>
          <w:sz w:val="24"/>
          <w:szCs w:val="24"/>
        </w:rPr>
        <w:t>s</w:t>
      </w:r>
      <w:r w:rsidRPr="00525D87">
        <w:rPr>
          <w:color w:val="000000"/>
          <w:spacing w:val="-2"/>
          <w:sz w:val="24"/>
          <w:szCs w:val="24"/>
        </w:rPr>
        <w:t>-</w:t>
      </w:r>
      <w:r w:rsidRPr="00525D87">
        <w:rPr>
          <w:color w:val="000000"/>
          <w:spacing w:val="1"/>
          <w:sz w:val="24"/>
          <w:szCs w:val="24"/>
        </w:rPr>
        <w:t>t</w:t>
      </w:r>
      <w:r w:rsidRPr="00525D87">
        <w:rPr>
          <w:color w:val="000000"/>
          <w:spacing w:val="-1"/>
          <w:sz w:val="24"/>
          <w:szCs w:val="24"/>
        </w:rPr>
        <w:t>e</w:t>
      </w:r>
      <w:r w:rsidRPr="00525D87">
        <w:rPr>
          <w:color w:val="000000"/>
          <w:sz w:val="24"/>
          <w:szCs w:val="24"/>
        </w:rPr>
        <w:t>s</w:t>
      </w:r>
      <w:r w:rsidRPr="00525D87">
        <w:rPr>
          <w:color w:val="000000"/>
          <w:spacing w:val="1"/>
          <w:sz w:val="24"/>
          <w:szCs w:val="24"/>
        </w:rPr>
        <w:t>t</w:t>
      </w:r>
      <w:r w:rsidRPr="00525D87">
        <w:rPr>
          <w:color w:val="000000"/>
          <w:spacing w:val="-2"/>
          <w:sz w:val="24"/>
          <w:szCs w:val="24"/>
        </w:rPr>
        <w:t>i</w:t>
      </w:r>
      <w:r w:rsidRPr="00525D87">
        <w:rPr>
          <w:color w:val="000000"/>
          <w:spacing w:val="-1"/>
          <w:sz w:val="24"/>
          <w:szCs w:val="24"/>
        </w:rPr>
        <w:t>n</w:t>
      </w:r>
      <w:r w:rsidRPr="00525D87">
        <w:rPr>
          <w:color w:val="000000"/>
          <w:sz w:val="24"/>
          <w:szCs w:val="24"/>
        </w:rPr>
        <w:t xml:space="preserve">g </w:t>
      </w:r>
      <w:r w:rsidRPr="00525D87">
        <w:rPr>
          <w:color w:val="000000"/>
          <w:spacing w:val="-1"/>
          <w:sz w:val="24"/>
          <w:szCs w:val="24"/>
        </w:rPr>
        <w:t>de</w:t>
      </w:r>
      <w:r w:rsidRPr="00525D87">
        <w:rPr>
          <w:color w:val="000000"/>
          <w:sz w:val="24"/>
          <w:szCs w:val="24"/>
        </w:rPr>
        <w:t>c</w:t>
      </w:r>
      <w:r w:rsidRPr="00525D87">
        <w:rPr>
          <w:color w:val="000000"/>
          <w:spacing w:val="-2"/>
          <w:sz w:val="24"/>
          <w:szCs w:val="24"/>
        </w:rPr>
        <w:t>i</w:t>
      </w:r>
      <w:r w:rsidRPr="00525D87">
        <w:rPr>
          <w:color w:val="000000"/>
          <w:sz w:val="24"/>
          <w:szCs w:val="24"/>
        </w:rPr>
        <w:t>s</w:t>
      </w:r>
      <w:r w:rsidRPr="00525D87">
        <w:rPr>
          <w:color w:val="000000"/>
          <w:spacing w:val="-2"/>
          <w:sz w:val="24"/>
          <w:szCs w:val="24"/>
        </w:rPr>
        <w:t>i</w:t>
      </w:r>
      <w:r w:rsidRPr="00525D87">
        <w:rPr>
          <w:color w:val="000000"/>
          <w:spacing w:val="-1"/>
          <w:sz w:val="24"/>
          <w:szCs w:val="24"/>
        </w:rPr>
        <w:t>on</w:t>
      </w:r>
      <w:r w:rsidRPr="00525D87">
        <w:rPr>
          <w:color w:val="000000"/>
          <w:sz w:val="24"/>
          <w:szCs w:val="24"/>
        </w:rPr>
        <w:t>s?</w:t>
      </w:r>
    </w:p>
    <w:p w14:paraId="3329E089" w14:textId="77777777" w:rsidR="002C0326" w:rsidRPr="00525D87" w:rsidRDefault="002C0326" w:rsidP="002C0326">
      <w:pPr>
        <w:pStyle w:val="BodyText"/>
        <w:kinsoku w:val="0"/>
        <w:overflowPunct w:val="0"/>
        <w:spacing w:before="60" w:line="288" w:lineRule="auto"/>
        <w:ind w:left="400" w:firstLine="0"/>
        <w:rPr>
          <w:color w:val="000000"/>
          <w:w w:val="105"/>
          <w:sz w:val="24"/>
          <w:szCs w:val="24"/>
        </w:rPr>
      </w:pPr>
      <w:r w:rsidRPr="00525D87">
        <w:rPr>
          <w:rFonts w:ascii="Segoe UI Emoji" w:hAnsi="Segoe UI Emoji" w:cs="Segoe UI Emoji"/>
          <w:color w:val="00D26A"/>
          <w:spacing w:val="-332"/>
          <w:w w:val="110"/>
          <w:sz w:val="24"/>
          <w:szCs w:val="24"/>
        </w:rPr>
        <w:t>�</w:t>
      </w:r>
      <w:r w:rsidRPr="00082045">
        <w:rPr>
          <w:rFonts w:ascii="Segoe UI Emoji" w:hAnsi="Segoe UI Emoji" w:cs="Segoe UI Emoji"/>
          <w:w w:val="110"/>
          <w:sz w:val="28"/>
          <w:szCs w:val="28"/>
        </w:rPr>
        <w:t>�</w:t>
      </w:r>
      <w:r w:rsidRPr="00525D87">
        <w:rPr>
          <w:rFonts w:ascii="Segoe UI Emoji" w:hAnsi="Segoe UI Emoji" w:cs="Segoe UI Emoji"/>
          <w:color w:val="F4F4F4"/>
          <w:spacing w:val="-27"/>
          <w:w w:val="110"/>
          <w:sz w:val="24"/>
          <w:szCs w:val="24"/>
        </w:rPr>
        <w:t xml:space="preserve"> </w:t>
      </w:r>
      <w:r w:rsidRPr="00525D87">
        <w:rPr>
          <w:color w:val="000000"/>
          <w:spacing w:val="-3"/>
          <w:w w:val="105"/>
          <w:sz w:val="24"/>
          <w:szCs w:val="24"/>
        </w:rPr>
        <w:t>H</w:t>
      </w:r>
      <w:r w:rsidRPr="00525D87">
        <w:rPr>
          <w:color w:val="000000"/>
          <w:spacing w:val="-2"/>
          <w:w w:val="105"/>
          <w:sz w:val="24"/>
          <w:szCs w:val="24"/>
        </w:rPr>
        <w:t>a</w:t>
      </w:r>
      <w:r w:rsidRPr="00525D87">
        <w:rPr>
          <w:color w:val="000000"/>
          <w:w w:val="105"/>
          <w:sz w:val="24"/>
          <w:szCs w:val="24"/>
        </w:rPr>
        <w:t>ve</w:t>
      </w:r>
      <w:r w:rsidRPr="00525D87">
        <w:rPr>
          <w:color w:val="000000"/>
          <w:spacing w:val="-25"/>
          <w:w w:val="105"/>
          <w:sz w:val="24"/>
          <w:szCs w:val="24"/>
        </w:rPr>
        <w:t xml:space="preserve"> </w:t>
      </w:r>
      <w:r w:rsidRPr="00525D87">
        <w:rPr>
          <w:color w:val="000000"/>
          <w:w w:val="105"/>
          <w:sz w:val="24"/>
          <w:szCs w:val="24"/>
        </w:rPr>
        <w:t>I</w:t>
      </w:r>
      <w:r w:rsidRPr="00525D87">
        <w:rPr>
          <w:color w:val="000000"/>
          <w:spacing w:val="-23"/>
          <w:w w:val="105"/>
          <w:sz w:val="24"/>
          <w:szCs w:val="24"/>
        </w:rPr>
        <w:t xml:space="preserve"> </w:t>
      </w:r>
      <w:r w:rsidRPr="00525D87">
        <w:rPr>
          <w:color w:val="000000"/>
          <w:w w:val="105"/>
          <w:sz w:val="24"/>
          <w:szCs w:val="24"/>
        </w:rPr>
        <w:t>c</w:t>
      </w:r>
      <w:r w:rsidRPr="00525D87">
        <w:rPr>
          <w:color w:val="000000"/>
          <w:spacing w:val="-2"/>
          <w:w w:val="105"/>
          <w:sz w:val="24"/>
          <w:szCs w:val="24"/>
        </w:rPr>
        <w:t>h</w:t>
      </w:r>
      <w:r w:rsidRPr="00525D87">
        <w:rPr>
          <w:color w:val="000000"/>
          <w:spacing w:val="-4"/>
          <w:w w:val="105"/>
          <w:sz w:val="24"/>
          <w:szCs w:val="24"/>
        </w:rPr>
        <w:t>e</w:t>
      </w:r>
      <w:r w:rsidRPr="00525D87">
        <w:rPr>
          <w:color w:val="000000"/>
          <w:w w:val="105"/>
          <w:sz w:val="24"/>
          <w:szCs w:val="24"/>
        </w:rPr>
        <w:t>ck</w:t>
      </w:r>
      <w:r w:rsidRPr="00525D87">
        <w:rPr>
          <w:color w:val="000000"/>
          <w:spacing w:val="-2"/>
          <w:w w:val="105"/>
          <w:sz w:val="24"/>
          <w:szCs w:val="24"/>
        </w:rPr>
        <w:t>e</w:t>
      </w:r>
      <w:r w:rsidRPr="00525D87">
        <w:rPr>
          <w:color w:val="000000"/>
          <w:w w:val="105"/>
          <w:sz w:val="24"/>
          <w:szCs w:val="24"/>
        </w:rPr>
        <w:t>d</w:t>
      </w:r>
      <w:r w:rsidRPr="00525D87">
        <w:rPr>
          <w:color w:val="000000"/>
          <w:spacing w:val="-24"/>
          <w:w w:val="105"/>
          <w:sz w:val="24"/>
          <w:szCs w:val="24"/>
        </w:rPr>
        <w:t xml:space="preserve"> </w:t>
      </w:r>
      <w:r w:rsidRPr="00525D87">
        <w:rPr>
          <w:color w:val="000000"/>
          <w:spacing w:val="-2"/>
          <w:w w:val="105"/>
          <w:sz w:val="24"/>
          <w:szCs w:val="24"/>
        </w:rPr>
        <w:t>p</w:t>
      </w:r>
      <w:r w:rsidRPr="00525D87">
        <w:rPr>
          <w:color w:val="000000"/>
          <w:spacing w:val="-4"/>
          <w:w w:val="105"/>
          <w:sz w:val="24"/>
          <w:szCs w:val="24"/>
        </w:rPr>
        <w:t>e</w:t>
      </w:r>
      <w:r w:rsidRPr="00525D87">
        <w:rPr>
          <w:color w:val="000000"/>
          <w:w w:val="105"/>
          <w:sz w:val="24"/>
          <w:szCs w:val="24"/>
        </w:rPr>
        <w:t>r</w:t>
      </w:r>
      <w:r w:rsidRPr="00525D87">
        <w:rPr>
          <w:color w:val="000000"/>
          <w:spacing w:val="1"/>
          <w:w w:val="105"/>
          <w:sz w:val="24"/>
          <w:szCs w:val="24"/>
        </w:rPr>
        <w:t>f</w:t>
      </w:r>
      <w:r w:rsidRPr="00525D87">
        <w:rPr>
          <w:color w:val="000000"/>
          <w:spacing w:val="-4"/>
          <w:w w:val="105"/>
          <w:sz w:val="24"/>
          <w:szCs w:val="24"/>
        </w:rPr>
        <w:t>o</w:t>
      </w:r>
      <w:r w:rsidRPr="00525D87">
        <w:rPr>
          <w:color w:val="000000"/>
          <w:w w:val="105"/>
          <w:sz w:val="24"/>
          <w:szCs w:val="24"/>
        </w:rPr>
        <w:t>rm</w:t>
      </w:r>
      <w:r w:rsidRPr="00525D87">
        <w:rPr>
          <w:color w:val="000000"/>
          <w:spacing w:val="-2"/>
          <w:w w:val="105"/>
          <w:sz w:val="24"/>
          <w:szCs w:val="24"/>
        </w:rPr>
        <w:t>an</w:t>
      </w:r>
      <w:r w:rsidRPr="00525D87">
        <w:rPr>
          <w:color w:val="000000"/>
          <w:w w:val="105"/>
          <w:sz w:val="24"/>
          <w:szCs w:val="24"/>
        </w:rPr>
        <w:t>ce</w:t>
      </w:r>
      <w:r w:rsidRPr="00525D87">
        <w:rPr>
          <w:color w:val="000000"/>
          <w:spacing w:val="-25"/>
          <w:w w:val="105"/>
          <w:sz w:val="24"/>
          <w:szCs w:val="24"/>
        </w:rPr>
        <w:t xml:space="preserve"> </w:t>
      </w:r>
      <w:r w:rsidRPr="00525D87">
        <w:rPr>
          <w:color w:val="000000"/>
          <w:spacing w:val="-2"/>
          <w:w w:val="105"/>
          <w:sz w:val="24"/>
          <w:szCs w:val="24"/>
        </w:rPr>
        <w:t>o</w:t>
      </w:r>
      <w:r w:rsidRPr="00525D87">
        <w:rPr>
          <w:color w:val="000000"/>
          <w:w w:val="105"/>
          <w:sz w:val="24"/>
          <w:szCs w:val="24"/>
        </w:rPr>
        <w:t>r</w:t>
      </w:r>
      <w:r w:rsidRPr="00525D87">
        <w:rPr>
          <w:color w:val="000000"/>
          <w:spacing w:val="-25"/>
          <w:w w:val="105"/>
          <w:sz w:val="24"/>
          <w:szCs w:val="24"/>
        </w:rPr>
        <w:t xml:space="preserve"> </w:t>
      </w:r>
      <w:r w:rsidRPr="00525D87">
        <w:rPr>
          <w:color w:val="000000"/>
          <w:w w:val="105"/>
          <w:sz w:val="24"/>
          <w:szCs w:val="24"/>
        </w:rPr>
        <w:t>s</w:t>
      </w:r>
      <w:r w:rsidRPr="00525D87">
        <w:rPr>
          <w:color w:val="000000"/>
          <w:spacing w:val="-2"/>
          <w:w w:val="105"/>
          <w:sz w:val="24"/>
          <w:szCs w:val="24"/>
        </w:rPr>
        <w:t>e</w:t>
      </w:r>
      <w:r w:rsidRPr="00525D87">
        <w:rPr>
          <w:color w:val="000000"/>
          <w:spacing w:val="-3"/>
          <w:w w:val="105"/>
          <w:sz w:val="24"/>
          <w:szCs w:val="24"/>
        </w:rPr>
        <w:t>l</w:t>
      </w:r>
      <w:r w:rsidRPr="00525D87">
        <w:rPr>
          <w:color w:val="000000"/>
          <w:spacing w:val="-2"/>
          <w:w w:val="105"/>
          <w:sz w:val="24"/>
          <w:szCs w:val="24"/>
        </w:rPr>
        <w:t>e</w:t>
      </w:r>
      <w:r w:rsidRPr="00525D87">
        <w:rPr>
          <w:color w:val="000000"/>
          <w:w w:val="105"/>
          <w:sz w:val="24"/>
          <w:szCs w:val="24"/>
        </w:rPr>
        <w:t>c</w:t>
      </w:r>
      <w:r w:rsidRPr="00525D87">
        <w:rPr>
          <w:color w:val="000000"/>
          <w:spacing w:val="1"/>
          <w:w w:val="105"/>
          <w:sz w:val="24"/>
          <w:szCs w:val="24"/>
        </w:rPr>
        <w:t>t</w:t>
      </w:r>
      <w:r w:rsidRPr="00525D87">
        <w:rPr>
          <w:color w:val="000000"/>
          <w:spacing w:val="-3"/>
          <w:w w:val="105"/>
          <w:sz w:val="24"/>
          <w:szCs w:val="24"/>
        </w:rPr>
        <w:t>i</w:t>
      </w:r>
      <w:r w:rsidRPr="00525D87">
        <w:rPr>
          <w:color w:val="000000"/>
          <w:spacing w:val="-2"/>
          <w:w w:val="105"/>
          <w:sz w:val="24"/>
          <w:szCs w:val="24"/>
        </w:rPr>
        <w:t>o</w:t>
      </w:r>
      <w:r w:rsidRPr="00525D87">
        <w:rPr>
          <w:color w:val="000000"/>
          <w:w w:val="105"/>
          <w:sz w:val="24"/>
          <w:szCs w:val="24"/>
        </w:rPr>
        <w:t>n</w:t>
      </w:r>
      <w:r w:rsidRPr="00525D87">
        <w:rPr>
          <w:color w:val="000000"/>
          <w:spacing w:val="-26"/>
          <w:w w:val="105"/>
          <w:sz w:val="24"/>
          <w:szCs w:val="24"/>
        </w:rPr>
        <w:t xml:space="preserve"> </w:t>
      </w:r>
      <w:r w:rsidRPr="00525D87">
        <w:rPr>
          <w:color w:val="000000"/>
          <w:w w:val="105"/>
          <w:sz w:val="24"/>
          <w:szCs w:val="24"/>
        </w:rPr>
        <w:t>cr</w:t>
      </w:r>
      <w:r w:rsidRPr="00525D87">
        <w:rPr>
          <w:color w:val="000000"/>
          <w:spacing w:val="-3"/>
          <w:w w:val="105"/>
          <w:sz w:val="24"/>
          <w:szCs w:val="24"/>
        </w:rPr>
        <w:t>i</w:t>
      </w:r>
      <w:r w:rsidRPr="00525D87">
        <w:rPr>
          <w:color w:val="000000"/>
          <w:spacing w:val="1"/>
          <w:w w:val="105"/>
          <w:sz w:val="24"/>
          <w:szCs w:val="24"/>
        </w:rPr>
        <w:t>t</w:t>
      </w:r>
      <w:r w:rsidRPr="00525D87">
        <w:rPr>
          <w:color w:val="000000"/>
          <w:spacing w:val="-4"/>
          <w:w w:val="105"/>
          <w:sz w:val="24"/>
          <w:szCs w:val="24"/>
        </w:rPr>
        <w:t>e</w:t>
      </w:r>
      <w:r w:rsidRPr="00525D87">
        <w:rPr>
          <w:color w:val="000000"/>
          <w:w w:val="105"/>
          <w:sz w:val="24"/>
          <w:szCs w:val="24"/>
        </w:rPr>
        <w:t>r</w:t>
      </w:r>
      <w:r w:rsidRPr="00525D87">
        <w:rPr>
          <w:color w:val="000000"/>
          <w:spacing w:val="-3"/>
          <w:w w:val="105"/>
          <w:sz w:val="24"/>
          <w:szCs w:val="24"/>
        </w:rPr>
        <w:t>i</w:t>
      </w:r>
      <w:r w:rsidRPr="00525D87">
        <w:rPr>
          <w:color w:val="000000"/>
          <w:w w:val="105"/>
          <w:sz w:val="24"/>
          <w:szCs w:val="24"/>
        </w:rPr>
        <w:t>a</w:t>
      </w:r>
      <w:r w:rsidRPr="00525D87">
        <w:rPr>
          <w:color w:val="000000"/>
          <w:spacing w:val="-24"/>
          <w:w w:val="105"/>
          <w:sz w:val="24"/>
          <w:szCs w:val="24"/>
        </w:rPr>
        <w:t xml:space="preserve"> </w:t>
      </w:r>
      <w:r w:rsidRPr="00525D87">
        <w:rPr>
          <w:color w:val="000000"/>
          <w:spacing w:val="1"/>
          <w:w w:val="105"/>
          <w:sz w:val="24"/>
          <w:szCs w:val="24"/>
        </w:rPr>
        <w:t>f</w:t>
      </w:r>
      <w:r w:rsidRPr="00525D87">
        <w:rPr>
          <w:color w:val="000000"/>
          <w:spacing w:val="-4"/>
          <w:w w:val="105"/>
          <w:sz w:val="24"/>
          <w:szCs w:val="24"/>
        </w:rPr>
        <w:t>o</w:t>
      </w:r>
      <w:r w:rsidRPr="00525D87">
        <w:rPr>
          <w:color w:val="000000"/>
          <w:w w:val="105"/>
          <w:sz w:val="24"/>
          <w:szCs w:val="24"/>
        </w:rPr>
        <w:t>r</w:t>
      </w:r>
      <w:r w:rsidRPr="00525D87">
        <w:rPr>
          <w:color w:val="000000"/>
          <w:spacing w:val="-22"/>
          <w:w w:val="105"/>
          <w:sz w:val="24"/>
          <w:szCs w:val="24"/>
        </w:rPr>
        <w:t xml:space="preserve"> </w:t>
      </w:r>
      <w:r w:rsidRPr="00525D87">
        <w:rPr>
          <w:color w:val="000000"/>
          <w:spacing w:val="-2"/>
          <w:w w:val="105"/>
          <w:sz w:val="24"/>
          <w:szCs w:val="24"/>
        </w:rPr>
        <w:t>p</w:t>
      </w:r>
      <w:r w:rsidRPr="00525D87">
        <w:rPr>
          <w:color w:val="000000"/>
          <w:spacing w:val="-4"/>
          <w:w w:val="105"/>
          <w:sz w:val="24"/>
          <w:szCs w:val="24"/>
        </w:rPr>
        <w:t>o</w:t>
      </w:r>
      <w:r w:rsidRPr="00525D87">
        <w:rPr>
          <w:color w:val="000000"/>
          <w:spacing w:val="1"/>
          <w:w w:val="105"/>
          <w:sz w:val="24"/>
          <w:szCs w:val="24"/>
        </w:rPr>
        <w:t>t</w:t>
      </w:r>
      <w:r w:rsidRPr="00525D87">
        <w:rPr>
          <w:color w:val="000000"/>
          <w:spacing w:val="-2"/>
          <w:w w:val="105"/>
          <w:sz w:val="24"/>
          <w:szCs w:val="24"/>
        </w:rPr>
        <w:t>en</w:t>
      </w:r>
      <w:r w:rsidRPr="00525D87">
        <w:rPr>
          <w:color w:val="000000"/>
          <w:spacing w:val="1"/>
          <w:w w:val="105"/>
          <w:sz w:val="24"/>
          <w:szCs w:val="24"/>
        </w:rPr>
        <w:t>t</w:t>
      </w:r>
      <w:r w:rsidRPr="00525D87">
        <w:rPr>
          <w:color w:val="000000"/>
          <w:spacing w:val="-3"/>
          <w:w w:val="105"/>
          <w:sz w:val="24"/>
          <w:szCs w:val="24"/>
        </w:rPr>
        <w:t>i</w:t>
      </w:r>
      <w:r w:rsidRPr="00525D87">
        <w:rPr>
          <w:color w:val="000000"/>
          <w:spacing w:val="-2"/>
          <w:w w:val="105"/>
          <w:sz w:val="24"/>
          <w:szCs w:val="24"/>
        </w:rPr>
        <w:t>a</w:t>
      </w:r>
      <w:r w:rsidRPr="00525D87">
        <w:rPr>
          <w:color w:val="000000"/>
          <w:w w:val="105"/>
          <w:sz w:val="24"/>
          <w:szCs w:val="24"/>
        </w:rPr>
        <w:t>l</w:t>
      </w:r>
      <w:r w:rsidRPr="00525D87">
        <w:rPr>
          <w:color w:val="000000"/>
          <w:spacing w:val="-25"/>
          <w:w w:val="105"/>
          <w:sz w:val="24"/>
          <w:szCs w:val="24"/>
        </w:rPr>
        <w:t xml:space="preserve"> </w:t>
      </w:r>
      <w:r w:rsidRPr="00525D87">
        <w:rPr>
          <w:color w:val="000000"/>
          <w:spacing w:val="-2"/>
          <w:w w:val="105"/>
          <w:sz w:val="24"/>
          <w:szCs w:val="24"/>
        </w:rPr>
        <w:t>b</w:t>
      </w:r>
      <w:r w:rsidRPr="00525D87">
        <w:rPr>
          <w:color w:val="000000"/>
          <w:spacing w:val="-3"/>
          <w:w w:val="105"/>
          <w:sz w:val="24"/>
          <w:szCs w:val="24"/>
        </w:rPr>
        <w:t>i</w:t>
      </w:r>
      <w:r w:rsidRPr="00525D87">
        <w:rPr>
          <w:color w:val="000000"/>
          <w:spacing w:val="-2"/>
          <w:w w:val="105"/>
          <w:sz w:val="24"/>
          <w:szCs w:val="24"/>
        </w:rPr>
        <w:t>a</w:t>
      </w:r>
      <w:r w:rsidRPr="00525D87">
        <w:rPr>
          <w:color w:val="000000"/>
          <w:w w:val="105"/>
          <w:sz w:val="24"/>
          <w:szCs w:val="24"/>
        </w:rPr>
        <w:t>s?</w:t>
      </w:r>
    </w:p>
    <w:p w14:paraId="6897A50F" w14:textId="77777777" w:rsidR="002C0326" w:rsidRPr="00525D87" w:rsidRDefault="002C0326" w:rsidP="002C0326">
      <w:pPr>
        <w:pStyle w:val="BodyText"/>
        <w:kinsoku w:val="0"/>
        <w:overflowPunct w:val="0"/>
        <w:spacing w:before="60" w:line="288" w:lineRule="auto"/>
        <w:ind w:left="400" w:firstLine="0"/>
        <w:rPr>
          <w:color w:val="000000"/>
          <w:sz w:val="24"/>
          <w:szCs w:val="24"/>
        </w:rPr>
      </w:pPr>
      <w:r w:rsidRPr="00525D87">
        <w:rPr>
          <w:rFonts w:ascii="Segoe UI Emoji" w:hAnsi="Segoe UI Emoji" w:cs="Segoe UI Emoji"/>
          <w:color w:val="00D26A"/>
          <w:spacing w:val="-332"/>
          <w:w w:val="110"/>
          <w:sz w:val="24"/>
          <w:szCs w:val="24"/>
        </w:rPr>
        <w:t>�</w:t>
      </w:r>
      <w:r w:rsidRPr="00082045">
        <w:rPr>
          <w:rFonts w:ascii="Segoe UI Emoji" w:hAnsi="Segoe UI Emoji" w:cs="Segoe UI Emoji"/>
          <w:w w:val="110"/>
          <w:sz w:val="28"/>
          <w:szCs w:val="28"/>
        </w:rPr>
        <w:t>�</w:t>
      </w:r>
      <w:r w:rsidRPr="00525D87">
        <w:rPr>
          <w:rFonts w:ascii="Segoe UI Emoji" w:hAnsi="Segoe UI Emoji" w:cs="Segoe UI Emoji"/>
          <w:color w:val="F4F4F4"/>
          <w:w w:val="110"/>
          <w:sz w:val="24"/>
          <w:szCs w:val="24"/>
        </w:rPr>
        <w:t xml:space="preserve"> </w:t>
      </w:r>
      <w:r w:rsidRPr="00525D87">
        <w:rPr>
          <w:color w:val="000000"/>
          <w:spacing w:val="-2"/>
          <w:sz w:val="24"/>
          <w:szCs w:val="24"/>
        </w:rPr>
        <w:t>H</w:t>
      </w:r>
      <w:r w:rsidRPr="00525D87">
        <w:rPr>
          <w:color w:val="000000"/>
          <w:spacing w:val="-1"/>
          <w:sz w:val="24"/>
          <w:szCs w:val="24"/>
        </w:rPr>
        <w:t>a</w:t>
      </w:r>
      <w:r w:rsidRPr="00525D87">
        <w:rPr>
          <w:color w:val="000000"/>
          <w:sz w:val="24"/>
          <w:szCs w:val="24"/>
        </w:rPr>
        <w:t>ve</w:t>
      </w:r>
      <w:r w:rsidRPr="00525D87">
        <w:rPr>
          <w:color w:val="000000"/>
          <w:spacing w:val="2"/>
          <w:sz w:val="24"/>
          <w:szCs w:val="24"/>
        </w:rPr>
        <w:t xml:space="preserve"> </w:t>
      </w:r>
      <w:r w:rsidRPr="00525D87">
        <w:rPr>
          <w:color w:val="000000"/>
          <w:sz w:val="24"/>
          <w:szCs w:val="24"/>
        </w:rPr>
        <w:t>I</w:t>
      </w:r>
      <w:r w:rsidRPr="00525D87">
        <w:rPr>
          <w:color w:val="000000"/>
          <w:spacing w:val="8"/>
          <w:sz w:val="24"/>
          <w:szCs w:val="24"/>
        </w:rPr>
        <w:t xml:space="preserve"> </w:t>
      </w:r>
      <w:r w:rsidRPr="00525D87">
        <w:rPr>
          <w:color w:val="000000"/>
          <w:spacing w:val="-1"/>
          <w:sz w:val="24"/>
          <w:szCs w:val="24"/>
        </w:rPr>
        <w:t>o</w:t>
      </w:r>
      <w:r w:rsidRPr="00525D87">
        <w:rPr>
          <w:color w:val="000000"/>
          <w:spacing w:val="-7"/>
          <w:sz w:val="24"/>
          <w:szCs w:val="24"/>
        </w:rPr>
        <w:t>f</w:t>
      </w:r>
      <w:r w:rsidRPr="00525D87">
        <w:rPr>
          <w:color w:val="000000"/>
          <w:spacing w:val="1"/>
          <w:sz w:val="24"/>
          <w:szCs w:val="24"/>
        </w:rPr>
        <w:t>f</w:t>
      </w:r>
      <w:r w:rsidRPr="00525D87">
        <w:rPr>
          <w:color w:val="000000"/>
          <w:spacing w:val="-1"/>
          <w:sz w:val="24"/>
          <w:szCs w:val="24"/>
        </w:rPr>
        <w:t>e</w:t>
      </w:r>
      <w:r w:rsidRPr="00525D87">
        <w:rPr>
          <w:color w:val="000000"/>
          <w:sz w:val="24"/>
          <w:szCs w:val="24"/>
        </w:rPr>
        <w:t>r</w:t>
      </w:r>
      <w:r w:rsidRPr="00525D87">
        <w:rPr>
          <w:color w:val="000000"/>
          <w:spacing w:val="-1"/>
          <w:sz w:val="24"/>
          <w:szCs w:val="24"/>
        </w:rPr>
        <w:t>e</w:t>
      </w:r>
      <w:r w:rsidRPr="00525D87">
        <w:rPr>
          <w:color w:val="000000"/>
          <w:sz w:val="24"/>
          <w:szCs w:val="24"/>
        </w:rPr>
        <w:t xml:space="preserve">d </w:t>
      </w:r>
      <w:r w:rsidRPr="00525D87">
        <w:rPr>
          <w:color w:val="000000"/>
          <w:spacing w:val="1"/>
          <w:sz w:val="24"/>
          <w:szCs w:val="24"/>
        </w:rPr>
        <w:t>f</w:t>
      </w:r>
      <w:r w:rsidRPr="00525D87">
        <w:rPr>
          <w:color w:val="000000"/>
          <w:spacing w:val="-2"/>
          <w:sz w:val="24"/>
          <w:szCs w:val="24"/>
        </w:rPr>
        <w:t>l</w:t>
      </w:r>
      <w:r w:rsidRPr="00525D87">
        <w:rPr>
          <w:color w:val="000000"/>
          <w:spacing w:val="-1"/>
          <w:sz w:val="24"/>
          <w:szCs w:val="24"/>
        </w:rPr>
        <w:t>e</w:t>
      </w:r>
      <w:r w:rsidRPr="00525D87">
        <w:rPr>
          <w:color w:val="000000"/>
          <w:sz w:val="24"/>
          <w:szCs w:val="24"/>
        </w:rPr>
        <w:t>x</w:t>
      </w:r>
      <w:r w:rsidRPr="00525D87">
        <w:rPr>
          <w:color w:val="000000"/>
          <w:spacing w:val="-2"/>
          <w:sz w:val="24"/>
          <w:szCs w:val="24"/>
        </w:rPr>
        <w:t>i</w:t>
      </w:r>
      <w:r w:rsidRPr="00525D87">
        <w:rPr>
          <w:color w:val="000000"/>
          <w:spacing w:val="-1"/>
          <w:sz w:val="24"/>
          <w:szCs w:val="24"/>
        </w:rPr>
        <w:t>b</w:t>
      </w:r>
      <w:r w:rsidRPr="00525D87">
        <w:rPr>
          <w:color w:val="000000"/>
          <w:spacing w:val="-2"/>
          <w:sz w:val="24"/>
          <w:szCs w:val="24"/>
        </w:rPr>
        <w:t>l</w:t>
      </w:r>
      <w:r w:rsidRPr="00525D87">
        <w:rPr>
          <w:color w:val="000000"/>
          <w:sz w:val="24"/>
          <w:szCs w:val="24"/>
        </w:rPr>
        <w:t>e</w:t>
      </w:r>
      <w:r w:rsidRPr="00525D87">
        <w:rPr>
          <w:color w:val="000000"/>
          <w:spacing w:val="5"/>
          <w:sz w:val="24"/>
          <w:szCs w:val="24"/>
        </w:rPr>
        <w:t xml:space="preserve"> </w:t>
      </w:r>
      <w:r w:rsidRPr="00525D87">
        <w:rPr>
          <w:color w:val="000000"/>
          <w:spacing w:val="-1"/>
          <w:sz w:val="24"/>
          <w:szCs w:val="24"/>
        </w:rPr>
        <w:t>engage</w:t>
      </w:r>
      <w:r w:rsidRPr="00525D87">
        <w:rPr>
          <w:color w:val="000000"/>
          <w:sz w:val="24"/>
          <w:szCs w:val="24"/>
        </w:rPr>
        <w:t>m</w:t>
      </w:r>
      <w:r w:rsidRPr="00525D87">
        <w:rPr>
          <w:color w:val="000000"/>
          <w:spacing w:val="-1"/>
          <w:sz w:val="24"/>
          <w:szCs w:val="24"/>
        </w:rPr>
        <w:t>e</w:t>
      </w:r>
      <w:r w:rsidRPr="00525D87">
        <w:rPr>
          <w:color w:val="000000"/>
          <w:spacing w:val="-3"/>
          <w:sz w:val="24"/>
          <w:szCs w:val="24"/>
        </w:rPr>
        <w:t>n</w:t>
      </w:r>
      <w:r w:rsidRPr="00525D87">
        <w:rPr>
          <w:color w:val="000000"/>
          <w:spacing w:val="1"/>
          <w:sz w:val="24"/>
          <w:szCs w:val="24"/>
        </w:rPr>
        <w:t>t</w:t>
      </w:r>
      <w:r w:rsidRPr="00525D87">
        <w:rPr>
          <w:color w:val="000000"/>
          <w:sz w:val="24"/>
          <w:szCs w:val="24"/>
        </w:rPr>
        <w:t>,</w:t>
      </w:r>
      <w:r w:rsidRPr="00525D87">
        <w:rPr>
          <w:color w:val="000000"/>
          <w:spacing w:val="5"/>
          <w:sz w:val="24"/>
          <w:szCs w:val="24"/>
        </w:rPr>
        <w:t xml:space="preserve"> </w:t>
      </w:r>
      <w:r w:rsidRPr="00525D87">
        <w:rPr>
          <w:color w:val="000000"/>
          <w:spacing w:val="-1"/>
          <w:sz w:val="24"/>
          <w:szCs w:val="24"/>
        </w:rPr>
        <w:t>e</w:t>
      </w:r>
      <w:r w:rsidRPr="00525D87">
        <w:rPr>
          <w:color w:val="000000"/>
          <w:sz w:val="24"/>
          <w:szCs w:val="24"/>
        </w:rPr>
        <w:t>s</w:t>
      </w:r>
      <w:r w:rsidRPr="00525D87">
        <w:rPr>
          <w:color w:val="000000"/>
          <w:spacing w:val="-1"/>
          <w:sz w:val="24"/>
          <w:szCs w:val="24"/>
        </w:rPr>
        <w:t>pe</w:t>
      </w:r>
      <w:r w:rsidRPr="00525D87">
        <w:rPr>
          <w:color w:val="000000"/>
          <w:sz w:val="24"/>
          <w:szCs w:val="24"/>
        </w:rPr>
        <w:t>c</w:t>
      </w:r>
      <w:r w:rsidRPr="00525D87">
        <w:rPr>
          <w:color w:val="000000"/>
          <w:spacing w:val="-2"/>
          <w:sz w:val="24"/>
          <w:szCs w:val="24"/>
        </w:rPr>
        <w:t>i</w:t>
      </w:r>
      <w:r w:rsidRPr="00525D87">
        <w:rPr>
          <w:color w:val="000000"/>
          <w:spacing w:val="-1"/>
          <w:sz w:val="24"/>
          <w:szCs w:val="24"/>
        </w:rPr>
        <w:t>a</w:t>
      </w:r>
      <w:r w:rsidRPr="00525D87">
        <w:rPr>
          <w:color w:val="000000"/>
          <w:spacing w:val="-2"/>
          <w:sz w:val="24"/>
          <w:szCs w:val="24"/>
        </w:rPr>
        <w:t>ll</w:t>
      </w:r>
      <w:r w:rsidRPr="00525D87">
        <w:rPr>
          <w:color w:val="000000"/>
          <w:sz w:val="24"/>
          <w:szCs w:val="24"/>
        </w:rPr>
        <w:t>y</w:t>
      </w:r>
      <w:r w:rsidRPr="00525D87">
        <w:rPr>
          <w:color w:val="000000"/>
          <w:spacing w:val="7"/>
          <w:sz w:val="24"/>
          <w:szCs w:val="24"/>
        </w:rPr>
        <w:t xml:space="preserve"> </w:t>
      </w:r>
      <w:r w:rsidRPr="00525D87">
        <w:rPr>
          <w:color w:val="000000"/>
          <w:spacing w:val="1"/>
          <w:sz w:val="24"/>
          <w:szCs w:val="24"/>
        </w:rPr>
        <w:t>f</w:t>
      </w:r>
      <w:r w:rsidRPr="00525D87">
        <w:rPr>
          <w:color w:val="000000"/>
          <w:spacing w:val="-3"/>
          <w:sz w:val="24"/>
          <w:szCs w:val="24"/>
        </w:rPr>
        <w:t>o</w:t>
      </w:r>
      <w:r w:rsidRPr="00525D87">
        <w:rPr>
          <w:color w:val="000000"/>
          <w:sz w:val="24"/>
          <w:szCs w:val="24"/>
        </w:rPr>
        <w:t>r</w:t>
      </w:r>
      <w:r w:rsidRPr="00525D87">
        <w:rPr>
          <w:color w:val="000000"/>
          <w:spacing w:val="4"/>
          <w:sz w:val="24"/>
          <w:szCs w:val="24"/>
        </w:rPr>
        <w:t xml:space="preserve"> </w:t>
      </w:r>
      <w:r w:rsidRPr="00525D87">
        <w:rPr>
          <w:color w:val="000000"/>
          <w:spacing w:val="1"/>
          <w:sz w:val="24"/>
          <w:szCs w:val="24"/>
        </w:rPr>
        <w:t>t</w:t>
      </w:r>
      <w:r w:rsidRPr="00525D87">
        <w:rPr>
          <w:color w:val="000000"/>
          <w:spacing w:val="-1"/>
          <w:sz w:val="24"/>
          <w:szCs w:val="24"/>
        </w:rPr>
        <w:t>ho</w:t>
      </w:r>
      <w:r w:rsidRPr="00525D87">
        <w:rPr>
          <w:color w:val="000000"/>
          <w:sz w:val="24"/>
          <w:szCs w:val="24"/>
        </w:rPr>
        <w:t>se</w:t>
      </w:r>
      <w:r w:rsidRPr="00525D87">
        <w:rPr>
          <w:color w:val="000000"/>
          <w:spacing w:val="2"/>
          <w:sz w:val="24"/>
          <w:szCs w:val="24"/>
        </w:rPr>
        <w:t xml:space="preserve"> </w:t>
      </w:r>
      <w:r w:rsidRPr="00525D87">
        <w:rPr>
          <w:color w:val="000000"/>
          <w:spacing w:val="-2"/>
          <w:sz w:val="24"/>
          <w:szCs w:val="24"/>
        </w:rPr>
        <w:t>wi</w:t>
      </w:r>
      <w:r w:rsidRPr="00525D87">
        <w:rPr>
          <w:color w:val="000000"/>
          <w:spacing w:val="1"/>
          <w:sz w:val="24"/>
          <w:szCs w:val="24"/>
        </w:rPr>
        <w:t>t</w:t>
      </w:r>
      <w:r w:rsidRPr="00525D87">
        <w:rPr>
          <w:color w:val="000000"/>
          <w:sz w:val="24"/>
          <w:szCs w:val="24"/>
        </w:rPr>
        <w:t>h</w:t>
      </w:r>
      <w:r w:rsidRPr="00525D87">
        <w:rPr>
          <w:color w:val="000000"/>
          <w:spacing w:val="5"/>
          <w:sz w:val="24"/>
          <w:szCs w:val="24"/>
        </w:rPr>
        <w:t xml:space="preserve"> </w:t>
      </w:r>
      <w:r w:rsidRPr="00525D87">
        <w:rPr>
          <w:color w:val="000000"/>
          <w:spacing w:val="-1"/>
          <w:sz w:val="24"/>
          <w:szCs w:val="24"/>
        </w:rPr>
        <w:t>d</w:t>
      </w:r>
      <w:r w:rsidRPr="00525D87">
        <w:rPr>
          <w:color w:val="000000"/>
          <w:spacing w:val="-2"/>
          <w:sz w:val="24"/>
          <w:szCs w:val="24"/>
        </w:rPr>
        <w:t>i</w:t>
      </w:r>
      <w:r w:rsidRPr="00525D87">
        <w:rPr>
          <w:color w:val="000000"/>
          <w:spacing w:val="-4"/>
          <w:sz w:val="24"/>
          <w:szCs w:val="24"/>
        </w:rPr>
        <w:t>f</w:t>
      </w:r>
      <w:r w:rsidRPr="00525D87">
        <w:rPr>
          <w:color w:val="000000"/>
          <w:spacing w:val="1"/>
          <w:sz w:val="24"/>
          <w:szCs w:val="24"/>
        </w:rPr>
        <w:t>f</w:t>
      </w:r>
      <w:r w:rsidRPr="00525D87">
        <w:rPr>
          <w:color w:val="000000"/>
          <w:spacing w:val="-3"/>
          <w:sz w:val="24"/>
          <w:szCs w:val="24"/>
        </w:rPr>
        <w:t>e</w:t>
      </w:r>
      <w:r w:rsidRPr="00525D87">
        <w:rPr>
          <w:color w:val="000000"/>
          <w:sz w:val="24"/>
          <w:szCs w:val="24"/>
        </w:rPr>
        <w:t>r</w:t>
      </w:r>
      <w:r w:rsidRPr="00525D87">
        <w:rPr>
          <w:color w:val="000000"/>
          <w:spacing w:val="-1"/>
          <w:sz w:val="24"/>
          <w:szCs w:val="24"/>
        </w:rPr>
        <w:t>en</w:t>
      </w:r>
      <w:r w:rsidRPr="00525D87">
        <w:rPr>
          <w:color w:val="000000"/>
          <w:sz w:val="24"/>
          <w:szCs w:val="24"/>
        </w:rPr>
        <w:t>t</w:t>
      </w:r>
      <w:r w:rsidRPr="00525D87">
        <w:rPr>
          <w:color w:val="000000"/>
          <w:spacing w:val="2"/>
          <w:sz w:val="24"/>
          <w:szCs w:val="24"/>
        </w:rPr>
        <w:t xml:space="preserve"> </w:t>
      </w:r>
      <w:r w:rsidRPr="00525D87">
        <w:rPr>
          <w:color w:val="000000"/>
          <w:spacing w:val="-1"/>
          <w:sz w:val="24"/>
          <w:szCs w:val="24"/>
        </w:rPr>
        <w:t>a</w:t>
      </w:r>
      <w:r w:rsidRPr="00525D87">
        <w:rPr>
          <w:color w:val="000000"/>
          <w:sz w:val="24"/>
          <w:szCs w:val="24"/>
        </w:rPr>
        <w:t>cc</w:t>
      </w:r>
      <w:r w:rsidRPr="00525D87">
        <w:rPr>
          <w:color w:val="000000"/>
          <w:spacing w:val="-1"/>
          <w:sz w:val="24"/>
          <w:szCs w:val="24"/>
        </w:rPr>
        <w:t>e</w:t>
      </w:r>
      <w:r w:rsidRPr="00525D87">
        <w:rPr>
          <w:color w:val="000000"/>
          <w:sz w:val="24"/>
          <w:szCs w:val="24"/>
        </w:rPr>
        <w:t>ss</w:t>
      </w:r>
      <w:r w:rsidRPr="00525D87">
        <w:rPr>
          <w:color w:val="000000"/>
          <w:spacing w:val="6"/>
          <w:sz w:val="24"/>
          <w:szCs w:val="24"/>
        </w:rPr>
        <w:t xml:space="preserve"> </w:t>
      </w:r>
      <w:r w:rsidRPr="00525D87">
        <w:rPr>
          <w:color w:val="000000"/>
          <w:spacing w:val="-1"/>
          <w:sz w:val="24"/>
          <w:szCs w:val="24"/>
        </w:rPr>
        <w:t>need</w:t>
      </w:r>
      <w:r w:rsidRPr="00525D87">
        <w:rPr>
          <w:color w:val="000000"/>
          <w:sz w:val="24"/>
          <w:szCs w:val="24"/>
        </w:rPr>
        <w:t>s?</w:t>
      </w:r>
    </w:p>
    <w:p w14:paraId="1CA4209F" w14:textId="77777777" w:rsidR="002C0326" w:rsidRPr="00525D87" w:rsidRDefault="002C0326" w:rsidP="002C0326">
      <w:pPr>
        <w:pStyle w:val="BodyText"/>
        <w:kinsoku w:val="0"/>
        <w:overflowPunct w:val="0"/>
        <w:spacing w:before="60" w:line="288" w:lineRule="auto"/>
        <w:ind w:left="400" w:firstLine="0"/>
        <w:rPr>
          <w:color w:val="000000"/>
          <w:w w:val="105"/>
          <w:sz w:val="24"/>
          <w:szCs w:val="24"/>
        </w:rPr>
      </w:pPr>
      <w:r w:rsidRPr="00525D87">
        <w:rPr>
          <w:rFonts w:ascii="Segoe UI Emoji" w:hAnsi="Segoe UI Emoji" w:cs="Segoe UI Emoji"/>
          <w:color w:val="00D26A"/>
          <w:spacing w:val="-332"/>
          <w:w w:val="110"/>
          <w:sz w:val="24"/>
          <w:szCs w:val="24"/>
        </w:rPr>
        <w:t>�</w:t>
      </w:r>
      <w:r w:rsidRPr="00082045">
        <w:rPr>
          <w:rFonts w:ascii="Segoe UI Emoji" w:hAnsi="Segoe UI Emoji" w:cs="Segoe UI Emoji"/>
          <w:w w:val="110"/>
          <w:sz w:val="28"/>
          <w:szCs w:val="28"/>
        </w:rPr>
        <w:t>�</w:t>
      </w:r>
      <w:r w:rsidRPr="00525D87">
        <w:rPr>
          <w:rFonts w:ascii="Segoe UI Emoji" w:hAnsi="Segoe UI Emoji" w:cs="Segoe UI Emoji"/>
          <w:color w:val="F4F4F4"/>
          <w:spacing w:val="-27"/>
          <w:w w:val="110"/>
          <w:sz w:val="24"/>
          <w:szCs w:val="24"/>
        </w:rPr>
        <w:t xml:space="preserve"> </w:t>
      </w:r>
      <w:r w:rsidRPr="00525D87">
        <w:rPr>
          <w:color w:val="000000"/>
          <w:spacing w:val="-3"/>
          <w:w w:val="105"/>
          <w:sz w:val="24"/>
          <w:szCs w:val="24"/>
        </w:rPr>
        <w:t>H</w:t>
      </w:r>
      <w:r w:rsidRPr="00525D87">
        <w:rPr>
          <w:color w:val="000000"/>
          <w:spacing w:val="-2"/>
          <w:w w:val="105"/>
          <w:sz w:val="24"/>
          <w:szCs w:val="24"/>
        </w:rPr>
        <w:t>a</w:t>
      </w:r>
      <w:r w:rsidRPr="00525D87">
        <w:rPr>
          <w:color w:val="000000"/>
          <w:w w:val="105"/>
          <w:sz w:val="24"/>
          <w:szCs w:val="24"/>
        </w:rPr>
        <w:t>ve</w:t>
      </w:r>
      <w:r w:rsidRPr="00525D87">
        <w:rPr>
          <w:color w:val="000000"/>
          <w:spacing w:val="-27"/>
          <w:w w:val="105"/>
          <w:sz w:val="24"/>
          <w:szCs w:val="24"/>
        </w:rPr>
        <w:t xml:space="preserve"> </w:t>
      </w:r>
      <w:r w:rsidRPr="00525D87">
        <w:rPr>
          <w:color w:val="000000"/>
          <w:w w:val="105"/>
          <w:sz w:val="24"/>
          <w:szCs w:val="24"/>
        </w:rPr>
        <w:t>I</w:t>
      </w:r>
      <w:r w:rsidRPr="00525D87">
        <w:rPr>
          <w:color w:val="000000"/>
          <w:spacing w:val="-23"/>
          <w:w w:val="105"/>
          <w:sz w:val="24"/>
          <w:szCs w:val="24"/>
        </w:rPr>
        <w:t xml:space="preserve"> </w:t>
      </w:r>
      <w:r w:rsidRPr="00525D87">
        <w:rPr>
          <w:color w:val="000000"/>
          <w:spacing w:val="-4"/>
          <w:w w:val="105"/>
          <w:sz w:val="24"/>
          <w:szCs w:val="24"/>
        </w:rPr>
        <w:t>p</w:t>
      </w:r>
      <w:r w:rsidRPr="00525D87">
        <w:rPr>
          <w:color w:val="000000"/>
          <w:w w:val="105"/>
          <w:sz w:val="24"/>
          <w:szCs w:val="24"/>
        </w:rPr>
        <w:t>r</w:t>
      </w:r>
      <w:r w:rsidRPr="00525D87">
        <w:rPr>
          <w:color w:val="000000"/>
          <w:spacing w:val="-2"/>
          <w:w w:val="105"/>
          <w:sz w:val="24"/>
          <w:szCs w:val="24"/>
        </w:rPr>
        <w:t>opo</w:t>
      </w:r>
      <w:r w:rsidRPr="00525D87">
        <w:rPr>
          <w:color w:val="000000"/>
          <w:w w:val="105"/>
          <w:sz w:val="24"/>
          <w:szCs w:val="24"/>
        </w:rPr>
        <w:t>s</w:t>
      </w:r>
      <w:r w:rsidRPr="00525D87">
        <w:rPr>
          <w:color w:val="000000"/>
          <w:spacing w:val="-2"/>
          <w:w w:val="105"/>
          <w:sz w:val="24"/>
          <w:szCs w:val="24"/>
        </w:rPr>
        <w:t>e</w:t>
      </w:r>
      <w:r w:rsidRPr="00525D87">
        <w:rPr>
          <w:color w:val="000000"/>
          <w:w w:val="105"/>
          <w:sz w:val="24"/>
          <w:szCs w:val="24"/>
        </w:rPr>
        <w:t>d</w:t>
      </w:r>
      <w:r w:rsidRPr="00525D87">
        <w:rPr>
          <w:color w:val="000000"/>
          <w:spacing w:val="-27"/>
          <w:w w:val="105"/>
          <w:sz w:val="24"/>
          <w:szCs w:val="24"/>
        </w:rPr>
        <w:t xml:space="preserve"> </w:t>
      </w:r>
      <w:r w:rsidRPr="00525D87">
        <w:rPr>
          <w:color w:val="000000"/>
          <w:spacing w:val="1"/>
          <w:w w:val="105"/>
          <w:sz w:val="24"/>
          <w:szCs w:val="24"/>
        </w:rPr>
        <w:t>t</w:t>
      </w:r>
      <w:r w:rsidRPr="00525D87">
        <w:rPr>
          <w:color w:val="000000"/>
          <w:spacing w:val="-2"/>
          <w:w w:val="105"/>
          <w:sz w:val="24"/>
          <w:szCs w:val="24"/>
        </w:rPr>
        <w:t>a</w:t>
      </w:r>
      <w:r w:rsidRPr="00525D87">
        <w:rPr>
          <w:color w:val="000000"/>
          <w:spacing w:val="-4"/>
          <w:w w:val="105"/>
          <w:sz w:val="24"/>
          <w:szCs w:val="24"/>
        </w:rPr>
        <w:t>n</w:t>
      </w:r>
      <w:r w:rsidRPr="00525D87">
        <w:rPr>
          <w:color w:val="000000"/>
          <w:spacing w:val="-2"/>
          <w:w w:val="105"/>
          <w:sz w:val="24"/>
          <w:szCs w:val="24"/>
        </w:rPr>
        <w:t>g</w:t>
      </w:r>
      <w:r w:rsidRPr="00525D87">
        <w:rPr>
          <w:color w:val="000000"/>
          <w:spacing w:val="-3"/>
          <w:w w:val="105"/>
          <w:sz w:val="24"/>
          <w:szCs w:val="24"/>
        </w:rPr>
        <w:t>i</w:t>
      </w:r>
      <w:r w:rsidRPr="00525D87">
        <w:rPr>
          <w:color w:val="000000"/>
          <w:spacing w:val="-2"/>
          <w:w w:val="105"/>
          <w:sz w:val="24"/>
          <w:szCs w:val="24"/>
        </w:rPr>
        <w:t>b</w:t>
      </w:r>
      <w:r w:rsidRPr="00525D87">
        <w:rPr>
          <w:color w:val="000000"/>
          <w:spacing w:val="-3"/>
          <w:w w:val="105"/>
          <w:sz w:val="24"/>
          <w:szCs w:val="24"/>
        </w:rPr>
        <w:t>l</w:t>
      </w:r>
      <w:r w:rsidRPr="00525D87">
        <w:rPr>
          <w:color w:val="000000"/>
          <w:w w:val="105"/>
          <w:sz w:val="24"/>
          <w:szCs w:val="24"/>
        </w:rPr>
        <w:t>e</w:t>
      </w:r>
      <w:r w:rsidRPr="00525D87">
        <w:rPr>
          <w:color w:val="000000"/>
          <w:spacing w:val="-24"/>
          <w:w w:val="105"/>
          <w:sz w:val="24"/>
          <w:szCs w:val="24"/>
        </w:rPr>
        <w:t xml:space="preserve"> </w:t>
      </w:r>
      <w:r w:rsidRPr="00525D87">
        <w:rPr>
          <w:color w:val="000000"/>
          <w:w w:val="105"/>
          <w:sz w:val="24"/>
          <w:szCs w:val="24"/>
        </w:rPr>
        <w:t>m</w:t>
      </w:r>
      <w:r w:rsidRPr="00525D87">
        <w:rPr>
          <w:color w:val="000000"/>
          <w:spacing w:val="-3"/>
          <w:w w:val="105"/>
          <w:sz w:val="24"/>
          <w:szCs w:val="24"/>
        </w:rPr>
        <w:t>i</w:t>
      </w:r>
      <w:r w:rsidRPr="00525D87">
        <w:rPr>
          <w:color w:val="000000"/>
          <w:spacing w:val="1"/>
          <w:w w:val="105"/>
          <w:sz w:val="24"/>
          <w:szCs w:val="24"/>
        </w:rPr>
        <w:t>t</w:t>
      </w:r>
      <w:r w:rsidRPr="00525D87">
        <w:rPr>
          <w:color w:val="000000"/>
          <w:spacing w:val="-3"/>
          <w:w w:val="105"/>
          <w:sz w:val="24"/>
          <w:szCs w:val="24"/>
        </w:rPr>
        <w:t>i</w:t>
      </w:r>
      <w:r w:rsidRPr="00525D87">
        <w:rPr>
          <w:color w:val="000000"/>
          <w:spacing w:val="-2"/>
          <w:w w:val="105"/>
          <w:sz w:val="24"/>
          <w:szCs w:val="24"/>
        </w:rPr>
        <w:t>ga</w:t>
      </w:r>
      <w:r w:rsidRPr="00525D87">
        <w:rPr>
          <w:color w:val="000000"/>
          <w:spacing w:val="1"/>
          <w:w w:val="105"/>
          <w:sz w:val="24"/>
          <w:szCs w:val="24"/>
        </w:rPr>
        <w:t>t</w:t>
      </w:r>
      <w:r w:rsidRPr="00525D87">
        <w:rPr>
          <w:color w:val="000000"/>
          <w:spacing w:val="-3"/>
          <w:w w:val="105"/>
          <w:sz w:val="24"/>
          <w:szCs w:val="24"/>
        </w:rPr>
        <w:t>i</w:t>
      </w:r>
      <w:r w:rsidRPr="00525D87">
        <w:rPr>
          <w:color w:val="000000"/>
          <w:spacing w:val="-2"/>
          <w:w w:val="105"/>
          <w:sz w:val="24"/>
          <w:szCs w:val="24"/>
        </w:rPr>
        <w:t>on</w:t>
      </w:r>
      <w:r w:rsidRPr="00525D87">
        <w:rPr>
          <w:color w:val="000000"/>
          <w:spacing w:val="1"/>
          <w:w w:val="105"/>
          <w:sz w:val="24"/>
          <w:szCs w:val="24"/>
        </w:rPr>
        <w:t>s</w:t>
      </w:r>
      <w:r w:rsidRPr="00525D87">
        <w:rPr>
          <w:color w:val="000000"/>
          <w:w w:val="105"/>
          <w:sz w:val="24"/>
          <w:szCs w:val="24"/>
        </w:rPr>
        <w:t>—</w:t>
      </w:r>
      <w:r w:rsidRPr="00525D87">
        <w:rPr>
          <w:color w:val="000000"/>
          <w:spacing w:val="-2"/>
          <w:w w:val="105"/>
          <w:sz w:val="24"/>
          <w:szCs w:val="24"/>
        </w:rPr>
        <w:t>o</w:t>
      </w:r>
      <w:r w:rsidRPr="00525D87">
        <w:rPr>
          <w:color w:val="000000"/>
          <w:w w:val="105"/>
          <w:sz w:val="24"/>
          <w:szCs w:val="24"/>
        </w:rPr>
        <w:t>r</w:t>
      </w:r>
      <w:r w:rsidRPr="00525D87">
        <w:rPr>
          <w:color w:val="000000"/>
          <w:spacing w:val="-26"/>
          <w:w w:val="105"/>
          <w:sz w:val="24"/>
          <w:szCs w:val="24"/>
        </w:rPr>
        <w:t xml:space="preserve"> </w:t>
      </w:r>
      <w:r w:rsidRPr="00525D87">
        <w:rPr>
          <w:color w:val="000000"/>
          <w:spacing w:val="-3"/>
          <w:w w:val="105"/>
          <w:sz w:val="24"/>
          <w:szCs w:val="24"/>
        </w:rPr>
        <w:t>j</w:t>
      </w:r>
      <w:r w:rsidRPr="00525D87">
        <w:rPr>
          <w:color w:val="000000"/>
          <w:spacing w:val="-2"/>
          <w:w w:val="105"/>
          <w:sz w:val="24"/>
          <w:szCs w:val="24"/>
        </w:rPr>
        <w:t>u</w:t>
      </w:r>
      <w:r w:rsidRPr="00525D87">
        <w:rPr>
          <w:color w:val="000000"/>
          <w:w w:val="105"/>
          <w:sz w:val="24"/>
          <w:szCs w:val="24"/>
        </w:rPr>
        <w:t>st</w:t>
      </w:r>
      <w:r w:rsidRPr="00525D87">
        <w:rPr>
          <w:color w:val="000000"/>
          <w:spacing w:val="-26"/>
          <w:w w:val="105"/>
          <w:sz w:val="24"/>
          <w:szCs w:val="24"/>
        </w:rPr>
        <w:t xml:space="preserve"> </w:t>
      </w:r>
      <w:r w:rsidRPr="00525D87">
        <w:rPr>
          <w:color w:val="000000"/>
          <w:spacing w:val="-2"/>
          <w:w w:val="105"/>
          <w:sz w:val="24"/>
          <w:szCs w:val="24"/>
        </w:rPr>
        <w:t>no</w:t>
      </w:r>
      <w:r w:rsidRPr="00525D87">
        <w:rPr>
          <w:color w:val="000000"/>
          <w:spacing w:val="1"/>
          <w:w w:val="105"/>
          <w:sz w:val="24"/>
          <w:szCs w:val="24"/>
        </w:rPr>
        <w:t>t</w:t>
      </w:r>
      <w:r w:rsidRPr="00525D87">
        <w:rPr>
          <w:color w:val="000000"/>
          <w:spacing w:val="-2"/>
          <w:w w:val="105"/>
          <w:sz w:val="24"/>
          <w:szCs w:val="24"/>
        </w:rPr>
        <w:t>e</w:t>
      </w:r>
      <w:r w:rsidRPr="00525D87">
        <w:rPr>
          <w:color w:val="000000"/>
          <w:w w:val="105"/>
          <w:sz w:val="24"/>
          <w:szCs w:val="24"/>
        </w:rPr>
        <w:t>d</w:t>
      </w:r>
      <w:r w:rsidRPr="00525D87">
        <w:rPr>
          <w:color w:val="000000"/>
          <w:spacing w:val="-26"/>
          <w:w w:val="105"/>
          <w:sz w:val="24"/>
          <w:szCs w:val="24"/>
        </w:rPr>
        <w:t xml:space="preserve"> </w:t>
      </w:r>
      <w:r w:rsidRPr="00525D87">
        <w:rPr>
          <w:color w:val="000000"/>
          <w:w w:val="105"/>
          <w:sz w:val="24"/>
          <w:szCs w:val="24"/>
        </w:rPr>
        <w:t>r</w:t>
      </w:r>
      <w:r w:rsidRPr="00525D87">
        <w:rPr>
          <w:color w:val="000000"/>
          <w:spacing w:val="-3"/>
          <w:w w:val="105"/>
          <w:sz w:val="24"/>
          <w:szCs w:val="24"/>
        </w:rPr>
        <w:t>i</w:t>
      </w:r>
      <w:r w:rsidRPr="00525D87">
        <w:rPr>
          <w:color w:val="000000"/>
          <w:w w:val="105"/>
          <w:sz w:val="24"/>
          <w:szCs w:val="24"/>
        </w:rPr>
        <w:t>sks?</w:t>
      </w:r>
    </w:p>
    <w:p w14:paraId="5F842404" w14:textId="77777777" w:rsidR="002C0326" w:rsidRPr="00525D87" w:rsidRDefault="002C0326" w:rsidP="002C0326">
      <w:pPr>
        <w:pStyle w:val="BodyText"/>
        <w:kinsoku w:val="0"/>
        <w:overflowPunct w:val="0"/>
        <w:spacing w:before="60" w:line="288" w:lineRule="auto"/>
        <w:ind w:left="401" w:firstLine="0"/>
        <w:rPr>
          <w:color w:val="000000"/>
          <w:sz w:val="24"/>
          <w:szCs w:val="24"/>
        </w:rPr>
      </w:pPr>
      <w:r w:rsidRPr="00525D87">
        <w:rPr>
          <w:rFonts w:ascii="Segoe UI Emoji" w:hAnsi="Segoe UI Emoji" w:cs="Segoe UI Emoji"/>
          <w:color w:val="00D26A"/>
          <w:spacing w:val="-332"/>
          <w:w w:val="110"/>
          <w:sz w:val="24"/>
          <w:szCs w:val="24"/>
        </w:rPr>
        <w:t>�</w:t>
      </w:r>
      <w:r w:rsidRPr="00082045">
        <w:rPr>
          <w:rFonts w:ascii="Segoe UI Emoji" w:hAnsi="Segoe UI Emoji" w:cs="Segoe UI Emoji"/>
          <w:w w:val="110"/>
          <w:sz w:val="28"/>
          <w:szCs w:val="28"/>
        </w:rPr>
        <w:t>�</w:t>
      </w:r>
      <w:r w:rsidRPr="00525D87">
        <w:rPr>
          <w:rFonts w:ascii="Segoe UI Emoji" w:hAnsi="Segoe UI Emoji" w:cs="Segoe UI Emoji"/>
          <w:color w:val="F4F4F4"/>
          <w:w w:val="110"/>
          <w:sz w:val="24"/>
          <w:szCs w:val="24"/>
        </w:rPr>
        <w:t xml:space="preserve"> </w:t>
      </w:r>
      <w:r w:rsidRPr="00525D87">
        <w:rPr>
          <w:color w:val="000000"/>
          <w:spacing w:val="-2"/>
          <w:sz w:val="24"/>
          <w:szCs w:val="24"/>
        </w:rPr>
        <w:t>H</w:t>
      </w:r>
      <w:r w:rsidRPr="00525D87">
        <w:rPr>
          <w:color w:val="000000"/>
          <w:spacing w:val="-1"/>
          <w:sz w:val="24"/>
          <w:szCs w:val="24"/>
        </w:rPr>
        <w:t>a</w:t>
      </w:r>
      <w:r w:rsidRPr="00525D87">
        <w:rPr>
          <w:color w:val="000000"/>
          <w:sz w:val="24"/>
          <w:szCs w:val="24"/>
        </w:rPr>
        <w:t>ve</w:t>
      </w:r>
      <w:r w:rsidRPr="00525D87">
        <w:rPr>
          <w:color w:val="000000"/>
          <w:spacing w:val="3"/>
          <w:sz w:val="24"/>
          <w:szCs w:val="24"/>
        </w:rPr>
        <w:t xml:space="preserve"> </w:t>
      </w:r>
      <w:r w:rsidRPr="00525D87">
        <w:rPr>
          <w:color w:val="000000"/>
          <w:sz w:val="24"/>
          <w:szCs w:val="24"/>
        </w:rPr>
        <w:t>I</w:t>
      </w:r>
      <w:r w:rsidRPr="00525D87">
        <w:rPr>
          <w:color w:val="000000"/>
          <w:spacing w:val="4"/>
          <w:sz w:val="24"/>
          <w:szCs w:val="24"/>
        </w:rPr>
        <w:t xml:space="preserve"> </w:t>
      </w:r>
      <w:r w:rsidRPr="00525D87">
        <w:rPr>
          <w:color w:val="000000"/>
          <w:sz w:val="24"/>
          <w:szCs w:val="24"/>
        </w:rPr>
        <w:t>r</w:t>
      </w:r>
      <w:r w:rsidRPr="00525D87">
        <w:rPr>
          <w:color w:val="000000"/>
          <w:spacing w:val="-1"/>
          <w:sz w:val="24"/>
          <w:szCs w:val="24"/>
        </w:rPr>
        <w:t>ev</w:t>
      </w:r>
      <w:r w:rsidRPr="00525D87">
        <w:rPr>
          <w:color w:val="000000"/>
          <w:spacing w:val="-2"/>
          <w:sz w:val="24"/>
          <w:szCs w:val="24"/>
        </w:rPr>
        <w:t>i</w:t>
      </w:r>
      <w:r w:rsidRPr="00525D87">
        <w:rPr>
          <w:color w:val="000000"/>
          <w:spacing w:val="-1"/>
          <w:sz w:val="24"/>
          <w:szCs w:val="24"/>
        </w:rPr>
        <w:t>e</w:t>
      </w:r>
      <w:r w:rsidRPr="00525D87">
        <w:rPr>
          <w:color w:val="000000"/>
          <w:spacing w:val="-2"/>
          <w:sz w:val="24"/>
          <w:szCs w:val="24"/>
        </w:rPr>
        <w:t>w</w:t>
      </w:r>
      <w:r w:rsidRPr="00525D87">
        <w:rPr>
          <w:color w:val="000000"/>
          <w:spacing w:val="-1"/>
          <w:sz w:val="24"/>
          <w:szCs w:val="24"/>
        </w:rPr>
        <w:t>e</w:t>
      </w:r>
      <w:r w:rsidRPr="00525D87">
        <w:rPr>
          <w:color w:val="000000"/>
          <w:sz w:val="24"/>
          <w:szCs w:val="24"/>
        </w:rPr>
        <w:t>d</w:t>
      </w:r>
      <w:r w:rsidRPr="00525D87">
        <w:rPr>
          <w:color w:val="000000"/>
          <w:spacing w:val="5"/>
          <w:sz w:val="24"/>
          <w:szCs w:val="24"/>
        </w:rPr>
        <w:t xml:space="preserve"> </w:t>
      </w:r>
      <w:r w:rsidRPr="00525D87">
        <w:rPr>
          <w:color w:val="000000"/>
          <w:spacing w:val="1"/>
          <w:sz w:val="24"/>
          <w:szCs w:val="24"/>
        </w:rPr>
        <w:t>t</w:t>
      </w:r>
      <w:r w:rsidRPr="00525D87">
        <w:rPr>
          <w:color w:val="000000"/>
          <w:spacing w:val="-1"/>
          <w:sz w:val="24"/>
          <w:szCs w:val="24"/>
        </w:rPr>
        <w:t>h</w:t>
      </w:r>
      <w:r w:rsidRPr="00525D87">
        <w:rPr>
          <w:color w:val="000000"/>
          <w:sz w:val="24"/>
          <w:szCs w:val="24"/>
        </w:rPr>
        <w:t>e</w:t>
      </w:r>
      <w:r w:rsidRPr="00525D87">
        <w:rPr>
          <w:color w:val="000000"/>
          <w:spacing w:val="1"/>
          <w:sz w:val="24"/>
          <w:szCs w:val="24"/>
        </w:rPr>
        <w:t xml:space="preserve"> </w:t>
      </w:r>
      <w:r w:rsidRPr="00525D87">
        <w:rPr>
          <w:color w:val="000000"/>
          <w:spacing w:val="-1"/>
          <w:sz w:val="24"/>
          <w:szCs w:val="24"/>
        </w:rPr>
        <w:t>E</w:t>
      </w:r>
      <w:r w:rsidRPr="00525D87">
        <w:rPr>
          <w:color w:val="000000"/>
          <w:spacing w:val="1"/>
          <w:sz w:val="24"/>
          <w:szCs w:val="24"/>
        </w:rPr>
        <w:t>I</w:t>
      </w:r>
      <w:r w:rsidRPr="00525D87">
        <w:rPr>
          <w:color w:val="000000"/>
          <w:sz w:val="24"/>
          <w:szCs w:val="24"/>
        </w:rPr>
        <w:t>A</w:t>
      </w:r>
      <w:r w:rsidRPr="00525D87">
        <w:rPr>
          <w:color w:val="000000"/>
          <w:spacing w:val="-8"/>
          <w:sz w:val="24"/>
          <w:szCs w:val="24"/>
        </w:rPr>
        <w:t xml:space="preserve"> </w:t>
      </w:r>
      <w:r w:rsidRPr="00525D87">
        <w:rPr>
          <w:color w:val="000000"/>
          <w:spacing w:val="-2"/>
          <w:sz w:val="24"/>
          <w:szCs w:val="24"/>
        </w:rPr>
        <w:t>wi</w:t>
      </w:r>
      <w:r w:rsidRPr="00525D87">
        <w:rPr>
          <w:color w:val="000000"/>
          <w:spacing w:val="1"/>
          <w:sz w:val="24"/>
          <w:szCs w:val="24"/>
        </w:rPr>
        <w:t>t</w:t>
      </w:r>
      <w:r w:rsidRPr="00525D87">
        <w:rPr>
          <w:color w:val="000000"/>
          <w:sz w:val="24"/>
          <w:szCs w:val="24"/>
        </w:rPr>
        <w:t>h</w:t>
      </w:r>
      <w:r w:rsidRPr="00525D87">
        <w:rPr>
          <w:color w:val="000000"/>
          <w:spacing w:val="5"/>
          <w:sz w:val="24"/>
          <w:szCs w:val="24"/>
        </w:rPr>
        <w:t xml:space="preserve"> </w:t>
      </w:r>
      <w:r w:rsidRPr="00525D87">
        <w:rPr>
          <w:color w:val="000000"/>
          <w:sz w:val="24"/>
          <w:szCs w:val="24"/>
        </w:rPr>
        <w:t>a</w:t>
      </w:r>
      <w:r w:rsidRPr="00525D87">
        <w:rPr>
          <w:color w:val="000000"/>
          <w:spacing w:val="3"/>
          <w:sz w:val="24"/>
          <w:szCs w:val="24"/>
        </w:rPr>
        <w:t xml:space="preserve"> </w:t>
      </w:r>
      <w:r w:rsidRPr="00525D87">
        <w:rPr>
          <w:color w:val="000000"/>
          <w:spacing w:val="-1"/>
          <w:sz w:val="24"/>
          <w:szCs w:val="24"/>
        </w:rPr>
        <w:t>d</w:t>
      </w:r>
      <w:r w:rsidRPr="00525D87">
        <w:rPr>
          <w:color w:val="000000"/>
          <w:spacing w:val="-2"/>
          <w:sz w:val="24"/>
          <w:szCs w:val="24"/>
        </w:rPr>
        <w:t>i</w:t>
      </w:r>
      <w:r w:rsidRPr="00525D87">
        <w:rPr>
          <w:color w:val="000000"/>
          <w:sz w:val="24"/>
          <w:szCs w:val="24"/>
        </w:rPr>
        <w:t>v</w:t>
      </w:r>
      <w:r w:rsidRPr="00525D87">
        <w:rPr>
          <w:color w:val="000000"/>
          <w:spacing w:val="-1"/>
          <w:sz w:val="24"/>
          <w:szCs w:val="24"/>
        </w:rPr>
        <w:t>e</w:t>
      </w:r>
      <w:r w:rsidRPr="00525D87">
        <w:rPr>
          <w:color w:val="000000"/>
          <w:sz w:val="24"/>
          <w:szCs w:val="24"/>
        </w:rPr>
        <w:t>rse</w:t>
      </w:r>
      <w:r w:rsidRPr="00525D87">
        <w:rPr>
          <w:color w:val="000000"/>
          <w:spacing w:val="3"/>
          <w:sz w:val="24"/>
          <w:szCs w:val="24"/>
        </w:rPr>
        <w:t xml:space="preserve"> </w:t>
      </w:r>
      <w:r w:rsidRPr="00525D87">
        <w:rPr>
          <w:color w:val="000000"/>
          <w:spacing w:val="-1"/>
          <w:sz w:val="24"/>
          <w:szCs w:val="24"/>
        </w:rPr>
        <w:t>g</w:t>
      </w:r>
      <w:r w:rsidRPr="00525D87">
        <w:rPr>
          <w:color w:val="000000"/>
          <w:sz w:val="24"/>
          <w:szCs w:val="24"/>
        </w:rPr>
        <w:t>r</w:t>
      </w:r>
      <w:r w:rsidRPr="00525D87">
        <w:rPr>
          <w:color w:val="000000"/>
          <w:spacing w:val="-1"/>
          <w:sz w:val="24"/>
          <w:szCs w:val="24"/>
        </w:rPr>
        <w:t>ou</w:t>
      </w:r>
      <w:r w:rsidRPr="00525D87">
        <w:rPr>
          <w:color w:val="000000"/>
          <w:sz w:val="24"/>
          <w:szCs w:val="24"/>
        </w:rPr>
        <w:t>p</w:t>
      </w:r>
      <w:r w:rsidRPr="00525D87">
        <w:rPr>
          <w:color w:val="000000"/>
          <w:spacing w:val="1"/>
          <w:sz w:val="24"/>
          <w:szCs w:val="24"/>
        </w:rPr>
        <w:t xml:space="preserve"> </w:t>
      </w:r>
      <w:r w:rsidRPr="00525D87">
        <w:rPr>
          <w:color w:val="000000"/>
          <w:spacing w:val="-1"/>
          <w:sz w:val="24"/>
          <w:szCs w:val="24"/>
        </w:rPr>
        <w:t>o</w:t>
      </w:r>
      <w:r w:rsidRPr="00525D87">
        <w:rPr>
          <w:color w:val="000000"/>
          <w:sz w:val="24"/>
          <w:szCs w:val="24"/>
        </w:rPr>
        <w:t>r</w:t>
      </w:r>
      <w:r w:rsidRPr="00525D87">
        <w:rPr>
          <w:color w:val="000000"/>
          <w:spacing w:val="7"/>
          <w:sz w:val="24"/>
          <w:szCs w:val="24"/>
        </w:rPr>
        <w:t xml:space="preserve"> </w:t>
      </w:r>
      <w:r w:rsidRPr="00525D87">
        <w:rPr>
          <w:color w:val="000000"/>
          <w:spacing w:val="-1"/>
          <w:sz w:val="24"/>
          <w:szCs w:val="24"/>
        </w:rPr>
        <w:t>pe</w:t>
      </w:r>
      <w:r w:rsidRPr="00525D87">
        <w:rPr>
          <w:color w:val="000000"/>
          <w:spacing w:val="-3"/>
          <w:sz w:val="24"/>
          <w:szCs w:val="24"/>
        </w:rPr>
        <w:t>e</w:t>
      </w:r>
      <w:r w:rsidRPr="00525D87">
        <w:rPr>
          <w:color w:val="000000"/>
          <w:sz w:val="24"/>
          <w:szCs w:val="24"/>
        </w:rPr>
        <w:t>r</w:t>
      </w:r>
      <w:r w:rsidRPr="00525D87">
        <w:rPr>
          <w:color w:val="000000"/>
          <w:spacing w:val="4"/>
          <w:sz w:val="24"/>
          <w:szCs w:val="24"/>
        </w:rPr>
        <w:t xml:space="preserve"> </w:t>
      </w:r>
      <w:r w:rsidRPr="00525D87">
        <w:rPr>
          <w:color w:val="000000"/>
          <w:spacing w:val="1"/>
          <w:sz w:val="24"/>
          <w:szCs w:val="24"/>
        </w:rPr>
        <w:t>f</w:t>
      </w:r>
      <w:r w:rsidRPr="00525D87">
        <w:rPr>
          <w:color w:val="000000"/>
          <w:spacing w:val="-1"/>
          <w:sz w:val="24"/>
          <w:szCs w:val="24"/>
        </w:rPr>
        <w:t>eedba</w:t>
      </w:r>
      <w:r w:rsidRPr="00525D87">
        <w:rPr>
          <w:color w:val="000000"/>
          <w:sz w:val="24"/>
          <w:szCs w:val="24"/>
        </w:rPr>
        <w:t>ck?</w:t>
      </w:r>
    </w:p>
    <w:p w14:paraId="6B668664" w14:textId="77777777" w:rsidR="002C0326" w:rsidRPr="00525D87" w:rsidRDefault="002C0326" w:rsidP="002C0326">
      <w:pPr>
        <w:pStyle w:val="BodyText"/>
        <w:kinsoku w:val="0"/>
        <w:overflowPunct w:val="0"/>
        <w:spacing w:before="60" w:line="288" w:lineRule="auto"/>
        <w:ind w:left="401" w:firstLine="0"/>
        <w:rPr>
          <w:color w:val="000000"/>
          <w:sz w:val="24"/>
          <w:szCs w:val="24"/>
        </w:rPr>
      </w:pPr>
      <w:r w:rsidRPr="00525D87">
        <w:rPr>
          <w:rFonts w:ascii="Segoe UI Emoji" w:hAnsi="Segoe UI Emoji" w:cs="Segoe UI Emoji"/>
          <w:color w:val="00D26A"/>
          <w:spacing w:val="-332"/>
          <w:w w:val="110"/>
          <w:sz w:val="24"/>
          <w:szCs w:val="24"/>
        </w:rPr>
        <w:t>�</w:t>
      </w:r>
      <w:r w:rsidRPr="00082045">
        <w:rPr>
          <w:rFonts w:ascii="Segoe UI Emoji" w:hAnsi="Segoe UI Emoji" w:cs="Segoe UI Emoji"/>
          <w:w w:val="110"/>
          <w:sz w:val="28"/>
          <w:szCs w:val="28"/>
        </w:rPr>
        <w:t>�</w:t>
      </w:r>
      <w:r w:rsidRPr="00525D87">
        <w:rPr>
          <w:rFonts w:ascii="Segoe UI Emoji" w:hAnsi="Segoe UI Emoji" w:cs="Segoe UI Emoji"/>
          <w:color w:val="F4F4F4"/>
          <w:spacing w:val="-37"/>
          <w:w w:val="110"/>
          <w:sz w:val="24"/>
          <w:szCs w:val="24"/>
        </w:rPr>
        <w:t xml:space="preserve"> </w:t>
      </w:r>
      <w:r w:rsidRPr="00525D87">
        <w:rPr>
          <w:color w:val="000000"/>
          <w:spacing w:val="-2"/>
          <w:w w:val="105"/>
          <w:sz w:val="24"/>
          <w:szCs w:val="24"/>
        </w:rPr>
        <w:t>A</w:t>
      </w:r>
      <w:r w:rsidRPr="00525D87">
        <w:rPr>
          <w:color w:val="000000"/>
          <w:w w:val="105"/>
          <w:sz w:val="24"/>
          <w:szCs w:val="24"/>
        </w:rPr>
        <w:t>m</w:t>
      </w:r>
      <w:r w:rsidRPr="00525D87">
        <w:rPr>
          <w:color w:val="000000"/>
          <w:spacing w:val="-25"/>
          <w:w w:val="105"/>
          <w:sz w:val="24"/>
          <w:szCs w:val="24"/>
        </w:rPr>
        <w:t xml:space="preserve"> </w:t>
      </w:r>
      <w:r w:rsidRPr="00525D87">
        <w:rPr>
          <w:color w:val="000000"/>
          <w:w w:val="105"/>
          <w:sz w:val="24"/>
          <w:szCs w:val="24"/>
        </w:rPr>
        <w:t>I</w:t>
      </w:r>
      <w:r w:rsidRPr="00525D87">
        <w:rPr>
          <w:color w:val="000000"/>
          <w:spacing w:val="-26"/>
          <w:w w:val="105"/>
          <w:sz w:val="24"/>
          <w:szCs w:val="24"/>
        </w:rPr>
        <w:t xml:space="preserve"> </w:t>
      </w:r>
      <w:r w:rsidRPr="00525D87">
        <w:rPr>
          <w:color w:val="000000"/>
          <w:w w:val="105"/>
          <w:sz w:val="24"/>
          <w:szCs w:val="24"/>
        </w:rPr>
        <w:t>c</w:t>
      </w:r>
      <w:r w:rsidRPr="00525D87">
        <w:rPr>
          <w:color w:val="000000"/>
          <w:spacing w:val="-3"/>
          <w:w w:val="105"/>
          <w:sz w:val="24"/>
          <w:szCs w:val="24"/>
        </w:rPr>
        <w:t>l</w:t>
      </w:r>
      <w:r w:rsidRPr="00525D87">
        <w:rPr>
          <w:color w:val="000000"/>
          <w:spacing w:val="-2"/>
          <w:w w:val="105"/>
          <w:sz w:val="24"/>
          <w:szCs w:val="24"/>
        </w:rPr>
        <w:t>ea</w:t>
      </w:r>
      <w:r w:rsidRPr="00525D87">
        <w:rPr>
          <w:color w:val="000000"/>
          <w:w w:val="105"/>
          <w:sz w:val="24"/>
          <w:szCs w:val="24"/>
        </w:rPr>
        <w:t>r</w:t>
      </w:r>
      <w:r w:rsidRPr="00525D87">
        <w:rPr>
          <w:color w:val="000000"/>
          <w:spacing w:val="-26"/>
          <w:w w:val="105"/>
          <w:sz w:val="24"/>
          <w:szCs w:val="24"/>
        </w:rPr>
        <w:t xml:space="preserve"> </w:t>
      </w:r>
      <w:r w:rsidRPr="00525D87">
        <w:rPr>
          <w:color w:val="000000"/>
          <w:spacing w:val="-2"/>
          <w:w w:val="105"/>
          <w:sz w:val="24"/>
          <w:szCs w:val="24"/>
        </w:rPr>
        <w:t>o</w:t>
      </w:r>
      <w:r w:rsidRPr="00525D87">
        <w:rPr>
          <w:color w:val="000000"/>
          <w:w w:val="105"/>
          <w:sz w:val="24"/>
          <w:szCs w:val="24"/>
        </w:rPr>
        <w:t>n</w:t>
      </w:r>
      <w:r w:rsidRPr="00525D87">
        <w:rPr>
          <w:color w:val="000000"/>
          <w:spacing w:val="-25"/>
          <w:w w:val="105"/>
          <w:sz w:val="24"/>
          <w:szCs w:val="24"/>
        </w:rPr>
        <w:t xml:space="preserve"> </w:t>
      </w:r>
      <w:r w:rsidRPr="00525D87">
        <w:rPr>
          <w:color w:val="000000"/>
          <w:spacing w:val="-3"/>
          <w:w w:val="105"/>
          <w:sz w:val="24"/>
          <w:szCs w:val="24"/>
        </w:rPr>
        <w:t>w</w:t>
      </w:r>
      <w:r w:rsidRPr="00525D87">
        <w:rPr>
          <w:color w:val="000000"/>
          <w:spacing w:val="-2"/>
          <w:w w:val="105"/>
          <w:sz w:val="24"/>
          <w:szCs w:val="24"/>
        </w:rPr>
        <w:t>h</w:t>
      </w:r>
      <w:r w:rsidRPr="00525D87">
        <w:rPr>
          <w:color w:val="000000"/>
          <w:w w:val="105"/>
          <w:sz w:val="24"/>
          <w:szCs w:val="24"/>
        </w:rPr>
        <w:t>o</w:t>
      </w:r>
      <w:r w:rsidRPr="00525D87">
        <w:rPr>
          <w:color w:val="000000"/>
          <w:spacing w:val="-27"/>
          <w:w w:val="105"/>
          <w:sz w:val="24"/>
          <w:szCs w:val="24"/>
        </w:rPr>
        <w:t xml:space="preserve"> </w:t>
      </w:r>
      <w:r w:rsidRPr="00525D87">
        <w:rPr>
          <w:color w:val="000000"/>
          <w:spacing w:val="-2"/>
          <w:w w:val="105"/>
          <w:sz w:val="24"/>
          <w:szCs w:val="24"/>
        </w:rPr>
        <w:t>o</w:t>
      </w:r>
      <w:r w:rsidRPr="00525D87">
        <w:rPr>
          <w:color w:val="000000"/>
          <w:spacing w:val="-3"/>
          <w:w w:val="105"/>
          <w:sz w:val="24"/>
          <w:szCs w:val="24"/>
        </w:rPr>
        <w:t>w</w:t>
      </w:r>
      <w:r w:rsidRPr="00525D87">
        <w:rPr>
          <w:color w:val="000000"/>
          <w:spacing w:val="-2"/>
          <w:w w:val="105"/>
          <w:sz w:val="24"/>
          <w:szCs w:val="24"/>
        </w:rPr>
        <w:t>n</w:t>
      </w:r>
      <w:r w:rsidRPr="00525D87">
        <w:rPr>
          <w:color w:val="000000"/>
          <w:w w:val="105"/>
          <w:sz w:val="24"/>
          <w:szCs w:val="24"/>
        </w:rPr>
        <w:t>s</w:t>
      </w:r>
      <w:r w:rsidRPr="00525D87">
        <w:rPr>
          <w:color w:val="000000"/>
          <w:spacing w:val="-25"/>
          <w:w w:val="105"/>
          <w:sz w:val="24"/>
          <w:szCs w:val="24"/>
        </w:rPr>
        <w:t xml:space="preserve"> </w:t>
      </w:r>
      <w:r w:rsidRPr="00525D87">
        <w:rPr>
          <w:color w:val="000000"/>
          <w:spacing w:val="1"/>
          <w:w w:val="105"/>
          <w:sz w:val="24"/>
          <w:szCs w:val="24"/>
        </w:rPr>
        <w:t>f</w:t>
      </w:r>
      <w:r w:rsidRPr="00525D87">
        <w:rPr>
          <w:color w:val="000000"/>
          <w:spacing w:val="-2"/>
          <w:w w:val="105"/>
          <w:sz w:val="24"/>
          <w:szCs w:val="24"/>
        </w:rPr>
        <w:t>o</w:t>
      </w:r>
      <w:r w:rsidRPr="00525D87">
        <w:rPr>
          <w:color w:val="000000"/>
          <w:spacing w:val="-3"/>
          <w:w w:val="105"/>
          <w:sz w:val="24"/>
          <w:szCs w:val="24"/>
        </w:rPr>
        <w:t>ll</w:t>
      </w:r>
      <w:r w:rsidRPr="00525D87">
        <w:rPr>
          <w:color w:val="000000"/>
          <w:spacing w:val="-2"/>
          <w:w w:val="105"/>
          <w:sz w:val="24"/>
          <w:szCs w:val="24"/>
        </w:rPr>
        <w:t>ow</w:t>
      </w:r>
      <w:r w:rsidRPr="00525D87">
        <w:rPr>
          <w:color w:val="000000"/>
          <w:w w:val="105"/>
          <w:sz w:val="24"/>
          <w:szCs w:val="24"/>
        </w:rPr>
        <w:t>-</w:t>
      </w:r>
      <w:r w:rsidRPr="00525D87">
        <w:rPr>
          <w:color w:val="000000"/>
          <w:spacing w:val="-2"/>
          <w:w w:val="105"/>
          <w:sz w:val="24"/>
          <w:szCs w:val="24"/>
        </w:rPr>
        <w:t>up</w:t>
      </w:r>
      <w:r w:rsidRPr="00525D87">
        <w:rPr>
          <w:color w:val="000000"/>
          <w:w w:val="105"/>
          <w:sz w:val="24"/>
          <w:szCs w:val="24"/>
        </w:rPr>
        <w:t>,</w:t>
      </w:r>
      <w:r w:rsidRPr="00525D87">
        <w:rPr>
          <w:color w:val="000000"/>
          <w:spacing w:val="-26"/>
          <w:w w:val="105"/>
          <w:sz w:val="24"/>
          <w:szCs w:val="24"/>
        </w:rPr>
        <w:t xml:space="preserve"> </w:t>
      </w:r>
      <w:r w:rsidRPr="00525D87">
        <w:rPr>
          <w:color w:val="000000"/>
          <w:w w:val="105"/>
          <w:sz w:val="24"/>
          <w:szCs w:val="24"/>
        </w:rPr>
        <w:t>c</w:t>
      </w:r>
      <w:r w:rsidRPr="00525D87">
        <w:rPr>
          <w:color w:val="000000"/>
          <w:spacing w:val="-4"/>
          <w:w w:val="105"/>
          <w:sz w:val="24"/>
          <w:szCs w:val="24"/>
        </w:rPr>
        <w:t>o</w:t>
      </w:r>
      <w:r w:rsidRPr="00525D87">
        <w:rPr>
          <w:color w:val="000000"/>
          <w:w w:val="105"/>
          <w:sz w:val="24"/>
          <w:szCs w:val="24"/>
        </w:rPr>
        <w:t>mm</w:t>
      </w:r>
      <w:r w:rsidRPr="00525D87">
        <w:rPr>
          <w:color w:val="000000"/>
          <w:spacing w:val="-2"/>
          <w:w w:val="105"/>
          <w:sz w:val="24"/>
          <w:szCs w:val="24"/>
        </w:rPr>
        <w:t>un</w:t>
      </w:r>
      <w:r w:rsidRPr="00525D87">
        <w:rPr>
          <w:color w:val="000000"/>
          <w:spacing w:val="-3"/>
          <w:w w:val="105"/>
          <w:sz w:val="24"/>
          <w:szCs w:val="24"/>
        </w:rPr>
        <w:t>i</w:t>
      </w:r>
      <w:r w:rsidRPr="00525D87">
        <w:rPr>
          <w:color w:val="000000"/>
          <w:w w:val="105"/>
          <w:sz w:val="24"/>
          <w:szCs w:val="24"/>
        </w:rPr>
        <w:t>c</w:t>
      </w:r>
      <w:r w:rsidRPr="00525D87">
        <w:rPr>
          <w:color w:val="000000"/>
          <w:spacing w:val="-4"/>
          <w:w w:val="105"/>
          <w:sz w:val="24"/>
          <w:szCs w:val="24"/>
        </w:rPr>
        <w:t>a</w:t>
      </w:r>
      <w:r w:rsidRPr="00525D87">
        <w:rPr>
          <w:color w:val="000000"/>
          <w:spacing w:val="1"/>
          <w:w w:val="105"/>
          <w:sz w:val="24"/>
          <w:szCs w:val="24"/>
        </w:rPr>
        <w:t>t</w:t>
      </w:r>
      <w:r w:rsidRPr="00525D87">
        <w:rPr>
          <w:color w:val="000000"/>
          <w:spacing w:val="-3"/>
          <w:w w:val="105"/>
          <w:sz w:val="24"/>
          <w:szCs w:val="24"/>
        </w:rPr>
        <w:t>i</w:t>
      </w:r>
      <w:r w:rsidRPr="00525D87">
        <w:rPr>
          <w:color w:val="000000"/>
          <w:spacing w:val="-2"/>
          <w:w w:val="105"/>
          <w:sz w:val="24"/>
          <w:szCs w:val="24"/>
        </w:rPr>
        <w:t>on</w:t>
      </w:r>
      <w:r w:rsidRPr="00525D87">
        <w:rPr>
          <w:color w:val="000000"/>
          <w:w w:val="105"/>
          <w:sz w:val="24"/>
          <w:szCs w:val="24"/>
        </w:rPr>
        <w:t>,</w:t>
      </w:r>
      <w:r w:rsidRPr="00525D87">
        <w:rPr>
          <w:color w:val="000000"/>
          <w:spacing w:val="-24"/>
          <w:w w:val="105"/>
          <w:sz w:val="24"/>
          <w:szCs w:val="24"/>
        </w:rPr>
        <w:t xml:space="preserve"> </w:t>
      </w:r>
      <w:r w:rsidRPr="00525D87">
        <w:rPr>
          <w:color w:val="000000"/>
          <w:spacing w:val="-2"/>
          <w:w w:val="105"/>
          <w:sz w:val="24"/>
          <w:szCs w:val="24"/>
        </w:rPr>
        <w:t>an</w:t>
      </w:r>
      <w:r w:rsidRPr="00525D87">
        <w:rPr>
          <w:color w:val="000000"/>
          <w:w w:val="105"/>
          <w:sz w:val="24"/>
          <w:szCs w:val="24"/>
        </w:rPr>
        <w:t>d</w:t>
      </w:r>
      <w:r w:rsidRPr="00525D87">
        <w:rPr>
          <w:color w:val="000000"/>
          <w:spacing w:val="-27"/>
          <w:w w:val="105"/>
          <w:sz w:val="24"/>
          <w:szCs w:val="24"/>
        </w:rPr>
        <w:t xml:space="preserve"> </w:t>
      </w:r>
      <w:r w:rsidRPr="00525D87">
        <w:rPr>
          <w:color w:val="000000"/>
          <w:spacing w:val="-2"/>
          <w:w w:val="105"/>
          <w:sz w:val="24"/>
          <w:szCs w:val="24"/>
        </w:rPr>
        <w:t>ongo</w:t>
      </w:r>
      <w:r w:rsidRPr="00525D87">
        <w:rPr>
          <w:color w:val="000000"/>
          <w:spacing w:val="-3"/>
          <w:w w:val="105"/>
          <w:sz w:val="24"/>
          <w:szCs w:val="24"/>
        </w:rPr>
        <w:t>i</w:t>
      </w:r>
      <w:r w:rsidRPr="00525D87">
        <w:rPr>
          <w:color w:val="000000"/>
          <w:spacing w:val="-2"/>
          <w:w w:val="105"/>
          <w:sz w:val="24"/>
          <w:szCs w:val="24"/>
        </w:rPr>
        <w:t>n</w:t>
      </w:r>
      <w:r w:rsidRPr="00525D87">
        <w:rPr>
          <w:color w:val="000000"/>
          <w:w w:val="105"/>
          <w:sz w:val="24"/>
          <w:szCs w:val="24"/>
        </w:rPr>
        <w:t>g</w:t>
      </w:r>
      <w:r w:rsidRPr="00525D87">
        <w:rPr>
          <w:color w:val="000000"/>
          <w:spacing w:val="-27"/>
          <w:w w:val="105"/>
          <w:sz w:val="24"/>
          <w:szCs w:val="24"/>
        </w:rPr>
        <w:t xml:space="preserve"> </w:t>
      </w:r>
      <w:r w:rsidRPr="00525D87">
        <w:rPr>
          <w:color w:val="000000"/>
          <w:w w:val="105"/>
          <w:sz w:val="24"/>
          <w:szCs w:val="24"/>
        </w:rPr>
        <w:t>m</w:t>
      </w:r>
      <w:r w:rsidRPr="00525D87">
        <w:rPr>
          <w:color w:val="000000"/>
          <w:spacing w:val="-2"/>
          <w:w w:val="105"/>
          <w:sz w:val="24"/>
          <w:szCs w:val="24"/>
        </w:rPr>
        <w:t>on</w:t>
      </w:r>
      <w:r w:rsidRPr="00525D87">
        <w:rPr>
          <w:color w:val="000000"/>
          <w:spacing w:val="-3"/>
          <w:w w:val="105"/>
          <w:sz w:val="24"/>
          <w:szCs w:val="24"/>
        </w:rPr>
        <w:t>i</w:t>
      </w:r>
      <w:r w:rsidRPr="00525D87">
        <w:rPr>
          <w:color w:val="000000"/>
          <w:spacing w:val="1"/>
          <w:w w:val="105"/>
          <w:sz w:val="24"/>
          <w:szCs w:val="24"/>
        </w:rPr>
        <w:t>t</w:t>
      </w:r>
      <w:r w:rsidRPr="00525D87">
        <w:rPr>
          <w:color w:val="000000"/>
          <w:spacing w:val="-4"/>
          <w:w w:val="105"/>
          <w:sz w:val="24"/>
          <w:szCs w:val="24"/>
        </w:rPr>
        <w:t>o</w:t>
      </w:r>
      <w:r w:rsidRPr="00525D87">
        <w:rPr>
          <w:color w:val="000000"/>
          <w:w w:val="105"/>
          <w:sz w:val="24"/>
          <w:szCs w:val="24"/>
        </w:rPr>
        <w:t>r</w:t>
      </w:r>
      <w:r w:rsidRPr="00525D87">
        <w:rPr>
          <w:color w:val="000000"/>
          <w:spacing w:val="-3"/>
          <w:w w:val="105"/>
          <w:sz w:val="24"/>
          <w:szCs w:val="24"/>
        </w:rPr>
        <w:t>i</w:t>
      </w:r>
      <w:r w:rsidRPr="00525D87">
        <w:rPr>
          <w:color w:val="000000"/>
          <w:spacing w:val="-2"/>
          <w:w w:val="105"/>
          <w:sz w:val="24"/>
          <w:szCs w:val="24"/>
        </w:rPr>
        <w:t>ng?</w:t>
      </w:r>
    </w:p>
    <w:p w14:paraId="17DF2F3A" w14:textId="77777777" w:rsidR="00186E9B" w:rsidRPr="00525D87" w:rsidRDefault="00186E9B" w:rsidP="00525D87">
      <w:pPr>
        <w:pStyle w:val="BodyText"/>
        <w:kinsoku w:val="0"/>
        <w:overflowPunct w:val="0"/>
        <w:spacing w:before="0" w:line="288" w:lineRule="auto"/>
        <w:ind w:left="0" w:firstLine="0"/>
        <w:rPr>
          <w:sz w:val="24"/>
          <w:szCs w:val="24"/>
        </w:rPr>
      </w:pPr>
      <w:bookmarkStart w:id="15" w:name="5._Monitor_and_Review"/>
      <w:bookmarkEnd w:id="15"/>
    </w:p>
    <w:p w14:paraId="6823755F" w14:textId="77777777" w:rsidR="00186E9B" w:rsidRPr="00525D87" w:rsidRDefault="00186E9B" w:rsidP="00525D87">
      <w:pPr>
        <w:pStyle w:val="BodyText"/>
        <w:kinsoku w:val="0"/>
        <w:overflowPunct w:val="0"/>
        <w:spacing w:before="0" w:line="288" w:lineRule="auto"/>
        <w:ind w:left="401" w:firstLine="0"/>
        <w:rPr>
          <w:sz w:val="24"/>
          <w:szCs w:val="24"/>
        </w:rPr>
      </w:pPr>
      <w:r w:rsidRPr="00525D87">
        <w:rPr>
          <w:b/>
          <w:bCs/>
          <w:spacing w:val="-1"/>
          <w:sz w:val="24"/>
          <w:szCs w:val="24"/>
        </w:rPr>
        <w:t>Examples</w:t>
      </w:r>
      <w:r w:rsidRPr="00525D87">
        <w:rPr>
          <w:b/>
          <w:bCs/>
          <w:sz w:val="24"/>
          <w:szCs w:val="24"/>
        </w:rPr>
        <w:t xml:space="preserve"> </w:t>
      </w:r>
      <w:r w:rsidRPr="00525D87">
        <w:rPr>
          <w:b/>
          <w:bCs/>
          <w:spacing w:val="-2"/>
          <w:sz w:val="24"/>
          <w:szCs w:val="24"/>
        </w:rPr>
        <w:t>of</w:t>
      </w:r>
      <w:r w:rsidRPr="00525D87">
        <w:rPr>
          <w:b/>
          <w:bCs/>
          <w:spacing w:val="-1"/>
          <w:sz w:val="24"/>
          <w:szCs w:val="24"/>
        </w:rPr>
        <w:t xml:space="preserve"> information</w:t>
      </w:r>
      <w:r w:rsidRPr="00525D87">
        <w:rPr>
          <w:b/>
          <w:bCs/>
          <w:sz w:val="24"/>
          <w:szCs w:val="24"/>
        </w:rPr>
        <w:t xml:space="preserve"> </w:t>
      </w:r>
      <w:r w:rsidRPr="00525D87">
        <w:rPr>
          <w:b/>
          <w:bCs/>
          <w:spacing w:val="-1"/>
          <w:sz w:val="24"/>
          <w:szCs w:val="24"/>
        </w:rPr>
        <w:t>required</w:t>
      </w:r>
      <w:r w:rsidRPr="00525D87">
        <w:rPr>
          <w:b/>
          <w:bCs/>
          <w:spacing w:val="-2"/>
          <w:sz w:val="24"/>
          <w:szCs w:val="24"/>
        </w:rPr>
        <w:t xml:space="preserve"> </w:t>
      </w:r>
      <w:r w:rsidRPr="00525D87">
        <w:rPr>
          <w:b/>
          <w:bCs/>
          <w:spacing w:val="-1"/>
          <w:sz w:val="24"/>
          <w:szCs w:val="24"/>
        </w:rPr>
        <w:t>for Equality</w:t>
      </w:r>
      <w:r w:rsidRPr="00525D87">
        <w:rPr>
          <w:b/>
          <w:bCs/>
          <w:spacing w:val="-4"/>
          <w:sz w:val="24"/>
          <w:szCs w:val="24"/>
        </w:rPr>
        <w:t xml:space="preserve"> </w:t>
      </w:r>
      <w:r w:rsidRPr="00525D87">
        <w:rPr>
          <w:b/>
          <w:bCs/>
          <w:spacing w:val="-1"/>
          <w:sz w:val="24"/>
          <w:szCs w:val="24"/>
        </w:rPr>
        <w:t>Impact</w:t>
      </w:r>
      <w:r w:rsidRPr="00525D87">
        <w:rPr>
          <w:b/>
          <w:bCs/>
          <w:spacing w:val="-8"/>
          <w:sz w:val="24"/>
          <w:szCs w:val="24"/>
        </w:rPr>
        <w:t xml:space="preserve"> </w:t>
      </w:r>
      <w:r w:rsidRPr="00525D87">
        <w:rPr>
          <w:b/>
          <w:bCs/>
          <w:spacing w:val="-1"/>
          <w:sz w:val="24"/>
          <w:szCs w:val="24"/>
        </w:rPr>
        <w:t>Assessment</w:t>
      </w:r>
    </w:p>
    <w:p w14:paraId="335AAB48" w14:textId="77777777" w:rsidR="00186E9B" w:rsidRPr="00525D87" w:rsidRDefault="00186E9B" w:rsidP="00525D87">
      <w:pPr>
        <w:pStyle w:val="BodyText"/>
        <w:kinsoku w:val="0"/>
        <w:overflowPunct w:val="0"/>
        <w:spacing w:before="1" w:line="288" w:lineRule="auto"/>
        <w:ind w:left="0" w:firstLine="0"/>
        <w:rPr>
          <w:b/>
          <w:bCs/>
          <w:sz w:val="24"/>
          <w:szCs w:val="24"/>
        </w:rPr>
      </w:pPr>
    </w:p>
    <w:tbl>
      <w:tblPr>
        <w:tblW w:w="0" w:type="auto"/>
        <w:tblInd w:w="405" w:type="dxa"/>
        <w:tblLayout w:type="fixed"/>
        <w:tblCellMar>
          <w:left w:w="0" w:type="dxa"/>
          <w:right w:w="0" w:type="dxa"/>
        </w:tblCellMar>
        <w:tblLook w:val="0000" w:firstRow="0" w:lastRow="0" w:firstColumn="0" w:lastColumn="0" w:noHBand="0" w:noVBand="0"/>
      </w:tblPr>
      <w:tblGrid>
        <w:gridCol w:w="2741"/>
        <w:gridCol w:w="5235"/>
      </w:tblGrid>
      <w:tr w:rsidR="00186E9B" w:rsidRPr="00525D87" w14:paraId="01A9D64C" w14:textId="77777777" w:rsidTr="0000682D">
        <w:trPr>
          <w:trHeight w:hRule="exact" w:val="494"/>
        </w:trPr>
        <w:tc>
          <w:tcPr>
            <w:tcW w:w="2741" w:type="dxa"/>
            <w:tcBorders>
              <w:top w:val="single" w:sz="20" w:space="0" w:color="000000"/>
              <w:left w:val="single" w:sz="18" w:space="0" w:color="000000"/>
              <w:bottom w:val="single" w:sz="22" w:space="0" w:color="000000"/>
              <w:right w:val="single" w:sz="20" w:space="0" w:color="000000"/>
            </w:tcBorders>
            <w:shd w:val="clear" w:color="auto" w:fill="29C7FF"/>
          </w:tcPr>
          <w:p w14:paraId="3869C6F8" w14:textId="77777777" w:rsidR="00186E9B" w:rsidRPr="00525D87" w:rsidRDefault="00186E9B" w:rsidP="00525D87">
            <w:pPr>
              <w:pStyle w:val="TableParagraph"/>
              <w:kinsoku w:val="0"/>
              <w:overflowPunct w:val="0"/>
              <w:spacing w:before="13" w:line="288" w:lineRule="auto"/>
              <w:ind w:left="31"/>
            </w:pPr>
            <w:r w:rsidRPr="00525D87">
              <w:rPr>
                <w:rFonts w:ascii="Arial" w:hAnsi="Arial" w:cs="Arial"/>
                <w:b/>
                <w:bCs/>
                <w:spacing w:val="-1"/>
              </w:rPr>
              <w:t>Section</w:t>
            </w:r>
          </w:p>
        </w:tc>
        <w:tc>
          <w:tcPr>
            <w:tcW w:w="5235" w:type="dxa"/>
            <w:tcBorders>
              <w:top w:val="single" w:sz="20" w:space="0" w:color="000000"/>
              <w:left w:val="single" w:sz="20" w:space="0" w:color="000000"/>
              <w:bottom w:val="single" w:sz="22" w:space="0" w:color="000000"/>
              <w:right w:val="single" w:sz="18" w:space="0" w:color="000000"/>
            </w:tcBorders>
            <w:shd w:val="clear" w:color="auto" w:fill="29C7FF"/>
          </w:tcPr>
          <w:p w14:paraId="4D02DB74" w14:textId="77777777" w:rsidR="00186E9B" w:rsidRPr="00525D87" w:rsidRDefault="00186E9B" w:rsidP="00525D87">
            <w:pPr>
              <w:pStyle w:val="TableParagraph"/>
              <w:kinsoku w:val="0"/>
              <w:overflowPunct w:val="0"/>
              <w:spacing w:before="13" w:line="288" w:lineRule="auto"/>
              <w:ind w:left="33"/>
            </w:pPr>
            <w:r w:rsidRPr="00525D87">
              <w:rPr>
                <w:rFonts w:ascii="Arial" w:hAnsi="Arial" w:cs="Arial"/>
                <w:b/>
                <w:bCs/>
                <w:spacing w:val="-1"/>
              </w:rPr>
              <w:t>Prompt</w:t>
            </w:r>
          </w:p>
        </w:tc>
      </w:tr>
      <w:tr w:rsidR="00186E9B" w:rsidRPr="00525D87" w14:paraId="07F6A4AA" w14:textId="77777777" w:rsidTr="00082045">
        <w:trPr>
          <w:trHeight w:hRule="exact" w:val="680"/>
        </w:trPr>
        <w:tc>
          <w:tcPr>
            <w:tcW w:w="2741" w:type="dxa"/>
            <w:tcBorders>
              <w:top w:val="single" w:sz="22" w:space="0" w:color="000000"/>
              <w:left w:val="single" w:sz="18" w:space="0" w:color="000000"/>
              <w:bottom w:val="single" w:sz="22" w:space="0" w:color="000000"/>
              <w:right w:val="single" w:sz="20" w:space="0" w:color="000000"/>
            </w:tcBorders>
          </w:tcPr>
          <w:p w14:paraId="6B8EDD53" w14:textId="77777777" w:rsidR="00186E9B" w:rsidRPr="00525D87" w:rsidRDefault="00186E9B" w:rsidP="00525D87">
            <w:pPr>
              <w:pStyle w:val="TableParagraph"/>
              <w:kinsoku w:val="0"/>
              <w:overflowPunct w:val="0"/>
              <w:spacing w:before="11" w:line="288" w:lineRule="auto"/>
              <w:ind w:left="31"/>
            </w:pPr>
            <w:r w:rsidRPr="00525D87">
              <w:rPr>
                <w:rFonts w:ascii="Arial" w:hAnsi="Arial" w:cs="Arial"/>
                <w:b/>
                <w:bCs/>
                <w:spacing w:val="-1"/>
              </w:rPr>
              <w:t>Proposal</w:t>
            </w:r>
          </w:p>
        </w:tc>
        <w:tc>
          <w:tcPr>
            <w:tcW w:w="5235" w:type="dxa"/>
            <w:tcBorders>
              <w:top w:val="single" w:sz="22" w:space="0" w:color="000000"/>
              <w:left w:val="single" w:sz="20" w:space="0" w:color="000000"/>
              <w:bottom w:val="single" w:sz="22" w:space="0" w:color="000000"/>
              <w:right w:val="single" w:sz="18" w:space="0" w:color="000000"/>
            </w:tcBorders>
          </w:tcPr>
          <w:p w14:paraId="62CDB070" w14:textId="77777777" w:rsidR="00186E9B" w:rsidRPr="00525D87" w:rsidRDefault="00186E9B" w:rsidP="00525D87">
            <w:pPr>
              <w:pStyle w:val="TableParagraph"/>
              <w:kinsoku w:val="0"/>
              <w:overflowPunct w:val="0"/>
              <w:spacing w:before="11" w:line="288" w:lineRule="auto"/>
              <w:ind w:left="33"/>
            </w:pPr>
            <w:r w:rsidRPr="00525D87">
              <w:rPr>
                <w:rFonts w:ascii="Arial" w:hAnsi="Arial" w:cs="Arial"/>
                <w:spacing w:val="-1"/>
              </w:rPr>
              <w:t>Briefly</w:t>
            </w:r>
            <w:r w:rsidRPr="00525D87">
              <w:rPr>
                <w:rFonts w:ascii="Arial" w:hAnsi="Arial" w:cs="Arial"/>
                <w:spacing w:val="1"/>
              </w:rPr>
              <w:t xml:space="preserve"> </w:t>
            </w:r>
            <w:r w:rsidRPr="00525D87">
              <w:rPr>
                <w:rFonts w:ascii="Arial" w:hAnsi="Arial" w:cs="Arial"/>
                <w:spacing w:val="-1"/>
              </w:rPr>
              <w:t>describe</w:t>
            </w:r>
            <w:r w:rsidRPr="00525D87">
              <w:rPr>
                <w:rFonts w:ascii="Arial" w:hAnsi="Arial" w:cs="Arial"/>
              </w:rPr>
              <w:t xml:space="preserve"> the</w:t>
            </w:r>
            <w:r w:rsidRPr="00525D87">
              <w:rPr>
                <w:rFonts w:ascii="Arial" w:hAnsi="Arial" w:cs="Arial"/>
                <w:spacing w:val="-2"/>
              </w:rPr>
              <w:t xml:space="preserve"> </w:t>
            </w:r>
            <w:r w:rsidRPr="00525D87">
              <w:rPr>
                <w:rFonts w:ascii="Arial" w:hAnsi="Arial" w:cs="Arial"/>
                <w:spacing w:val="-1"/>
              </w:rPr>
              <w:t>change</w:t>
            </w:r>
            <w:r w:rsidRPr="00525D87">
              <w:rPr>
                <w:rFonts w:ascii="Arial" w:hAnsi="Arial" w:cs="Arial"/>
              </w:rPr>
              <w:t xml:space="preserve"> </w:t>
            </w:r>
            <w:r w:rsidRPr="00525D87">
              <w:rPr>
                <w:rFonts w:ascii="Arial" w:hAnsi="Arial" w:cs="Arial"/>
                <w:spacing w:val="-1"/>
              </w:rPr>
              <w:t>or reform</w:t>
            </w:r>
          </w:p>
        </w:tc>
      </w:tr>
      <w:tr w:rsidR="00186E9B" w:rsidRPr="00525D87" w14:paraId="57E0614E" w14:textId="77777777">
        <w:trPr>
          <w:trHeight w:hRule="exact" w:val="494"/>
        </w:trPr>
        <w:tc>
          <w:tcPr>
            <w:tcW w:w="2741" w:type="dxa"/>
            <w:tcBorders>
              <w:top w:val="single" w:sz="22" w:space="0" w:color="000000"/>
              <w:left w:val="single" w:sz="18" w:space="0" w:color="000000"/>
              <w:bottom w:val="single" w:sz="22" w:space="0" w:color="000000"/>
              <w:right w:val="single" w:sz="20" w:space="0" w:color="000000"/>
            </w:tcBorders>
          </w:tcPr>
          <w:p w14:paraId="1C17B76C" w14:textId="77777777" w:rsidR="00186E9B" w:rsidRPr="00525D87" w:rsidRDefault="00186E9B" w:rsidP="00525D87">
            <w:pPr>
              <w:pStyle w:val="TableParagraph"/>
              <w:kinsoku w:val="0"/>
              <w:overflowPunct w:val="0"/>
              <w:spacing w:before="13" w:line="288" w:lineRule="auto"/>
              <w:ind w:left="31"/>
            </w:pPr>
            <w:r w:rsidRPr="00525D87">
              <w:rPr>
                <w:rFonts w:ascii="Arial" w:hAnsi="Arial" w:cs="Arial"/>
                <w:b/>
                <w:bCs/>
                <w:spacing w:val="-1"/>
              </w:rPr>
              <w:t>Groups</w:t>
            </w:r>
            <w:r w:rsidRPr="00525D87">
              <w:rPr>
                <w:rFonts w:ascii="Arial" w:hAnsi="Arial" w:cs="Arial"/>
                <w:b/>
                <w:bCs/>
                <w:spacing w:val="-9"/>
              </w:rPr>
              <w:t xml:space="preserve"> </w:t>
            </w:r>
            <w:r w:rsidRPr="00525D87">
              <w:rPr>
                <w:rFonts w:ascii="Arial" w:hAnsi="Arial" w:cs="Arial"/>
                <w:b/>
                <w:bCs/>
                <w:spacing w:val="-1"/>
              </w:rPr>
              <w:t>Affected</w:t>
            </w:r>
          </w:p>
        </w:tc>
        <w:tc>
          <w:tcPr>
            <w:tcW w:w="5235" w:type="dxa"/>
            <w:tcBorders>
              <w:top w:val="single" w:sz="22" w:space="0" w:color="000000"/>
              <w:left w:val="single" w:sz="20" w:space="0" w:color="000000"/>
              <w:bottom w:val="single" w:sz="22" w:space="0" w:color="000000"/>
              <w:right w:val="single" w:sz="18" w:space="0" w:color="000000"/>
            </w:tcBorders>
          </w:tcPr>
          <w:p w14:paraId="54E45D69" w14:textId="77777777" w:rsidR="00186E9B" w:rsidRPr="00525D87" w:rsidRDefault="00186E9B" w:rsidP="00525D87">
            <w:pPr>
              <w:pStyle w:val="TableParagraph"/>
              <w:kinsoku w:val="0"/>
              <w:overflowPunct w:val="0"/>
              <w:spacing w:before="13" w:line="288" w:lineRule="auto"/>
              <w:ind w:left="33"/>
            </w:pPr>
            <w:r w:rsidRPr="00525D87">
              <w:rPr>
                <w:rFonts w:ascii="Arial" w:hAnsi="Arial" w:cs="Arial"/>
                <w:spacing w:val="-1"/>
              </w:rPr>
              <w:t>Who</w:t>
            </w:r>
            <w:r w:rsidRPr="00525D87">
              <w:rPr>
                <w:rFonts w:ascii="Arial" w:hAnsi="Arial" w:cs="Arial"/>
                <w:spacing w:val="-2"/>
              </w:rPr>
              <w:t xml:space="preserve"> </w:t>
            </w:r>
            <w:r w:rsidRPr="00525D87">
              <w:rPr>
                <w:rFonts w:ascii="Arial" w:hAnsi="Arial" w:cs="Arial"/>
                <w:spacing w:val="-1"/>
              </w:rPr>
              <w:t>may</w:t>
            </w:r>
            <w:r w:rsidRPr="00525D87">
              <w:rPr>
                <w:rFonts w:ascii="Arial" w:hAnsi="Arial" w:cs="Arial"/>
                <w:spacing w:val="1"/>
              </w:rPr>
              <w:t xml:space="preserve"> </w:t>
            </w:r>
            <w:r w:rsidRPr="00525D87">
              <w:rPr>
                <w:rFonts w:ascii="Arial" w:hAnsi="Arial" w:cs="Arial"/>
                <w:spacing w:val="-1"/>
              </w:rPr>
              <w:t>be</w:t>
            </w:r>
            <w:r w:rsidRPr="00525D87">
              <w:rPr>
                <w:rFonts w:ascii="Arial" w:hAnsi="Arial" w:cs="Arial"/>
                <w:spacing w:val="-2"/>
              </w:rPr>
              <w:t xml:space="preserve"> </w:t>
            </w:r>
            <w:r w:rsidRPr="00525D87">
              <w:rPr>
                <w:rFonts w:ascii="Arial" w:hAnsi="Arial" w:cs="Arial"/>
                <w:spacing w:val="-1"/>
              </w:rPr>
              <w:t>impacted</w:t>
            </w:r>
            <w:r w:rsidRPr="00525D87">
              <w:rPr>
                <w:rFonts w:ascii="Arial" w:hAnsi="Arial" w:cs="Arial"/>
                <w:spacing w:val="-2"/>
              </w:rPr>
              <w:t xml:space="preserve"> </w:t>
            </w:r>
            <w:r w:rsidRPr="00525D87">
              <w:rPr>
                <w:rFonts w:ascii="Arial" w:hAnsi="Arial" w:cs="Arial"/>
                <w:spacing w:val="-1"/>
              </w:rPr>
              <w:t>directly</w:t>
            </w:r>
            <w:r w:rsidRPr="00525D87">
              <w:rPr>
                <w:rFonts w:ascii="Arial" w:hAnsi="Arial" w:cs="Arial"/>
                <w:spacing w:val="-2"/>
              </w:rPr>
              <w:t xml:space="preserve"> </w:t>
            </w:r>
            <w:r w:rsidRPr="00525D87">
              <w:rPr>
                <w:rFonts w:ascii="Arial" w:hAnsi="Arial" w:cs="Arial"/>
                <w:spacing w:val="-1"/>
              </w:rPr>
              <w:t>or indirectly?</w:t>
            </w:r>
          </w:p>
        </w:tc>
      </w:tr>
      <w:tr w:rsidR="00186E9B" w:rsidRPr="00525D87" w14:paraId="57B5ACCF" w14:textId="77777777" w:rsidTr="00082045">
        <w:trPr>
          <w:trHeight w:hRule="exact" w:val="923"/>
        </w:trPr>
        <w:tc>
          <w:tcPr>
            <w:tcW w:w="2741" w:type="dxa"/>
            <w:tcBorders>
              <w:top w:val="single" w:sz="22" w:space="0" w:color="000000"/>
              <w:left w:val="single" w:sz="18" w:space="0" w:color="000000"/>
              <w:bottom w:val="single" w:sz="22" w:space="0" w:color="000000"/>
              <w:right w:val="single" w:sz="20" w:space="0" w:color="000000"/>
            </w:tcBorders>
          </w:tcPr>
          <w:p w14:paraId="5601D735" w14:textId="77777777" w:rsidR="00186E9B" w:rsidRPr="00525D87" w:rsidRDefault="00186E9B" w:rsidP="00525D87">
            <w:pPr>
              <w:pStyle w:val="TableParagraph"/>
              <w:kinsoku w:val="0"/>
              <w:overflowPunct w:val="0"/>
              <w:spacing w:before="11" w:line="288" w:lineRule="auto"/>
              <w:ind w:left="31" w:right="-7"/>
            </w:pPr>
            <w:r w:rsidRPr="00525D87">
              <w:rPr>
                <w:rFonts w:ascii="Arial" w:hAnsi="Arial" w:cs="Arial"/>
                <w:b/>
                <w:bCs/>
                <w:spacing w:val="-1"/>
              </w:rPr>
              <w:t>Protected</w:t>
            </w:r>
            <w:r w:rsidRPr="00525D87">
              <w:rPr>
                <w:rFonts w:ascii="Arial" w:hAnsi="Arial" w:cs="Arial"/>
                <w:b/>
                <w:bCs/>
                <w:spacing w:val="-2"/>
              </w:rPr>
              <w:t xml:space="preserve"> </w:t>
            </w:r>
            <w:r w:rsidRPr="00525D87">
              <w:rPr>
                <w:rFonts w:ascii="Arial" w:hAnsi="Arial" w:cs="Arial"/>
                <w:b/>
                <w:bCs/>
                <w:spacing w:val="-1"/>
              </w:rPr>
              <w:t>Characteristics</w:t>
            </w:r>
          </w:p>
        </w:tc>
        <w:tc>
          <w:tcPr>
            <w:tcW w:w="5235" w:type="dxa"/>
            <w:tcBorders>
              <w:top w:val="single" w:sz="22" w:space="0" w:color="000000"/>
              <w:left w:val="single" w:sz="20" w:space="0" w:color="000000"/>
              <w:bottom w:val="single" w:sz="22" w:space="0" w:color="000000"/>
              <w:right w:val="single" w:sz="18" w:space="0" w:color="000000"/>
            </w:tcBorders>
          </w:tcPr>
          <w:p w14:paraId="1FA9FF59" w14:textId="77777777" w:rsidR="00186E9B" w:rsidRPr="00525D87" w:rsidRDefault="00186E9B" w:rsidP="00525D87">
            <w:pPr>
              <w:pStyle w:val="TableParagraph"/>
              <w:kinsoku w:val="0"/>
              <w:overflowPunct w:val="0"/>
              <w:spacing w:before="11" w:line="288" w:lineRule="auto"/>
              <w:ind w:left="33"/>
            </w:pPr>
            <w:r w:rsidRPr="00525D87">
              <w:rPr>
                <w:rFonts w:ascii="Arial" w:hAnsi="Arial" w:cs="Arial"/>
                <w:spacing w:val="-1"/>
              </w:rPr>
              <w:t>Which</w:t>
            </w:r>
            <w:r w:rsidRPr="00525D87">
              <w:rPr>
                <w:rFonts w:ascii="Arial" w:hAnsi="Arial" w:cs="Arial"/>
              </w:rPr>
              <w:t xml:space="preserve"> </w:t>
            </w:r>
            <w:r w:rsidRPr="00525D87">
              <w:rPr>
                <w:rFonts w:ascii="Arial" w:hAnsi="Arial" w:cs="Arial"/>
                <w:spacing w:val="-1"/>
              </w:rPr>
              <w:t>characteristics</w:t>
            </w:r>
            <w:r w:rsidRPr="00525D87">
              <w:rPr>
                <w:rFonts w:ascii="Arial" w:hAnsi="Arial" w:cs="Arial"/>
                <w:spacing w:val="-2"/>
              </w:rPr>
              <w:t xml:space="preserve"> </w:t>
            </w:r>
            <w:r w:rsidRPr="00525D87">
              <w:rPr>
                <w:rFonts w:ascii="Arial" w:hAnsi="Arial" w:cs="Arial"/>
                <w:spacing w:val="-1"/>
              </w:rPr>
              <w:t>may</w:t>
            </w:r>
            <w:r w:rsidRPr="00525D87">
              <w:rPr>
                <w:rFonts w:ascii="Arial" w:hAnsi="Arial" w:cs="Arial"/>
                <w:spacing w:val="1"/>
              </w:rPr>
              <w:t xml:space="preserve"> </w:t>
            </w:r>
            <w:r w:rsidRPr="00525D87">
              <w:rPr>
                <w:rFonts w:ascii="Arial" w:hAnsi="Arial" w:cs="Arial"/>
                <w:spacing w:val="-1"/>
              </w:rPr>
              <w:t>be</w:t>
            </w:r>
            <w:r w:rsidRPr="00525D87">
              <w:rPr>
                <w:rFonts w:ascii="Arial" w:hAnsi="Arial" w:cs="Arial"/>
              </w:rPr>
              <w:t xml:space="preserve"> </w:t>
            </w:r>
            <w:r w:rsidRPr="00525D87">
              <w:rPr>
                <w:rFonts w:ascii="Arial" w:hAnsi="Arial" w:cs="Arial"/>
                <w:spacing w:val="-2"/>
              </w:rPr>
              <w:t>affected</w:t>
            </w:r>
            <w:r w:rsidRPr="00525D87">
              <w:rPr>
                <w:rFonts w:ascii="Arial" w:hAnsi="Arial" w:cs="Arial"/>
              </w:rPr>
              <w:t xml:space="preserve"> </w:t>
            </w:r>
            <w:r w:rsidRPr="00525D87">
              <w:rPr>
                <w:rFonts w:ascii="Arial" w:hAnsi="Arial" w:cs="Arial"/>
                <w:spacing w:val="-1"/>
              </w:rPr>
              <w:t>and</w:t>
            </w:r>
            <w:r w:rsidRPr="00525D87">
              <w:rPr>
                <w:rFonts w:ascii="Arial" w:hAnsi="Arial" w:cs="Arial"/>
                <w:spacing w:val="-2"/>
              </w:rPr>
              <w:t xml:space="preserve"> </w:t>
            </w:r>
            <w:r w:rsidRPr="00525D87">
              <w:rPr>
                <w:rFonts w:ascii="Arial" w:hAnsi="Arial" w:cs="Arial"/>
                <w:spacing w:val="-1"/>
              </w:rPr>
              <w:t>how?</w:t>
            </w:r>
          </w:p>
        </w:tc>
      </w:tr>
      <w:tr w:rsidR="00186E9B" w:rsidRPr="00525D87" w14:paraId="1E5853B8" w14:textId="77777777">
        <w:trPr>
          <w:trHeight w:hRule="exact" w:val="492"/>
        </w:trPr>
        <w:tc>
          <w:tcPr>
            <w:tcW w:w="2741" w:type="dxa"/>
            <w:tcBorders>
              <w:top w:val="single" w:sz="22" w:space="0" w:color="000000"/>
              <w:left w:val="single" w:sz="18" w:space="0" w:color="000000"/>
              <w:bottom w:val="single" w:sz="22" w:space="0" w:color="000000"/>
              <w:right w:val="single" w:sz="20" w:space="0" w:color="000000"/>
            </w:tcBorders>
          </w:tcPr>
          <w:p w14:paraId="6FB352DE" w14:textId="77777777" w:rsidR="00186E9B" w:rsidRPr="00525D87" w:rsidRDefault="00186E9B" w:rsidP="00525D87">
            <w:pPr>
              <w:pStyle w:val="TableParagraph"/>
              <w:kinsoku w:val="0"/>
              <w:overflowPunct w:val="0"/>
              <w:spacing w:before="13" w:line="288" w:lineRule="auto"/>
              <w:ind w:left="31"/>
            </w:pPr>
            <w:r w:rsidRPr="00525D87">
              <w:rPr>
                <w:rFonts w:ascii="Arial" w:hAnsi="Arial" w:cs="Arial"/>
                <w:b/>
                <w:bCs/>
                <w:spacing w:val="-1"/>
              </w:rPr>
              <w:t>Evidence</w:t>
            </w:r>
            <w:r w:rsidRPr="00525D87">
              <w:rPr>
                <w:rFonts w:ascii="Arial" w:hAnsi="Arial" w:cs="Arial"/>
                <w:b/>
                <w:bCs/>
              </w:rPr>
              <w:t xml:space="preserve"> </w:t>
            </w:r>
            <w:r w:rsidRPr="00525D87">
              <w:rPr>
                <w:rFonts w:ascii="Arial" w:hAnsi="Arial" w:cs="Arial"/>
                <w:b/>
                <w:bCs/>
                <w:spacing w:val="-2"/>
              </w:rPr>
              <w:t>Used</w:t>
            </w:r>
          </w:p>
        </w:tc>
        <w:tc>
          <w:tcPr>
            <w:tcW w:w="5235" w:type="dxa"/>
            <w:tcBorders>
              <w:top w:val="single" w:sz="22" w:space="0" w:color="000000"/>
              <w:left w:val="single" w:sz="20" w:space="0" w:color="000000"/>
              <w:bottom w:val="single" w:sz="22" w:space="0" w:color="000000"/>
              <w:right w:val="single" w:sz="18" w:space="0" w:color="000000"/>
            </w:tcBorders>
          </w:tcPr>
          <w:p w14:paraId="4D7F0E67" w14:textId="77777777" w:rsidR="00186E9B" w:rsidRPr="00525D87" w:rsidRDefault="00186E9B" w:rsidP="00525D87">
            <w:pPr>
              <w:pStyle w:val="TableParagraph"/>
              <w:kinsoku w:val="0"/>
              <w:overflowPunct w:val="0"/>
              <w:spacing w:before="13" w:line="288" w:lineRule="auto"/>
              <w:ind w:left="33"/>
            </w:pPr>
            <w:r w:rsidRPr="00525D87">
              <w:rPr>
                <w:rFonts w:ascii="Arial" w:hAnsi="Arial" w:cs="Arial"/>
                <w:spacing w:val="-1"/>
              </w:rPr>
              <w:t>What</w:t>
            </w:r>
            <w:r w:rsidRPr="00525D87">
              <w:rPr>
                <w:rFonts w:ascii="Arial" w:hAnsi="Arial" w:cs="Arial"/>
              </w:rPr>
              <w:t xml:space="preserve"> </w:t>
            </w:r>
            <w:r w:rsidRPr="00525D87">
              <w:rPr>
                <w:rFonts w:ascii="Arial" w:hAnsi="Arial" w:cs="Arial"/>
                <w:spacing w:val="-1"/>
              </w:rPr>
              <w:t>data, feedback</w:t>
            </w:r>
            <w:r w:rsidRPr="00525D87">
              <w:rPr>
                <w:rFonts w:ascii="Arial" w:hAnsi="Arial" w:cs="Arial"/>
                <w:spacing w:val="-2"/>
              </w:rPr>
              <w:t xml:space="preserve"> </w:t>
            </w:r>
            <w:r w:rsidRPr="00525D87">
              <w:rPr>
                <w:rFonts w:ascii="Arial" w:hAnsi="Arial" w:cs="Arial"/>
                <w:spacing w:val="-1"/>
              </w:rPr>
              <w:t>or consultation</w:t>
            </w:r>
            <w:r w:rsidRPr="00525D87">
              <w:rPr>
                <w:rFonts w:ascii="Arial" w:hAnsi="Arial" w:cs="Arial"/>
              </w:rPr>
              <w:t xml:space="preserve"> </w:t>
            </w:r>
            <w:r w:rsidRPr="00525D87">
              <w:rPr>
                <w:rFonts w:ascii="Arial" w:hAnsi="Arial" w:cs="Arial"/>
                <w:spacing w:val="-1"/>
              </w:rPr>
              <w:t>has</w:t>
            </w:r>
            <w:r w:rsidRPr="00525D87">
              <w:rPr>
                <w:rFonts w:ascii="Arial" w:hAnsi="Arial" w:cs="Arial"/>
                <w:spacing w:val="-2"/>
              </w:rPr>
              <w:t xml:space="preserve"> </w:t>
            </w:r>
            <w:r w:rsidRPr="00525D87">
              <w:rPr>
                <w:rFonts w:ascii="Arial" w:hAnsi="Arial" w:cs="Arial"/>
                <w:spacing w:val="-1"/>
              </w:rPr>
              <w:t>been</w:t>
            </w:r>
            <w:r w:rsidRPr="00525D87">
              <w:rPr>
                <w:rFonts w:ascii="Arial" w:hAnsi="Arial" w:cs="Arial"/>
              </w:rPr>
              <w:t xml:space="preserve"> </w:t>
            </w:r>
            <w:r w:rsidRPr="00525D87">
              <w:rPr>
                <w:rFonts w:ascii="Arial" w:hAnsi="Arial" w:cs="Arial"/>
                <w:spacing w:val="-2"/>
              </w:rPr>
              <w:t>used?</w:t>
            </w:r>
          </w:p>
        </w:tc>
      </w:tr>
      <w:tr w:rsidR="00186E9B" w:rsidRPr="00525D87" w14:paraId="17D068AA" w14:textId="77777777">
        <w:trPr>
          <w:trHeight w:hRule="exact" w:val="494"/>
        </w:trPr>
        <w:tc>
          <w:tcPr>
            <w:tcW w:w="2741" w:type="dxa"/>
            <w:tcBorders>
              <w:top w:val="single" w:sz="22" w:space="0" w:color="000000"/>
              <w:left w:val="single" w:sz="18" w:space="0" w:color="000000"/>
              <w:bottom w:val="single" w:sz="22" w:space="0" w:color="000000"/>
              <w:right w:val="single" w:sz="20" w:space="0" w:color="000000"/>
            </w:tcBorders>
          </w:tcPr>
          <w:p w14:paraId="3D908C91" w14:textId="77777777" w:rsidR="00186E9B" w:rsidRPr="00525D87" w:rsidRDefault="00186E9B" w:rsidP="00525D87">
            <w:pPr>
              <w:pStyle w:val="TableParagraph"/>
              <w:kinsoku w:val="0"/>
              <w:overflowPunct w:val="0"/>
              <w:spacing w:before="13" w:line="288" w:lineRule="auto"/>
              <w:ind w:left="31"/>
            </w:pPr>
            <w:r w:rsidRPr="00525D87">
              <w:rPr>
                <w:rFonts w:ascii="Arial" w:hAnsi="Arial" w:cs="Arial"/>
                <w:b/>
                <w:bCs/>
                <w:spacing w:val="-1"/>
              </w:rPr>
              <w:t>Risks</w:t>
            </w:r>
            <w:r w:rsidRPr="00525D87">
              <w:rPr>
                <w:rFonts w:ascii="Arial" w:hAnsi="Arial" w:cs="Arial"/>
                <w:b/>
                <w:bCs/>
              </w:rPr>
              <w:t xml:space="preserve"> </w:t>
            </w:r>
            <w:r w:rsidRPr="00525D87">
              <w:rPr>
                <w:rFonts w:ascii="Arial" w:hAnsi="Arial" w:cs="Arial"/>
                <w:b/>
                <w:bCs/>
                <w:spacing w:val="-1"/>
              </w:rPr>
              <w:t>Identified</w:t>
            </w:r>
          </w:p>
        </w:tc>
        <w:tc>
          <w:tcPr>
            <w:tcW w:w="5235" w:type="dxa"/>
            <w:tcBorders>
              <w:top w:val="single" w:sz="22" w:space="0" w:color="000000"/>
              <w:left w:val="single" w:sz="20" w:space="0" w:color="000000"/>
              <w:bottom w:val="single" w:sz="22" w:space="0" w:color="000000"/>
              <w:right w:val="single" w:sz="18" w:space="0" w:color="000000"/>
            </w:tcBorders>
          </w:tcPr>
          <w:p w14:paraId="6D6D5E88" w14:textId="77777777" w:rsidR="00186E9B" w:rsidRPr="00525D87" w:rsidRDefault="00186E9B" w:rsidP="00525D87">
            <w:pPr>
              <w:pStyle w:val="TableParagraph"/>
              <w:kinsoku w:val="0"/>
              <w:overflowPunct w:val="0"/>
              <w:spacing w:before="13" w:line="288" w:lineRule="auto"/>
              <w:ind w:left="33"/>
            </w:pPr>
            <w:r w:rsidRPr="00525D87">
              <w:rPr>
                <w:rFonts w:ascii="Arial" w:hAnsi="Arial" w:cs="Arial"/>
                <w:spacing w:val="-1"/>
              </w:rPr>
              <w:t>What are</w:t>
            </w:r>
            <w:r w:rsidRPr="00525D87">
              <w:rPr>
                <w:rFonts w:ascii="Arial" w:hAnsi="Arial" w:cs="Arial"/>
                <w:spacing w:val="-2"/>
              </w:rPr>
              <w:t xml:space="preserve"> </w:t>
            </w:r>
            <w:r w:rsidRPr="00525D87">
              <w:rPr>
                <w:rFonts w:ascii="Arial" w:hAnsi="Arial" w:cs="Arial"/>
              </w:rPr>
              <w:t>the</w:t>
            </w:r>
            <w:r w:rsidRPr="00525D87">
              <w:rPr>
                <w:rFonts w:ascii="Arial" w:hAnsi="Arial" w:cs="Arial"/>
                <w:spacing w:val="-2"/>
              </w:rPr>
              <w:t xml:space="preserve"> </w:t>
            </w:r>
            <w:r w:rsidRPr="00525D87">
              <w:rPr>
                <w:rFonts w:ascii="Arial" w:hAnsi="Arial" w:cs="Arial"/>
                <w:spacing w:val="-1"/>
              </w:rPr>
              <w:t>potential</w:t>
            </w:r>
            <w:r w:rsidRPr="00525D87">
              <w:rPr>
                <w:rFonts w:ascii="Arial" w:hAnsi="Arial" w:cs="Arial"/>
              </w:rPr>
              <w:t xml:space="preserve"> </w:t>
            </w:r>
            <w:r w:rsidRPr="00525D87">
              <w:rPr>
                <w:rFonts w:ascii="Arial" w:hAnsi="Arial" w:cs="Arial"/>
                <w:spacing w:val="-1"/>
              </w:rPr>
              <w:t>adverse</w:t>
            </w:r>
            <w:r w:rsidRPr="00525D87">
              <w:rPr>
                <w:rFonts w:ascii="Arial" w:hAnsi="Arial" w:cs="Arial"/>
                <w:spacing w:val="1"/>
              </w:rPr>
              <w:t xml:space="preserve"> </w:t>
            </w:r>
            <w:r w:rsidRPr="00525D87">
              <w:rPr>
                <w:rFonts w:ascii="Arial" w:hAnsi="Arial" w:cs="Arial"/>
                <w:spacing w:val="-1"/>
              </w:rPr>
              <w:t>impacts?</w:t>
            </w:r>
          </w:p>
        </w:tc>
      </w:tr>
      <w:tr w:rsidR="00186E9B" w:rsidRPr="00525D87" w14:paraId="573531AF" w14:textId="77777777">
        <w:trPr>
          <w:trHeight w:hRule="exact" w:val="492"/>
        </w:trPr>
        <w:tc>
          <w:tcPr>
            <w:tcW w:w="2741" w:type="dxa"/>
            <w:tcBorders>
              <w:top w:val="single" w:sz="22" w:space="0" w:color="000000"/>
              <w:left w:val="single" w:sz="18" w:space="0" w:color="000000"/>
              <w:bottom w:val="single" w:sz="22" w:space="0" w:color="000000"/>
              <w:right w:val="single" w:sz="20" w:space="0" w:color="000000"/>
            </w:tcBorders>
          </w:tcPr>
          <w:p w14:paraId="314C12E8" w14:textId="77777777" w:rsidR="00186E9B" w:rsidRPr="00525D87" w:rsidRDefault="00186E9B" w:rsidP="00525D87">
            <w:pPr>
              <w:pStyle w:val="TableParagraph"/>
              <w:kinsoku w:val="0"/>
              <w:overflowPunct w:val="0"/>
              <w:spacing w:before="11" w:line="288" w:lineRule="auto"/>
              <w:ind w:left="31"/>
            </w:pPr>
            <w:r w:rsidRPr="00525D87">
              <w:rPr>
                <w:rFonts w:ascii="Arial" w:hAnsi="Arial" w:cs="Arial"/>
                <w:b/>
                <w:bCs/>
                <w:spacing w:val="-1"/>
              </w:rPr>
              <w:t>Mitigation</w:t>
            </w:r>
            <w:r w:rsidRPr="00525D87">
              <w:rPr>
                <w:rFonts w:ascii="Arial" w:hAnsi="Arial" w:cs="Arial"/>
                <w:b/>
                <w:bCs/>
                <w:spacing w:val="-9"/>
              </w:rPr>
              <w:t xml:space="preserve"> </w:t>
            </w:r>
            <w:r w:rsidRPr="00525D87">
              <w:rPr>
                <w:rFonts w:ascii="Arial" w:hAnsi="Arial" w:cs="Arial"/>
                <w:b/>
                <w:bCs/>
                <w:spacing w:val="-1"/>
              </w:rPr>
              <w:t>Actions</w:t>
            </w:r>
          </w:p>
        </w:tc>
        <w:tc>
          <w:tcPr>
            <w:tcW w:w="5235" w:type="dxa"/>
            <w:tcBorders>
              <w:top w:val="single" w:sz="22" w:space="0" w:color="000000"/>
              <w:left w:val="single" w:sz="20" w:space="0" w:color="000000"/>
              <w:bottom w:val="single" w:sz="22" w:space="0" w:color="000000"/>
              <w:right w:val="single" w:sz="18" w:space="0" w:color="000000"/>
            </w:tcBorders>
          </w:tcPr>
          <w:p w14:paraId="4E7E1D41" w14:textId="77777777" w:rsidR="00186E9B" w:rsidRPr="00525D87" w:rsidRDefault="00186E9B" w:rsidP="00525D87">
            <w:pPr>
              <w:pStyle w:val="TableParagraph"/>
              <w:kinsoku w:val="0"/>
              <w:overflowPunct w:val="0"/>
              <w:spacing w:before="11" w:line="288" w:lineRule="auto"/>
              <w:ind w:left="33"/>
            </w:pPr>
            <w:r w:rsidRPr="00525D87">
              <w:rPr>
                <w:rFonts w:ascii="Arial" w:hAnsi="Arial" w:cs="Arial"/>
                <w:spacing w:val="-1"/>
              </w:rPr>
              <w:t xml:space="preserve">What </w:t>
            </w:r>
            <w:r w:rsidRPr="00525D87">
              <w:rPr>
                <w:rFonts w:ascii="Arial" w:hAnsi="Arial" w:cs="Arial"/>
                <w:spacing w:val="-2"/>
              </w:rPr>
              <w:t>will</w:t>
            </w:r>
            <w:r w:rsidRPr="00525D87">
              <w:rPr>
                <w:rFonts w:ascii="Arial" w:hAnsi="Arial" w:cs="Arial"/>
              </w:rPr>
              <w:t xml:space="preserve"> </w:t>
            </w:r>
            <w:r w:rsidRPr="00525D87">
              <w:rPr>
                <w:rFonts w:ascii="Arial" w:hAnsi="Arial" w:cs="Arial"/>
                <w:spacing w:val="-1"/>
              </w:rPr>
              <w:t>you</w:t>
            </w:r>
            <w:r w:rsidRPr="00525D87">
              <w:rPr>
                <w:rFonts w:ascii="Arial" w:hAnsi="Arial" w:cs="Arial"/>
              </w:rPr>
              <w:t xml:space="preserve"> </w:t>
            </w:r>
            <w:r w:rsidRPr="00525D87">
              <w:rPr>
                <w:rFonts w:ascii="Arial" w:hAnsi="Arial" w:cs="Arial"/>
                <w:spacing w:val="-1"/>
              </w:rPr>
              <w:t>do</w:t>
            </w:r>
            <w:r w:rsidRPr="00525D87">
              <w:rPr>
                <w:rFonts w:ascii="Arial" w:hAnsi="Arial" w:cs="Arial"/>
                <w:spacing w:val="-2"/>
              </w:rPr>
              <w:t xml:space="preserve"> </w:t>
            </w:r>
            <w:r w:rsidRPr="00525D87">
              <w:rPr>
                <w:rFonts w:ascii="Arial" w:hAnsi="Arial" w:cs="Arial"/>
              </w:rPr>
              <w:t>to</w:t>
            </w:r>
            <w:r w:rsidRPr="00525D87">
              <w:rPr>
                <w:rFonts w:ascii="Arial" w:hAnsi="Arial" w:cs="Arial"/>
                <w:spacing w:val="-2"/>
              </w:rPr>
              <w:t xml:space="preserve"> </w:t>
            </w:r>
            <w:r w:rsidRPr="00525D87">
              <w:rPr>
                <w:rFonts w:ascii="Arial" w:hAnsi="Arial" w:cs="Arial"/>
                <w:spacing w:val="-1"/>
              </w:rPr>
              <w:t>remove</w:t>
            </w:r>
            <w:r w:rsidRPr="00525D87">
              <w:rPr>
                <w:rFonts w:ascii="Arial" w:hAnsi="Arial" w:cs="Arial"/>
              </w:rPr>
              <w:t xml:space="preserve"> </w:t>
            </w:r>
            <w:r w:rsidRPr="00525D87">
              <w:rPr>
                <w:rFonts w:ascii="Arial" w:hAnsi="Arial" w:cs="Arial"/>
                <w:spacing w:val="-1"/>
              </w:rPr>
              <w:t>or reduce</w:t>
            </w:r>
            <w:r w:rsidRPr="00525D87">
              <w:rPr>
                <w:rFonts w:ascii="Arial" w:hAnsi="Arial" w:cs="Arial"/>
                <w:spacing w:val="-2"/>
              </w:rPr>
              <w:t xml:space="preserve"> </w:t>
            </w:r>
            <w:r w:rsidRPr="00525D87">
              <w:rPr>
                <w:rFonts w:ascii="Arial" w:hAnsi="Arial" w:cs="Arial"/>
                <w:spacing w:val="-1"/>
              </w:rPr>
              <w:t>impact?</w:t>
            </w:r>
          </w:p>
        </w:tc>
      </w:tr>
      <w:tr w:rsidR="00186E9B" w:rsidRPr="00525D87" w14:paraId="31BD8C81" w14:textId="77777777">
        <w:trPr>
          <w:trHeight w:hRule="exact" w:val="494"/>
        </w:trPr>
        <w:tc>
          <w:tcPr>
            <w:tcW w:w="2741" w:type="dxa"/>
            <w:tcBorders>
              <w:top w:val="single" w:sz="22" w:space="0" w:color="000000"/>
              <w:left w:val="single" w:sz="18" w:space="0" w:color="000000"/>
              <w:bottom w:val="single" w:sz="22" w:space="0" w:color="000000"/>
              <w:right w:val="single" w:sz="20" w:space="0" w:color="000000"/>
            </w:tcBorders>
          </w:tcPr>
          <w:p w14:paraId="2EBFF612" w14:textId="77777777" w:rsidR="00186E9B" w:rsidRPr="00525D87" w:rsidRDefault="00186E9B" w:rsidP="00525D87">
            <w:pPr>
              <w:pStyle w:val="TableParagraph"/>
              <w:kinsoku w:val="0"/>
              <w:overflowPunct w:val="0"/>
              <w:spacing w:before="13" w:line="288" w:lineRule="auto"/>
              <w:ind w:left="31"/>
            </w:pPr>
            <w:r w:rsidRPr="00525D87">
              <w:rPr>
                <w:rFonts w:ascii="Arial" w:hAnsi="Arial" w:cs="Arial"/>
                <w:b/>
                <w:bCs/>
                <w:spacing w:val="-1"/>
              </w:rPr>
              <w:t>Positive</w:t>
            </w:r>
            <w:r w:rsidRPr="00525D87">
              <w:rPr>
                <w:rFonts w:ascii="Arial" w:hAnsi="Arial" w:cs="Arial"/>
                <w:b/>
                <w:bCs/>
                <w:spacing w:val="-4"/>
              </w:rPr>
              <w:t xml:space="preserve"> </w:t>
            </w:r>
            <w:r w:rsidRPr="00525D87">
              <w:rPr>
                <w:rFonts w:ascii="Arial" w:hAnsi="Arial" w:cs="Arial"/>
                <w:b/>
                <w:bCs/>
                <w:spacing w:val="-1"/>
              </w:rPr>
              <w:t>Opportunities</w:t>
            </w:r>
          </w:p>
        </w:tc>
        <w:tc>
          <w:tcPr>
            <w:tcW w:w="5235" w:type="dxa"/>
            <w:tcBorders>
              <w:top w:val="single" w:sz="22" w:space="0" w:color="000000"/>
              <w:left w:val="single" w:sz="20" w:space="0" w:color="000000"/>
              <w:bottom w:val="single" w:sz="22" w:space="0" w:color="000000"/>
              <w:right w:val="single" w:sz="18" w:space="0" w:color="000000"/>
            </w:tcBorders>
          </w:tcPr>
          <w:p w14:paraId="154FCECF" w14:textId="77777777" w:rsidR="00186E9B" w:rsidRPr="00525D87" w:rsidRDefault="00186E9B" w:rsidP="00525D87">
            <w:pPr>
              <w:pStyle w:val="TableParagraph"/>
              <w:kinsoku w:val="0"/>
              <w:overflowPunct w:val="0"/>
              <w:spacing w:before="13" w:line="288" w:lineRule="auto"/>
              <w:ind w:left="33"/>
            </w:pPr>
            <w:r w:rsidRPr="00525D87">
              <w:rPr>
                <w:rFonts w:ascii="Arial" w:hAnsi="Arial" w:cs="Arial"/>
                <w:spacing w:val="-1"/>
              </w:rPr>
              <w:t>Can</w:t>
            </w:r>
            <w:r w:rsidRPr="00525D87">
              <w:rPr>
                <w:rFonts w:ascii="Arial" w:hAnsi="Arial" w:cs="Arial"/>
              </w:rPr>
              <w:t xml:space="preserve"> the</w:t>
            </w:r>
            <w:r w:rsidRPr="00525D87">
              <w:rPr>
                <w:rFonts w:ascii="Arial" w:hAnsi="Arial" w:cs="Arial"/>
                <w:spacing w:val="-2"/>
              </w:rPr>
              <w:t xml:space="preserve"> </w:t>
            </w:r>
            <w:r w:rsidRPr="00525D87">
              <w:rPr>
                <w:rFonts w:ascii="Arial" w:hAnsi="Arial" w:cs="Arial"/>
                <w:spacing w:val="-1"/>
              </w:rPr>
              <w:t>change</w:t>
            </w:r>
            <w:r w:rsidRPr="00525D87">
              <w:rPr>
                <w:rFonts w:ascii="Arial" w:hAnsi="Arial" w:cs="Arial"/>
                <w:spacing w:val="1"/>
              </w:rPr>
              <w:t xml:space="preserve"> </w:t>
            </w:r>
            <w:r w:rsidRPr="00525D87">
              <w:rPr>
                <w:rFonts w:ascii="Arial" w:hAnsi="Arial" w:cs="Arial"/>
                <w:spacing w:val="-1"/>
              </w:rPr>
              <w:t>improve</w:t>
            </w:r>
            <w:r w:rsidRPr="00525D87">
              <w:rPr>
                <w:rFonts w:ascii="Arial" w:hAnsi="Arial" w:cs="Arial"/>
                <w:spacing w:val="-2"/>
              </w:rPr>
              <w:t xml:space="preserve"> </w:t>
            </w:r>
            <w:r w:rsidRPr="00525D87">
              <w:rPr>
                <w:rFonts w:ascii="Arial" w:hAnsi="Arial" w:cs="Arial"/>
                <w:spacing w:val="-1"/>
              </w:rPr>
              <w:t>inclusion</w:t>
            </w:r>
            <w:r w:rsidRPr="00525D87">
              <w:rPr>
                <w:rFonts w:ascii="Arial" w:hAnsi="Arial" w:cs="Arial"/>
              </w:rPr>
              <w:t xml:space="preserve"> </w:t>
            </w:r>
            <w:r w:rsidRPr="00525D87">
              <w:rPr>
                <w:rFonts w:ascii="Arial" w:hAnsi="Arial" w:cs="Arial"/>
                <w:spacing w:val="-1"/>
              </w:rPr>
              <w:t>or</w:t>
            </w:r>
            <w:r w:rsidRPr="00525D87">
              <w:rPr>
                <w:rFonts w:ascii="Arial" w:hAnsi="Arial" w:cs="Arial"/>
                <w:spacing w:val="2"/>
              </w:rPr>
              <w:t xml:space="preserve"> </w:t>
            </w:r>
            <w:r w:rsidRPr="00525D87">
              <w:rPr>
                <w:rFonts w:ascii="Arial" w:hAnsi="Arial" w:cs="Arial"/>
                <w:spacing w:val="-1"/>
              </w:rPr>
              <w:t>access?</w:t>
            </w:r>
          </w:p>
        </w:tc>
      </w:tr>
      <w:tr w:rsidR="00186E9B" w:rsidRPr="00525D87" w14:paraId="3B4A1719" w14:textId="77777777">
        <w:trPr>
          <w:trHeight w:hRule="exact" w:val="492"/>
        </w:trPr>
        <w:tc>
          <w:tcPr>
            <w:tcW w:w="2741" w:type="dxa"/>
            <w:tcBorders>
              <w:top w:val="single" w:sz="22" w:space="0" w:color="000000"/>
              <w:left w:val="single" w:sz="18" w:space="0" w:color="000000"/>
              <w:bottom w:val="single" w:sz="22" w:space="0" w:color="000000"/>
              <w:right w:val="single" w:sz="20" w:space="0" w:color="000000"/>
            </w:tcBorders>
          </w:tcPr>
          <w:p w14:paraId="4FC3F845" w14:textId="77777777" w:rsidR="00186E9B" w:rsidRPr="00525D87" w:rsidRDefault="00186E9B" w:rsidP="00525D87">
            <w:pPr>
              <w:pStyle w:val="TableParagraph"/>
              <w:kinsoku w:val="0"/>
              <w:overflowPunct w:val="0"/>
              <w:spacing w:before="11" w:line="288" w:lineRule="auto"/>
              <w:ind w:left="31"/>
            </w:pPr>
            <w:r w:rsidRPr="00525D87">
              <w:rPr>
                <w:rFonts w:ascii="Arial" w:hAnsi="Arial" w:cs="Arial"/>
                <w:b/>
                <w:bCs/>
                <w:spacing w:val="-1"/>
              </w:rPr>
              <w:t>Monitoring</w:t>
            </w:r>
            <w:r w:rsidRPr="00525D87">
              <w:rPr>
                <w:rFonts w:ascii="Arial" w:hAnsi="Arial" w:cs="Arial"/>
                <w:b/>
                <w:bCs/>
              </w:rPr>
              <w:t xml:space="preserve"> </w:t>
            </w:r>
            <w:r w:rsidRPr="00525D87">
              <w:rPr>
                <w:rFonts w:ascii="Arial" w:hAnsi="Arial" w:cs="Arial"/>
                <w:b/>
                <w:bCs/>
                <w:spacing w:val="-1"/>
              </w:rPr>
              <w:t>and</w:t>
            </w:r>
            <w:r w:rsidRPr="00525D87">
              <w:rPr>
                <w:rFonts w:ascii="Arial" w:hAnsi="Arial" w:cs="Arial"/>
                <w:b/>
                <w:bCs/>
                <w:spacing w:val="-2"/>
              </w:rPr>
              <w:t xml:space="preserve"> </w:t>
            </w:r>
            <w:r w:rsidRPr="00525D87">
              <w:rPr>
                <w:rFonts w:ascii="Arial" w:hAnsi="Arial" w:cs="Arial"/>
                <w:b/>
                <w:bCs/>
                <w:spacing w:val="-1"/>
              </w:rPr>
              <w:t>Review</w:t>
            </w:r>
          </w:p>
        </w:tc>
        <w:tc>
          <w:tcPr>
            <w:tcW w:w="5235" w:type="dxa"/>
            <w:tcBorders>
              <w:top w:val="single" w:sz="22" w:space="0" w:color="000000"/>
              <w:left w:val="single" w:sz="20" w:space="0" w:color="000000"/>
              <w:bottom w:val="single" w:sz="22" w:space="0" w:color="000000"/>
              <w:right w:val="single" w:sz="18" w:space="0" w:color="000000"/>
            </w:tcBorders>
          </w:tcPr>
          <w:p w14:paraId="2C184CE1" w14:textId="77777777" w:rsidR="00186E9B" w:rsidRPr="00525D87" w:rsidRDefault="00186E9B" w:rsidP="00525D87">
            <w:pPr>
              <w:pStyle w:val="TableParagraph"/>
              <w:kinsoku w:val="0"/>
              <w:overflowPunct w:val="0"/>
              <w:spacing w:before="11" w:line="288" w:lineRule="auto"/>
              <w:ind w:left="33"/>
            </w:pPr>
            <w:r w:rsidRPr="00525D87">
              <w:rPr>
                <w:rFonts w:ascii="Arial" w:hAnsi="Arial" w:cs="Arial"/>
                <w:spacing w:val="-1"/>
              </w:rPr>
              <w:t>How</w:t>
            </w:r>
            <w:r w:rsidRPr="00525D87">
              <w:rPr>
                <w:rFonts w:ascii="Arial" w:hAnsi="Arial" w:cs="Arial"/>
              </w:rPr>
              <w:t xml:space="preserve"> </w:t>
            </w:r>
            <w:r w:rsidRPr="00525D87">
              <w:rPr>
                <w:rFonts w:ascii="Arial" w:hAnsi="Arial" w:cs="Arial"/>
                <w:spacing w:val="-2"/>
              </w:rPr>
              <w:t>will</w:t>
            </w:r>
            <w:r w:rsidRPr="00525D87">
              <w:rPr>
                <w:rFonts w:ascii="Arial" w:hAnsi="Arial" w:cs="Arial"/>
              </w:rPr>
              <w:t xml:space="preserve"> </w:t>
            </w:r>
            <w:r w:rsidRPr="00525D87">
              <w:rPr>
                <w:rFonts w:ascii="Arial" w:hAnsi="Arial" w:cs="Arial"/>
                <w:spacing w:val="-1"/>
              </w:rPr>
              <w:t>impact</w:t>
            </w:r>
            <w:r w:rsidRPr="00525D87">
              <w:rPr>
                <w:rFonts w:ascii="Arial" w:hAnsi="Arial" w:cs="Arial"/>
                <w:spacing w:val="2"/>
              </w:rPr>
              <w:t xml:space="preserve"> </w:t>
            </w:r>
            <w:r w:rsidRPr="00525D87">
              <w:rPr>
                <w:rFonts w:ascii="Arial" w:hAnsi="Arial" w:cs="Arial"/>
                <w:spacing w:val="-1"/>
              </w:rPr>
              <w:t>be</w:t>
            </w:r>
            <w:r w:rsidRPr="00525D87">
              <w:rPr>
                <w:rFonts w:ascii="Arial" w:hAnsi="Arial" w:cs="Arial"/>
                <w:spacing w:val="-2"/>
              </w:rPr>
              <w:t xml:space="preserve"> </w:t>
            </w:r>
            <w:r w:rsidRPr="00525D87">
              <w:rPr>
                <w:rFonts w:ascii="Arial" w:hAnsi="Arial" w:cs="Arial"/>
                <w:spacing w:val="-1"/>
              </w:rPr>
              <w:t>tracked</w:t>
            </w:r>
            <w:r w:rsidRPr="00525D87">
              <w:rPr>
                <w:rFonts w:ascii="Arial" w:hAnsi="Arial" w:cs="Arial"/>
              </w:rPr>
              <w:t xml:space="preserve"> </w:t>
            </w:r>
            <w:r w:rsidRPr="00525D87">
              <w:rPr>
                <w:rFonts w:ascii="Arial" w:hAnsi="Arial" w:cs="Arial"/>
                <w:spacing w:val="-1"/>
              </w:rPr>
              <w:t>over time?</w:t>
            </w:r>
          </w:p>
        </w:tc>
      </w:tr>
      <w:tr w:rsidR="00186E9B" w:rsidRPr="00525D87" w14:paraId="15C9C2AA" w14:textId="77777777" w:rsidTr="00082045">
        <w:trPr>
          <w:trHeight w:hRule="exact" w:val="707"/>
        </w:trPr>
        <w:tc>
          <w:tcPr>
            <w:tcW w:w="2741" w:type="dxa"/>
            <w:tcBorders>
              <w:top w:val="single" w:sz="22" w:space="0" w:color="000000"/>
              <w:left w:val="single" w:sz="18" w:space="0" w:color="000000"/>
              <w:bottom w:val="single" w:sz="20" w:space="0" w:color="000000"/>
              <w:right w:val="single" w:sz="20" w:space="0" w:color="000000"/>
            </w:tcBorders>
          </w:tcPr>
          <w:p w14:paraId="2464FF3D" w14:textId="77777777" w:rsidR="00186E9B" w:rsidRPr="00525D87" w:rsidRDefault="00186E9B" w:rsidP="00525D87">
            <w:pPr>
              <w:pStyle w:val="TableParagraph"/>
              <w:kinsoku w:val="0"/>
              <w:overflowPunct w:val="0"/>
              <w:spacing w:before="13" w:line="288" w:lineRule="auto"/>
              <w:ind w:left="31"/>
            </w:pPr>
            <w:r w:rsidRPr="00525D87">
              <w:rPr>
                <w:rFonts w:ascii="Arial" w:hAnsi="Arial" w:cs="Arial"/>
                <w:b/>
                <w:bCs/>
                <w:spacing w:val="-1"/>
              </w:rPr>
              <w:t>Reviewer</w:t>
            </w:r>
          </w:p>
        </w:tc>
        <w:tc>
          <w:tcPr>
            <w:tcW w:w="5235" w:type="dxa"/>
            <w:tcBorders>
              <w:top w:val="single" w:sz="22" w:space="0" w:color="000000"/>
              <w:left w:val="single" w:sz="20" w:space="0" w:color="000000"/>
              <w:bottom w:val="single" w:sz="20" w:space="0" w:color="000000"/>
              <w:right w:val="single" w:sz="18" w:space="0" w:color="000000"/>
            </w:tcBorders>
          </w:tcPr>
          <w:p w14:paraId="51A082E1" w14:textId="77777777" w:rsidR="00186E9B" w:rsidRPr="00525D87" w:rsidRDefault="00186E9B" w:rsidP="00525D87">
            <w:pPr>
              <w:pStyle w:val="TableParagraph"/>
              <w:kinsoku w:val="0"/>
              <w:overflowPunct w:val="0"/>
              <w:spacing w:before="13" w:line="288" w:lineRule="auto"/>
              <w:ind w:left="33"/>
            </w:pPr>
            <w:r w:rsidRPr="00525D87">
              <w:rPr>
                <w:rFonts w:ascii="Arial" w:hAnsi="Arial" w:cs="Arial"/>
                <w:spacing w:val="-1"/>
              </w:rPr>
              <w:t>Who</w:t>
            </w:r>
            <w:r w:rsidRPr="00525D87">
              <w:rPr>
                <w:rFonts w:ascii="Arial" w:hAnsi="Arial" w:cs="Arial"/>
              </w:rPr>
              <w:t xml:space="preserve"> </w:t>
            </w:r>
            <w:r w:rsidRPr="00525D87">
              <w:rPr>
                <w:rFonts w:ascii="Arial" w:hAnsi="Arial" w:cs="Arial"/>
                <w:spacing w:val="-1"/>
              </w:rPr>
              <w:t>signed</w:t>
            </w:r>
            <w:r w:rsidRPr="00525D87">
              <w:rPr>
                <w:rFonts w:ascii="Arial" w:hAnsi="Arial" w:cs="Arial"/>
              </w:rPr>
              <w:t xml:space="preserve"> </w:t>
            </w:r>
            <w:r w:rsidRPr="00525D87">
              <w:rPr>
                <w:rFonts w:ascii="Arial" w:hAnsi="Arial" w:cs="Arial"/>
                <w:spacing w:val="-3"/>
              </w:rPr>
              <w:t>off</w:t>
            </w:r>
            <w:r w:rsidRPr="00525D87">
              <w:rPr>
                <w:rFonts w:ascii="Arial" w:hAnsi="Arial" w:cs="Arial"/>
                <w:spacing w:val="-1"/>
              </w:rPr>
              <w:t xml:space="preserve"> or provided</w:t>
            </w:r>
            <w:r w:rsidRPr="00525D87">
              <w:rPr>
                <w:rFonts w:ascii="Arial" w:hAnsi="Arial" w:cs="Arial"/>
              </w:rPr>
              <w:t xml:space="preserve"> </w:t>
            </w:r>
            <w:r w:rsidRPr="00525D87">
              <w:rPr>
                <w:rFonts w:ascii="Arial" w:hAnsi="Arial" w:cs="Arial"/>
                <w:spacing w:val="-1"/>
              </w:rPr>
              <w:t>challenge</w:t>
            </w:r>
            <w:r w:rsidRPr="00525D87">
              <w:rPr>
                <w:rFonts w:ascii="Arial" w:hAnsi="Arial" w:cs="Arial"/>
              </w:rPr>
              <w:t xml:space="preserve"> </w:t>
            </w:r>
            <w:r w:rsidRPr="00525D87">
              <w:rPr>
                <w:rFonts w:ascii="Arial" w:hAnsi="Arial" w:cs="Arial"/>
                <w:spacing w:val="-1"/>
              </w:rPr>
              <w:t>on</w:t>
            </w:r>
            <w:r w:rsidRPr="00525D87">
              <w:rPr>
                <w:rFonts w:ascii="Arial" w:hAnsi="Arial" w:cs="Arial"/>
                <w:spacing w:val="-2"/>
              </w:rPr>
              <w:t xml:space="preserve"> </w:t>
            </w:r>
            <w:r w:rsidRPr="00525D87">
              <w:rPr>
                <w:rFonts w:ascii="Arial" w:hAnsi="Arial" w:cs="Arial"/>
              </w:rPr>
              <w:t xml:space="preserve">the </w:t>
            </w:r>
            <w:r w:rsidRPr="00525D87">
              <w:rPr>
                <w:rFonts w:ascii="Arial" w:hAnsi="Arial" w:cs="Arial"/>
                <w:spacing w:val="-2"/>
              </w:rPr>
              <w:t>EIA?</w:t>
            </w:r>
          </w:p>
        </w:tc>
      </w:tr>
    </w:tbl>
    <w:p w14:paraId="783DADD3" w14:textId="77777777" w:rsidR="00186E9B" w:rsidRPr="00525D87" w:rsidRDefault="00186E9B" w:rsidP="00525D87">
      <w:pPr>
        <w:pStyle w:val="BodyText"/>
        <w:kinsoku w:val="0"/>
        <w:overflowPunct w:val="0"/>
        <w:spacing w:before="6" w:line="288" w:lineRule="auto"/>
        <w:ind w:left="0" w:firstLine="0"/>
        <w:rPr>
          <w:b/>
          <w:bCs/>
          <w:sz w:val="24"/>
          <w:szCs w:val="24"/>
        </w:rPr>
      </w:pPr>
    </w:p>
    <w:p w14:paraId="71426F16" w14:textId="77777777" w:rsidR="00186E9B" w:rsidRPr="00525D87" w:rsidRDefault="00186E9B" w:rsidP="00525D87">
      <w:pPr>
        <w:pStyle w:val="Heading1"/>
        <w:kinsoku w:val="0"/>
        <w:overflowPunct w:val="0"/>
        <w:spacing w:before="69" w:line="288" w:lineRule="auto"/>
        <w:rPr>
          <w:b w:val="0"/>
          <w:bCs w:val="0"/>
        </w:rPr>
      </w:pPr>
      <w:bookmarkStart w:id="16" w:name="Conclusion"/>
      <w:bookmarkEnd w:id="16"/>
      <w:r w:rsidRPr="00525D87">
        <w:rPr>
          <w:spacing w:val="-1"/>
        </w:rPr>
        <w:t>Conclusion</w:t>
      </w:r>
    </w:p>
    <w:p w14:paraId="1CAC8D84" w14:textId="77777777" w:rsidR="00186E9B" w:rsidRPr="00525D87" w:rsidRDefault="00186E9B" w:rsidP="00525D87">
      <w:pPr>
        <w:pStyle w:val="BodyText"/>
        <w:kinsoku w:val="0"/>
        <w:overflowPunct w:val="0"/>
        <w:spacing w:before="122" w:line="288" w:lineRule="auto"/>
        <w:ind w:left="399" w:right="867" w:firstLine="0"/>
        <w:rPr>
          <w:sz w:val="24"/>
          <w:szCs w:val="24"/>
        </w:rPr>
      </w:pPr>
      <w:r w:rsidRPr="00525D87">
        <w:rPr>
          <w:spacing w:val="-1"/>
          <w:sz w:val="24"/>
          <w:szCs w:val="24"/>
        </w:rPr>
        <w:t>Reform is</w:t>
      </w:r>
      <w:r w:rsidRPr="00525D87">
        <w:rPr>
          <w:spacing w:val="1"/>
          <w:sz w:val="24"/>
          <w:szCs w:val="24"/>
        </w:rPr>
        <w:t xml:space="preserve"> </w:t>
      </w:r>
      <w:r w:rsidRPr="00525D87">
        <w:rPr>
          <w:spacing w:val="-3"/>
          <w:sz w:val="24"/>
          <w:szCs w:val="24"/>
        </w:rPr>
        <w:t>necessary,</w:t>
      </w:r>
      <w:r w:rsidRPr="00525D87">
        <w:rPr>
          <w:spacing w:val="2"/>
          <w:sz w:val="24"/>
          <w:szCs w:val="24"/>
        </w:rPr>
        <w:t xml:space="preserve"> </w:t>
      </w:r>
      <w:r w:rsidRPr="00525D87">
        <w:rPr>
          <w:spacing w:val="-2"/>
          <w:sz w:val="24"/>
          <w:szCs w:val="24"/>
        </w:rPr>
        <w:t>but</w:t>
      </w:r>
      <w:r w:rsidRPr="00525D87">
        <w:rPr>
          <w:sz w:val="24"/>
          <w:szCs w:val="24"/>
        </w:rPr>
        <w:t xml:space="preserve"> </w:t>
      </w:r>
      <w:r w:rsidRPr="00525D87">
        <w:rPr>
          <w:spacing w:val="-1"/>
          <w:sz w:val="24"/>
          <w:szCs w:val="24"/>
        </w:rPr>
        <w:t>how</w:t>
      </w:r>
      <w:r w:rsidRPr="00525D87">
        <w:rPr>
          <w:sz w:val="24"/>
          <w:szCs w:val="24"/>
        </w:rPr>
        <w:t xml:space="preserve"> </w:t>
      </w:r>
      <w:r w:rsidRPr="00525D87">
        <w:rPr>
          <w:spacing w:val="-1"/>
          <w:sz w:val="24"/>
          <w:szCs w:val="24"/>
        </w:rPr>
        <w:t>we</w:t>
      </w:r>
      <w:r w:rsidRPr="00525D87">
        <w:rPr>
          <w:sz w:val="24"/>
          <w:szCs w:val="24"/>
        </w:rPr>
        <w:t xml:space="preserve"> </w:t>
      </w:r>
      <w:r w:rsidRPr="00525D87">
        <w:rPr>
          <w:spacing w:val="-1"/>
          <w:sz w:val="24"/>
          <w:szCs w:val="24"/>
        </w:rPr>
        <w:t>lead</w:t>
      </w:r>
      <w:r w:rsidRPr="00525D87">
        <w:rPr>
          <w:sz w:val="24"/>
          <w:szCs w:val="24"/>
        </w:rPr>
        <w:t xml:space="preserve"> </w:t>
      </w:r>
      <w:r w:rsidRPr="00525D87">
        <w:rPr>
          <w:spacing w:val="-2"/>
          <w:sz w:val="24"/>
          <w:szCs w:val="24"/>
        </w:rPr>
        <w:t>it</w:t>
      </w:r>
      <w:r w:rsidRPr="00525D87">
        <w:rPr>
          <w:spacing w:val="2"/>
          <w:sz w:val="24"/>
          <w:szCs w:val="24"/>
        </w:rPr>
        <w:t xml:space="preserve"> </w:t>
      </w:r>
      <w:r w:rsidRPr="00525D87">
        <w:rPr>
          <w:spacing w:val="-1"/>
          <w:sz w:val="24"/>
          <w:szCs w:val="24"/>
        </w:rPr>
        <w:t>defines</w:t>
      </w:r>
      <w:r w:rsidRPr="00525D87">
        <w:rPr>
          <w:spacing w:val="1"/>
          <w:sz w:val="24"/>
          <w:szCs w:val="24"/>
        </w:rPr>
        <w:t xml:space="preserve"> </w:t>
      </w:r>
      <w:r w:rsidRPr="00525D87">
        <w:rPr>
          <w:spacing w:val="-2"/>
          <w:sz w:val="24"/>
          <w:szCs w:val="24"/>
        </w:rPr>
        <w:t>our</w:t>
      </w:r>
      <w:r w:rsidRPr="00525D87">
        <w:rPr>
          <w:spacing w:val="2"/>
          <w:sz w:val="24"/>
          <w:szCs w:val="24"/>
        </w:rPr>
        <w:t xml:space="preserve"> </w:t>
      </w:r>
      <w:r w:rsidRPr="00525D87">
        <w:rPr>
          <w:spacing w:val="-1"/>
          <w:sz w:val="24"/>
          <w:szCs w:val="24"/>
        </w:rPr>
        <w:t>culture. Equality</w:t>
      </w:r>
      <w:r w:rsidRPr="00525D87">
        <w:rPr>
          <w:spacing w:val="-2"/>
          <w:sz w:val="24"/>
          <w:szCs w:val="24"/>
        </w:rPr>
        <w:t xml:space="preserve"> </w:t>
      </w:r>
      <w:r w:rsidRPr="00525D87">
        <w:rPr>
          <w:spacing w:val="-1"/>
          <w:sz w:val="24"/>
          <w:szCs w:val="24"/>
        </w:rPr>
        <w:t>Impact</w:t>
      </w:r>
      <w:r w:rsidRPr="00525D87">
        <w:rPr>
          <w:spacing w:val="-13"/>
          <w:sz w:val="24"/>
          <w:szCs w:val="24"/>
        </w:rPr>
        <w:t xml:space="preserve"> </w:t>
      </w:r>
      <w:r w:rsidRPr="00525D87">
        <w:rPr>
          <w:spacing w:val="-1"/>
          <w:sz w:val="24"/>
          <w:szCs w:val="24"/>
        </w:rPr>
        <w:t>Assessments</w:t>
      </w:r>
      <w:r w:rsidRPr="00525D87">
        <w:rPr>
          <w:spacing w:val="47"/>
          <w:sz w:val="24"/>
          <w:szCs w:val="24"/>
        </w:rPr>
        <w:t xml:space="preserve"> </w:t>
      </w:r>
      <w:r w:rsidRPr="00525D87">
        <w:rPr>
          <w:spacing w:val="-1"/>
          <w:sz w:val="24"/>
          <w:szCs w:val="24"/>
        </w:rPr>
        <w:t>are</w:t>
      </w:r>
      <w:r w:rsidRPr="00525D87">
        <w:rPr>
          <w:sz w:val="24"/>
          <w:szCs w:val="24"/>
        </w:rPr>
        <w:t xml:space="preserve"> </w:t>
      </w:r>
      <w:r w:rsidRPr="00525D87">
        <w:rPr>
          <w:spacing w:val="-2"/>
          <w:sz w:val="24"/>
          <w:szCs w:val="24"/>
        </w:rPr>
        <w:t>not</w:t>
      </w:r>
      <w:r w:rsidRPr="00525D87">
        <w:rPr>
          <w:spacing w:val="2"/>
          <w:sz w:val="24"/>
          <w:szCs w:val="24"/>
        </w:rPr>
        <w:t xml:space="preserve"> </w:t>
      </w:r>
      <w:r w:rsidRPr="00525D87">
        <w:rPr>
          <w:sz w:val="24"/>
          <w:szCs w:val="24"/>
        </w:rPr>
        <w:t>a</w:t>
      </w:r>
      <w:r w:rsidRPr="00525D87">
        <w:rPr>
          <w:spacing w:val="-2"/>
          <w:sz w:val="24"/>
          <w:szCs w:val="24"/>
        </w:rPr>
        <w:t xml:space="preserve"> </w:t>
      </w:r>
      <w:r w:rsidRPr="00525D87">
        <w:rPr>
          <w:spacing w:val="-1"/>
          <w:sz w:val="24"/>
          <w:szCs w:val="24"/>
        </w:rPr>
        <w:t xml:space="preserve">barrier </w:t>
      </w:r>
      <w:r w:rsidRPr="00525D87">
        <w:rPr>
          <w:sz w:val="24"/>
          <w:szCs w:val="24"/>
        </w:rPr>
        <w:t xml:space="preserve">to </w:t>
      </w:r>
      <w:r w:rsidRPr="00525D87">
        <w:rPr>
          <w:spacing w:val="-1"/>
          <w:sz w:val="24"/>
          <w:szCs w:val="24"/>
        </w:rPr>
        <w:t>progress.</w:t>
      </w:r>
      <w:r w:rsidRPr="00525D87">
        <w:rPr>
          <w:spacing w:val="-3"/>
          <w:sz w:val="24"/>
          <w:szCs w:val="24"/>
        </w:rPr>
        <w:t xml:space="preserve"> </w:t>
      </w:r>
      <w:r w:rsidRPr="00525D87">
        <w:rPr>
          <w:spacing w:val="-1"/>
          <w:sz w:val="24"/>
          <w:szCs w:val="24"/>
        </w:rPr>
        <w:t>They</w:t>
      </w:r>
      <w:r w:rsidRPr="00525D87">
        <w:rPr>
          <w:spacing w:val="-2"/>
          <w:sz w:val="24"/>
          <w:szCs w:val="24"/>
        </w:rPr>
        <w:t xml:space="preserve"> </w:t>
      </w:r>
      <w:r w:rsidRPr="00525D87">
        <w:rPr>
          <w:spacing w:val="-1"/>
          <w:sz w:val="24"/>
          <w:szCs w:val="24"/>
        </w:rPr>
        <w:t>are</w:t>
      </w:r>
      <w:r w:rsidRPr="00525D87">
        <w:rPr>
          <w:spacing w:val="-2"/>
          <w:sz w:val="24"/>
          <w:szCs w:val="24"/>
        </w:rPr>
        <w:t xml:space="preserve"> </w:t>
      </w:r>
      <w:r w:rsidRPr="00525D87">
        <w:rPr>
          <w:sz w:val="24"/>
          <w:szCs w:val="24"/>
        </w:rPr>
        <w:t>a</w:t>
      </w:r>
      <w:r w:rsidRPr="00525D87">
        <w:rPr>
          <w:spacing w:val="-2"/>
          <w:sz w:val="24"/>
          <w:szCs w:val="24"/>
        </w:rPr>
        <w:t xml:space="preserve"> </w:t>
      </w:r>
      <w:r w:rsidRPr="00525D87">
        <w:rPr>
          <w:spacing w:val="-1"/>
          <w:sz w:val="24"/>
          <w:szCs w:val="24"/>
        </w:rPr>
        <w:t>route</w:t>
      </w:r>
      <w:r w:rsidRPr="00525D87">
        <w:rPr>
          <w:spacing w:val="-2"/>
          <w:sz w:val="24"/>
          <w:szCs w:val="24"/>
        </w:rPr>
        <w:t xml:space="preserve"> </w:t>
      </w:r>
      <w:r w:rsidRPr="00525D87">
        <w:rPr>
          <w:sz w:val="24"/>
          <w:szCs w:val="24"/>
        </w:rPr>
        <w:t>to</w:t>
      </w:r>
      <w:r w:rsidRPr="00525D87">
        <w:rPr>
          <w:spacing w:val="-4"/>
          <w:sz w:val="24"/>
          <w:szCs w:val="24"/>
        </w:rPr>
        <w:t xml:space="preserve"> fair,</w:t>
      </w:r>
      <w:r w:rsidRPr="00525D87">
        <w:rPr>
          <w:spacing w:val="2"/>
          <w:sz w:val="24"/>
          <w:szCs w:val="24"/>
        </w:rPr>
        <w:t xml:space="preserve"> </w:t>
      </w:r>
      <w:r w:rsidRPr="00525D87">
        <w:rPr>
          <w:spacing w:val="-2"/>
          <w:sz w:val="24"/>
          <w:szCs w:val="24"/>
        </w:rPr>
        <w:t>effective</w:t>
      </w:r>
      <w:r w:rsidRPr="00525D87">
        <w:rPr>
          <w:sz w:val="24"/>
          <w:szCs w:val="24"/>
        </w:rPr>
        <w:t xml:space="preserve"> </w:t>
      </w:r>
      <w:r w:rsidRPr="00525D87">
        <w:rPr>
          <w:spacing w:val="-1"/>
          <w:sz w:val="24"/>
          <w:szCs w:val="24"/>
        </w:rPr>
        <w:t>and</w:t>
      </w:r>
      <w:r w:rsidRPr="00525D87">
        <w:rPr>
          <w:spacing w:val="-2"/>
          <w:sz w:val="24"/>
          <w:szCs w:val="24"/>
        </w:rPr>
        <w:t xml:space="preserve"> </w:t>
      </w:r>
      <w:r w:rsidRPr="00525D87">
        <w:rPr>
          <w:spacing w:val="-1"/>
          <w:sz w:val="24"/>
          <w:szCs w:val="24"/>
        </w:rPr>
        <w:t>inclusive</w:t>
      </w:r>
      <w:r w:rsidRPr="00525D87">
        <w:rPr>
          <w:sz w:val="24"/>
          <w:szCs w:val="24"/>
        </w:rPr>
        <w:t xml:space="preserve"> </w:t>
      </w:r>
      <w:r w:rsidRPr="00525D87">
        <w:rPr>
          <w:spacing w:val="-1"/>
          <w:sz w:val="24"/>
          <w:szCs w:val="24"/>
        </w:rPr>
        <w:t>change.</w:t>
      </w:r>
    </w:p>
    <w:p w14:paraId="22BDB16F" w14:textId="77777777" w:rsidR="00186E9B" w:rsidRPr="00525D87" w:rsidRDefault="00186E9B" w:rsidP="00525D87">
      <w:pPr>
        <w:pStyle w:val="BodyText"/>
        <w:kinsoku w:val="0"/>
        <w:overflowPunct w:val="0"/>
        <w:spacing w:before="160" w:line="288" w:lineRule="auto"/>
        <w:ind w:left="399" w:firstLine="0"/>
        <w:rPr>
          <w:spacing w:val="-1"/>
          <w:sz w:val="24"/>
          <w:szCs w:val="24"/>
        </w:rPr>
      </w:pPr>
      <w:r w:rsidRPr="00525D87">
        <w:rPr>
          <w:spacing w:val="-1"/>
          <w:sz w:val="24"/>
          <w:szCs w:val="24"/>
        </w:rPr>
        <w:t>Done</w:t>
      </w:r>
      <w:r w:rsidRPr="00525D87">
        <w:rPr>
          <w:sz w:val="24"/>
          <w:szCs w:val="24"/>
        </w:rPr>
        <w:t xml:space="preserve"> </w:t>
      </w:r>
      <w:r w:rsidRPr="00525D87">
        <w:rPr>
          <w:spacing w:val="-2"/>
          <w:sz w:val="24"/>
          <w:szCs w:val="24"/>
        </w:rPr>
        <w:t>well,</w:t>
      </w:r>
      <w:r w:rsidRPr="00525D87">
        <w:rPr>
          <w:spacing w:val="2"/>
          <w:sz w:val="24"/>
          <w:szCs w:val="24"/>
        </w:rPr>
        <w:t xml:space="preserve"> </w:t>
      </w:r>
      <w:r w:rsidRPr="00525D87">
        <w:rPr>
          <w:spacing w:val="-1"/>
          <w:sz w:val="24"/>
          <w:szCs w:val="24"/>
        </w:rPr>
        <w:t>they:</w:t>
      </w:r>
    </w:p>
    <w:p w14:paraId="624CB6CE" w14:textId="77777777" w:rsidR="00186E9B" w:rsidRPr="00525D87" w:rsidRDefault="00186E9B" w:rsidP="00525D87">
      <w:pPr>
        <w:pStyle w:val="BodyText"/>
        <w:numPr>
          <w:ilvl w:val="1"/>
          <w:numId w:val="1"/>
        </w:numPr>
        <w:tabs>
          <w:tab w:val="left" w:pos="1120"/>
        </w:tabs>
        <w:kinsoku w:val="0"/>
        <w:overflowPunct w:val="0"/>
        <w:spacing w:before="159" w:line="288" w:lineRule="auto"/>
        <w:ind w:left="1120" w:hanging="360"/>
        <w:rPr>
          <w:spacing w:val="-1"/>
          <w:sz w:val="24"/>
          <w:szCs w:val="24"/>
        </w:rPr>
      </w:pPr>
      <w:r w:rsidRPr="00525D87">
        <w:rPr>
          <w:spacing w:val="-2"/>
          <w:sz w:val="24"/>
          <w:szCs w:val="24"/>
        </w:rPr>
        <w:t>Build</w:t>
      </w:r>
      <w:r w:rsidRPr="00525D87">
        <w:rPr>
          <w:sz w:val="24"/>
          <w:szCs w:val="24"/>
        </w:rPr>
        <w:t xml:space="preserve"> </w:t>
      </w:r>
      <w:r w:rsidRPr="00525D87">
        <w:rPr>
          <w:spacing w:val="-1"/>
          <w:sz w:val="24"/>
          <w:szCs w:val="24"/>
        </w:rPr>
        <w:t>staff trust</w:t>
      </w:r>
    </w:p>
    <w:p w14:paraId="340DE19E" w14:textId="77777777" w:rsidR="00186E9B" w:rsidRPr="00525D87" w:rsidRDefault="00186E9B" w:rsidP="00525D87">
      <w:pPr>
        <w:pStyle w:val="BodyText"/>
        <w:numPr>
          <w:ilvl w:val="1"/>
          <w:numId w:val="1"/>
        </w:numPr>
        <w:tabs>
          <w:tab w:val="left" w:pos="1120"/>
        </w:tabs>
        <w:kinsoku w:val="0"/>
        <w:overflowPunct w:val="0"/>
        <w:spacing w:before="160" w:line="288" w:lineRule="auto"/>
        <w:ind w:left="1120" w:hanging="360"/>
        <w:rPr>
          <w:spacing w:val="-1"/>
          <w:sz w:val="24"/>
          <w:szCs w:val="24"/>
        </w:rPr>
      </w:pPr>
      <w:r w:rsidRPr="00525D87">
        <w:rPr>
          <w:spacing w:val="-1"/>
          <w:sz w:val="24"/>
          <w:szCs w:val="24"/>
        </w:rPr>
        <w:t>Reduce</w:t>
      </w:r>
      <w:r w:rsidRPr="00525D87">
        <w:rPr>
          <w:sz w:val="24"/>
          <w:szCs w:val="24"/>
        </w:rPr>
        <w:t xml:space="preserve"> </w:t>
      </w:r>
      <w:r w:rsidRPr="00525D87">
        <w:rPr>
          <w:spacing w:val="-1"/>
          <w:sz w:val="24"/>
          <w:szCs w:val="24"/>
        </w:rPr>
        <w:t>legal</w:t>
      </w:r>
      <w:r w:rsidRPr="00525D87">
        <w:rPr>
          <w:sz w:val="24"/>
          <w:szCs w:val="24"/>
        </w:rPr>
        <w:t xml:space="preserve"> </w:t>
      </w:r>
      <w:r w:rsidRPr="00525D87">
        <w:rPr>
          <w:spacing w:val="-1"/>
          <w:sz w:val="24"/>
          <w:szCs w:val="24"/>
        </w:rPr>
        <w:t>and</w:t>
      </w:r>
      <w:r w:rsidRPr="00525D87">
        <w:rPr>
          <w:sz w:val="24"/>
          <w:szCs w:val="24"/>
        </w:rPr>
        <w:t xml:space="preserve"> </w:t>
      </w:r>
      <w:r w:rsidRPr="00525D87">
        <w:rPr>
          <w:spacing w:val="-1"/>
          <w:sz w:val="24"/>
          <w:szCs w:val="24"/>
        </w:rPr>
        <w:t>reputational</w:t>
      </w:r>
      <w:r w:rsidRPr="00525D87">
        <w:rPr>
          <w:sz w:val="24"/>
          <w:szCs w:val="24"/>
        </w:rPr>
        <w:t xml:space="preserve"> </w:t>
      </w:r>
      <w:r w:rsidRPr="00525D87">
        <w:rPr>
          <w:spacing w:val="-1"/>
          <w:sz w:val="24"/>
          <w:szCs w:val="24"/>
        </w:rPr>
        <w:t>risk</w:t>
      </w:r>
    </w:p>
    <w:p w14:paraId="139529A4" w14:textId="77777777" w:rsidR="002C0326" w:rsidRPr="00525D87" w:rsidRDefault="002C0326" w:rsidP="002C0326">
      <w:pPr>
        <w:pStyle w:val="BodyText"/>
        <w:numPr>
          <w:ilvl w:val="1"/>
          <w:numId w:val="1"/>
        </w:numPr>
        <w:tabs>
          <w:tab w:val="left" w:pos="1120"/>
        </w:tabs>
        <w:kinsoku w:val="0"/>
        <w:overflowPunct w:val="0"/>
        <w:spacing w:before="72" w:line="288" w:lineRule="auto"/>
        <w:ind w:left="1120" w:hanging="360"/>
        <w:rPr>
          <w:spacing w:val="-1"/>
          <w:sz w:val="24"/>
          <w:szCs w:val="24"/>
        </w:rPr>
      </w:pPr>
      <w:r w:rsidRPr="00525D87">
        <w:rPr>
          <w:spacing w:val="-1"/>
          <w:sz w:val="24"/>
          <w:szCs w:val="24"/>
        </w:rPr>
        <w:t>Ensure</w:t>
      </w:r>
      <w:r w:rsidRPr="00525D87">
        <w:rPr>
          <w:sz w:val="24"/>
          <w:szCs w:val="24"/>
        </w:rPr>
        <w:t xml:space="preserve"> </w:t>
      </w:r>
      <w:r w:rsidRPr="00525D87">
        <w:rPr>
          <w:spacing w:val="-1"/>
          <w:sz w:val="24"/>
          <w:szCs w:val="24"/>
        </w:rPr>
        <w:t>change</w:t>
      </w:r>
      <w:r w:rsidRPr="00525D87">
        <w:rPr>
          <w:spacing w:val="-2"/>
          <w:sz w:val="24"/>
          <w:szCs w:val="24"/>
        </w:rPr>
        <w:t xml:space="preserve"> </w:t>
      </w:r>
      <w:r w:rsidRPr="00525D87">
        <w:rPr>
          <w:spacing w:val="-1"/>
          <w:sz w:val="24"/>
          <w:szCs w:val="24"/>
        </w:rPr>
        <w:t>works</w:t>
      </w:r>
      <w:r w:rsidRPr="00525D87">
        <w:rPr>
          <w:spacing w:val="-4"/>
          <w:sz w:val="24"/>
          <w:szCs w:val="24"/>
        </w:rPr>
        <w:t xml:space="preserve"> </w:t>
      </w:r>
      <w:r w:rsidRPr="00525D87">
        <w:rPr>
          <w:sz w:val="24"/>
          <w:szCs w:val="24"/>
        </w:rPr>
        <w:t>for</w:t>
      </w:r>
      <w:r w:rsidRPr="00525D87">
        <w:rPr>
          <w:spacing w:val="-1"/>
          <w:sz w:val="24"/>
          <w:szCs w:val="24"/>
        </w:rPr>
        <w:t xml:space="preserve"> everyone not just </w:t>
      </w:r>
      <w:r w:rsidRPr="00525D87">
        <w:rPr>
          <w:sz w:val="24"/>
          <w:szCs w:val="24"/>
        </w:rPr>
        <w:t>the</w:t>
      </w:r>
      <w:r w:rsidRPr="00525D87">
        <w:rPr>
          <w:spacing w:val="-4"/>
          <w:sz w:val="24"/>
          <w:szCs w:val="24"/>
        </w:rPr>
        <w:t xml:space="preserve"> </w:t>
      </w:r>
      <w:r w:rsidRPr="00525D87">
        <w:rPr>
          <w:spacing w:val="-1"/>
          <w:sz w:val="24"/>
          <w:szCs w:val="24"/>
        </w:rPr>
        <w:t>most</w:t>
      </w:r>
      <w:r w:rsidRPr="00525D87">
        <w:rPr>
          <w:spacing w:val="2"/>
          <w:sz w:val="24"/>
          <w:szCs w:val="24"/>
        </w:rPr>
        <w:t xml:space="preserve"> </w:t>
      </w:r>
      <w:r w:rsidRPr="00525D87">
        <w:rPr>
          <w:spacing w:val="-1"/>
          <w:sz w:val="24"/>
          <w:szCs w:val="24"/>
        </w:rPr>
        <w:t>visible</w:t>
      </w:r>
    </w:p>
    <w:p w14:paraId="5C6B37BE" w14:textId="77777777" w:rsidR="002C0326" w:rsidRPr="00525D87" w:rsidRDefault="002C0326" w:rsidP="002C0326">
      <w:pPr>
        <w:pStyle w:val="BodyText"/>
        <w:kinsoku w:val="0"/>
        <w:overflowPunct w:val="0"/>
        <w:spacing w:before="160" w:line="288" w:lineRule="auto"/>
        <w:ind w:left="399" w:right="607" w:firstLine="0"/>
        <w:rPr>
          <w:spacing w:val="-1"/>
          <w:sz w:val="24"/>
          <w:szCs w:val="24"/>
        </w:rPr>
      </w:pPr>
      <w:r w:rsidRPr="00525D87">
        <w:rPr>
          <w:spacing w:val="-1"/>
          <w:sz w:val="24"/>
          <w:szCs w:val="24"/>
        </w:rPr>
        <w:lastRenderedPageBreak/>
        <w:t>As</w:t>
      </w:r>
      <w:r w:rsidRPr="00525D87">
        <w:rPr>
          <w:spacing w:val="1"/>
          <w:sz w:val="24"/>
          <w:szCs w:val="24"/>
        </w:rPr>
        <w:t xml:space="preserve"> </w:t>
      </w:r>
      <w:r w:rsidRPr="00525D87">
        <w:rPr>
          <w:spacing w:val="-2"/>
          <w:sz w:val="24"/>
          <w:szCs w:val="24"/>
        </w:rPr>
        <w:t>NHS</w:t>
      </w:r>
      <w:r w:rsidRPr="00525D87">
        <w:rPr>
          <w:sz w:val="24"/>
          <w:szCs w:val="24"/>
        </w:rPr>
        <w:t xml:space="preserve"> </w:t>
      </w:r>
      <w:r w:rsidRPr="00525D87">
        <w:rPr>
          <w:spacing w:val="-1"/>
          <w:sz w:val="24"/>
          <w:szCs w:val="24"/>
        </w:rPr>
        <w:t>managers, you</w:t>
      </w:r>
      <w:r w:rsidRPr="00525D87">
        <w:rPr>
          <w:spacing w:val="-4"/>
          <w:sz w:val="24"/>
          <w:szCs w:val="24"/>
        </w:rPr>
        <w:t xml:space="preserve"> </w:t>
      </w:r>
      <w:r w:rsidRPr="00525D87">
        <w:rPr>
          <w:spacing w:val="-1"/>
          <w:sz w:val="24"/>
          <w:szCs w:val="24"/>
        </w:rPr>
        <w:t>are</w:t>
      </w:r>
      <w:r w:rsidRPr="00525D87">
        <w:rPr>
          <w:spacing w:val="-2"/>
          <w:sz w:val="24"/>
          <w:szCs w:val="24"/>
        </w:rPr>
        <w:t xml:space="preserve"> </w:t>
      </w:r>
      <w:r w:rsidRPr="00525D87">
        <w:rPr>
          <w:spacing w:val="-1"/>
          <w:sz w:val="24"/>
          <w:szCs w:val="24"/>
        </w:rPr>
        <w:t>responsible</w:t>
      </w:r>
      <w:r w:rsidRPr="00525D87">
        <w:rPr>
          <w:sz w:val="24"/>
          <w:szCs w:val="24"/>
        </w:rPr>
        <w:t xml:space="preserve"> </w:t>
      </w:r>
      <w:r w:rsidRPr="00525D87">
        <w:rPr>
          <w:spacing w:val="-1"/>
          <w:sz w:val="24"/>
          <w:szCs w:val="24"/>
        </w:rPr>
        <w:t>for</w:t>
      </w:r>
      <w:r w:rsidRPr="00525D87">
        <w:rPr>
          <w:spacing w:val="2"/>
          <w:sz w:val="24"/>
          <w:szCs w:val="24"/>
        </w:rPr>
        <w:t xml:space="preserve"> </w:t>
      </w:r>
      <w:r w:rsidRPr="00525D87">
        <w:rPr>
          <w:spacing w:val="-2"/>
          <w:sz w:val="24"/>
          <w:szCs w:val="24"/>
        </w:rPr>
        <w:t>delivering</w:t>
      </w:r>
      <w:r w:rsidRPr="00525D87">
        <w:rPr>
          <w:sz w:val="24"/>
          <w:szCs w:val="24"/>
        </w:rPr>
        <w:t xml:space="preserve"> </w:t>
      </w:r>
      <w:r w:rsidRPr="00525D87">
        <w:rPr>
          <w:spacing w:val="-1"/>
          <w:sz w:val="24"/>
          <w:szCs w:val="24"/>
        </w:rPr>
        <w:t>change</w:t>
      </w:r>
      <w:r w:rsidRPr="00525D87">
        <w:rPr>
          <w:spacing w:val="1"/>
          <w:sz w:val="24"/>
          <w:szCs w:val="24"/>
        </w:rPr>
        <w:t xml:space="preserve"> </w:t>
      </w:r>
      <w:r w:rsidRPr="00525D87">
        <w:rPr>
          <w:i/>
          <w:iCs/>
          <w:spacing w:val="-1"/>
          <w:sz w:val="24"/>
          <w:szCs w:val="24"/>
        </w:rPr>
        <w:t xml:space="preserve">and </w:t>
      </w:r>
      <w:r w:rsidRPr="00525D87">
        <w:rPr>
          <w:spacing w:val="-2"/>
          <w:sz w:val="24"/>
          <w:szCs w:val="24"/>
        </w:rPr>
        <w:t>protecting</w:t>
      </w:r>
      <w:r w:rsidRPr="00525D87">
        <w:rPr>
          <w:sz w:val="24"/>
          <w:szCs w:val="24"/>
        </w:rPr>
        <w:t xml:space="preserve"> </w:t>
      </w:r>
      <w:r w:rsidRPr="00525D87">
        <w:rPr>
          <w:spacing w:val="-1"/>
          <w:sz w:val="24"/>
          <w:szCs w:val="24"/>
        </w:rPr>
        <w:t>fairness.</w:t>
      </w:r>
      <w:r w:rsidRPr="00525D87">
        <w:rPr>
          <w:spacing w:val="-3"/>
          <w:sz w:val="24"/>
          <w:szCs w:val="24"/>
        </w:rPr>
        <w:t xml:space="preserve"> </w:t>
      </w:r>
      <w:r w:rsidRPr="00525D87">
        <w:rPr>
          <w:spacing w:val="-1"/>
          <w:sz w:val="24"/>
          <w:szCs w:val="24"/>
        </w:rPr>
        <w:t>This</w:t>
      </w:r>
      <w:r w:rsidRPr="00525D87">
        <w:rPr>
          <w:spacing w:val="65"/>
          <w:sz w:val="24"/>
          <w:szCs w:val="24"/>
        </w:rPr>
        <w:t xml:space="preserve"> </w:t>
      </w:r>
      <w:r w:rsidRPr="00525D87">
        <w:rPr>
          <w:spacing w:val="-1"/>
          <w:sz w:val="24"/>
          <w:szCs w:val="24"/>
        </w:rPr>
        <w:t>guide</w:t>
      </w:r>
      <w:r w:rsidRPr="00525D87">
        <w:rPr>
          <w:sz w:val="24"/>
          <w:szCs w:val="24"/>
        </w:rPr>
        <w:t xml:space="preserve"> </w:t>
      </w:r>
      <w:r w:rsidRPr="00525D87">
        <w:rPr>
          <w:spacing w:val="-1"/>
          <w:sz w:val="24"/>
          <w:szCs w:val="24"/>
        </w:rPr>
        <w:t>helps</w:t>
      </w:r>
      <w:r w:rsidRPr="00525D87">
        <w:rPr>
          <w:spacing w:val="1"/>
          <w:sz w:val="24"/>
          <w:szCs w:val="24"/>
        </w:rPr>
        <w:t xml:space="preserve"> </w:t>
      </w:r>
      <w:r w:rsidRPr="00525D87">
        <w:rPr>
          <w:spacing w:val="-1"/>
          <w:sz w:val="24"/>
          <w:szCs w:val="24"/>
        </w:rPr>
        <w:t>you</w:t>
      </w:r>
      <w:r w:rsidRPr="00525D87">
        <w:rPr>
          <w:sz w:val="24"/>
          <w:szCs w:val="24"/>
        </w:rPr>
        <w:t xml:space="preserve"> </w:t>
      </w:r>
      <w:r w:rsidRPr="00525D87">
        <w:rPr>
          <w:spacing w:val="-1"/>
          <w:sz w:val="24"/>
          <w:szCs w:val="24"/>
        </w:rPr>
        <w:t>do</w:t>
      </w:r>
      <w:r w:rsidRPr="00525D87">
        <w:rPr>
          <w:spacing w:val="-2"/>
          <w:sz w:val="24"/>
          <w:szCs w:val="24"/>
        </w:rPr>
        <w:t xml:space="preserve"> </w:t>
      </w:r>
      <w:r w:rsidRPr="00525D87">
        <w:rPr>
          <w:spacing w:val="-1"/>
          <w:sz w:val="24"/>
          <w:szCs w:val="24"/>
        </w:rPr>
        <w:t>both.</w:t>
      </w:r>
    </w:p>
    <w:p w14:paraId="18465296" w14:textId="77777777" w:rsidR="00186E9B" w:rsidRDefault="00186E9B" w:rsidP="002C0326">
      <w:pPr>
        <w:pStyle w:val="BodyText"/>
        <w:tabs>
          <w:tab w:val="left" w:pos="1120"/>
        </w:tabs>
        <w:kinsoku w:val="0"/>
        <w:overflowPunct w:val="0"/>
        <w:spacing w:before="160" w:line="288" w:lineRule="auto"/>
        <w:rPr>
          <w:spacing w:val="-1"/>
          <w:sz w:val="24"/>
          <w:szCs w:val="24"/>
        </w:rPr>
      </w:pPr>
    </w:p>
    <w:p w14:paraId="5AD99E5C" w14:textId="77777777" w:rsidR="00E15B16" w:rsidRDefault="00B279A2" w:rsidP="00E15B16">
      <w:pPr>
        <w:pStyle w:val="Heading1"/>
        <w:kinsoku w:val="0"/>
        <w:overflowPunct w:val="0"/>
        <w:spacing w:before="201" w:line="288" w:lineRule="auto"/>
        <w:ind w:left="399" w:right="867"/>
        <w:rPr>
          <w:spacing w:val="-1"/>
        </w:rPr>
      </w:pPr>
      <w:r>
        <w:rPr>
          <w:spacing w:val="-1"/>
        </w:rPr>
        <w:br w:type="page"/>
      </w:r>
    </w:p>
    <w:p w14:paraId="49145A07" w14:textId="77777777" w:rsidR="00E15B16" w:rsidRDefault="00E15B16" w:rsidP="00E15B16">
      <w:pPr>
        <w:pStyle w:val="Heading1"/>
        <w:kinsoku w:val="0"/>
        <w:overflowPunct w:val="0"/>
        <w:spacing w:before="201" w:line="288" w:lineRule="auto"/>
        <w:ind w:left="399" w:right="867"/>
        <w:rPr>
          <w:spacing w:val="-1"/>
        </w:rPr>
      </w:pPr>
    </w:p>
    <w:p w14:paraId="0DCCACDD" w14:textId="77777777" w:rsidR="00E15B16" w:rsidRDefault="00E15B16" w:rsidP="00E15B16">
      <w:pPr>
        <w:pStyle w:val="Heading1"/>
        <w:kinsoku w:val="0"/>
        <w:overflowPunct w:val="0"/>
        <w:spacing w:before="201" w:line="288" w:lineRule="auto"/>
        <w:ind w:left="399" w:right="867"/>
        <w:rPr>
          <w:spacing w:val="-1"/>
        </w:rPr>
      </w:pPr>
    </w:p>
    <w:p w14:paraId="1146C2FD" w14:textId="3DDEE822" w:rsidR="00E15B16" w:rsidRPr="00E15B16" w:rsidRDefault="00E15B16" w:rsidP="00E15B16">
      <w:pPr>
        <w:pStyle w:val="Heading1"/>
        <w:kinsoku w:val="0"/>
        <w:overflowPunct w:val="0"/>
        <w:spacing w:before="201" w:line="288" w:lineRule="auto"/>
        <w:ind w:left="399" w:right="867"/>
        <w:rPr>
          <w:spacing w:val="-1"/>
          <w:sz w:val="72"/>
          <w:szCs w:val="72"/>
        </w:rPr>
      </w:pPr>
      <w:r w:rsidRPr="00E15B16">
        <w:rPr>
          <w:spacing w:val="-1"/>
          <w:sz w:val="72"/>
          <w:szCs w:val="72"/>
        </w:rPr>
        <w:t xml:space="preserve">Part </w:t>
      </w:r>
      <w:r>
        <w:rPr>
          <w:spacing w:val="-1"/>
          <w:sz w:val="72"/>
          <w:szCs w:val="72"/>
        </w:rPr>
        <w:t>Two</w:t>
      </w:r>
    </w:p>
    <w:p w14:paraId="62B30BB2" w14:textId="5E037134" w:rsidR="00E15B16" w:rsidRPr="00E15B16" w:rsidRDefault="00E15B16" w:rsidP="00E15B16">
      <w:pPr>
        <w:kinsoku w:val="0"/>
        <w:overflowPunct w:val="0"/>
        <w:spacing w:before="201" w:line="288" w:lineRule="auto"/>
        <w:ind w:left="399" w:right="867"/>
        <w:outlineLvl w:val="0"/>
        <w:rPr>
          <w:rFonts w:ascii="Arial" w:hAnsi="Arial" w:cs="Arial"/>
          <w:b/>
          <w:bCs/>
          <w:spacing w:val="-1"/>
          <w:sz w:val="72"/>
          <w:szCs w:val="72"/>
        </w:rPr>
        <w:sectPr w:rsidR="00E15B16" w:rsidRPr="00E15B16" w:rsidSect="00E15B16">
          <w:headerReference w:type="default" r:id="rId9"/>
          <w:footerReference w:type="default" r:id="rId10"/>
          <w:pgSz w:w="11910" w:h="16840"/>
          <w:pgMar w:top="1460" w:right="660" w:bottom="1400" w:left="1040" w:header="242" w:footer="1206" w:gutter="0"/>
          <w:pgNumType w:start="1"/>
          <w:cols w:space="720"/>
          <w:noEndnote/>
        </w:sectPr>
      </w:pPr>
      <w:r w:rsidRPr="00E15B16">
        <w:rPr>
          <w:rFonts w:ascii="Arial" w:hAnsi="Arial" w:cs="Arial"/>
          <w:b/>
          <w:bCs/>
          <w:spacing w:val="-1"/>
          <w:sz w:val="72"/>
          <w:szCs w:val="72"/>
        </w:rPr>
        <w:t xml:space="preserve">Guidance for </w:t>
      </w:r>
      <w:r>
        <w:rPr>
          <w:rFonts w:ascii="Arial" w:hAnsi="Arial" w:cs="Arial"/>
          <w:b/>
          <w:bCs/>
          <w:spacing w:val="-1"/>
          <w:sz w:val="72"/>
          <w:szCs w:val="72"/>
        </w:rPr>
        <w:t>Patient Facing Reforms</w:t>
      </w:r>
      <w:r w:rsidRPr="00E15B16">
        <w:rPr>
          <w:rFonts w:ascii="Arial" w:hAnsi="Arial" w:cs="Arial"/>
          <w:b/>
          <w:bCs/>
          <w:spacing w:val="-1"/>
          <w:sz w:val="72"/>
          <w:szCs w:val="72"/>
        </w:rPr>
        <w:t xml:space="preserve"> </w:t>
      </w:r>
    </w:p>
    <w:p w14:paraId="7491D8EC" w14:textId="09D496D1" w:rsidR="00B279A2" w:rsidRPr="00B279A2" w:rsidRDefault="00B279A2" w:rsidP="00E15B16">
      <w:pPr>
        <w:pStyle w:val="BodyText"/>
        <w:tabs>
          <w:tab w:val="left" w:pos="1120"/>
        </w:tabs>
        <w:kinsoku w:val="0"/>
        <w:overflowPunct w:val="0"/>
        <w:spacing w:before="160" w:line="288" w:lineRule="auto"/>
        <w:ind w:left="399" w:firstLine="0"/>
        <w:rPr>
          <w:b/>
          <w:bCs/>
        </w:rPr>
      </w:pPr>
      <w:r w:rsidRPr="00B279A2">
        <w:rPr>
          <w:b/>
          <w:bCs/>
        </w:rPr>
        <w:lastRenderedPageBreak/>
        <w:t>Equality Impact Assessments in Patient-Facing Service change.</w:t>
      </w:r>
    </w:p>
    <w:p w14:paraId="1A3BDB09" w14:textId="77777777" w:rsidR="00B279A2" w:rsidRPr="00B279A2" w:rsidRDefault="00B279A2" w:rsidP="00B279A2">
      <w:pPr>
        <w:keepNext/>
        <w:spacing w:before="240" w:after="60" w:line="288" w:lineRule="auto"/>
        <w:ind w:left="399"/>
        <w:outlineLvl w:val="1"/>
        <w:rPr>
          <w:rFonts w:ascii="Arial" w:hAnsi="Arial" w:cs="Arial"/>
          <w:b/>
          <w:bCs/>
          <w:i/>
          <w:iCs/>
        </w:rPr>
      </w:pPr>
      <w:r w:rsidRPr="00B279A2">
        <w:rPr>
          <w:rFonts w:ascii="Arial" w:hAnsi="Arial" w:cs="Arial"/>
          <w:b/>
          <w:bCs/>
          <w:i/>
          <w:iCs/>
        </w:rPr>
        <w:t>A Practical Guide for NHS Teams</w:t>
      </w:r>
    </w:p>
    <w:p w14:paraId="054EA125" w14:textId="77777777" w:rsidR="00B279A2" w:rsidRPr="00B279A2" w:rsidRDefault="00B279A2" w:rsidP="00B279A2">
      <w:pPr>
        <w:spacing w:line="288" w:lineRule="auto"/>
        <w:ind w:left="399"/>
        <w:rPr>
          <w:rFonts w:ascii="Arial" w:hAnsi="Arial" w:cs="Arial"/>
        </w:rPr>
      </w:pPr>
      <w:r w:rsidRPr="00B279A2">
        <w:rPr>
          <w:rFonts w:ascii="Arial" w:hAnsi="Arial" w:cs="Arial"/>
        </w:rPr>
        <w:t>Major changes to patient services—such as cuts to programmes, reconfiguration of care pathways, or shifting services across locations—carry a real risk of disproportionate impact on individuals and communities with protected characteristics under the Equality Act 2010.</w:t>
      </w:r>
      <w:r w:rsidRPr="00B279A2">
        <w:rPr>
          <w:rFonts w:ascii="Arial" w:hAnsi="Arial" w:cs="Arial"/>
        </w:rPr>
        <w:br/>
        <w:t>When these changes are implemented without inclusive design, they unintentionally embed or worsen existing health inequalities. By contrast, when done well, Equality Impact Assessments (EIAs) enable fairer, safer, and more transparent decision-making, supporting both our legal obligations and our moral responsibility to deliver equitable care.</w:t>
      </w:r>
      <w:r w:rsidRPr="00B279A2">
        <w:rPr>
          <w:rFonts w:ascii="Arial" w:hAnsi="Arial" w:cs="Arial"/>
        </w:rPr>
        <w:br/>
        <w:t>This guide supports NHS teams to carry out meaningful EIAs during patient service change—from early planning through to implementation and review.</w:t>
      </w:r>
    </w:p>
    <w:p w14:paraId="3488B6C0" w14:textId="77777777" w:rsidR="00B279A2" w:rsidRPr="00B279A2" w:rsidRDefault="00B279A2" w:rsidP="00B279A2">
      <w:pPr>
        <w:keepNext/>
        <w:spacing w:before="240" w:after="60" w:line="288" w:lineRule="auto"/>
        <w:ind w:left="399"/>
        <w:outlineLvl w:val="1"/>
        <w:rPr>
          <w:rFonts w:ascii="Arial" w:hAnsi="Arial" w:cs="Arial"/>
          <w:b/>
          <w:bCs/>
          <w:i/>
          <w:iCs/>
        </w:rPr>
      </w:pPr>
      <w:r w:rsidRPr="00B279A2">
        <w:rPr>
          <w:rFonts w:ascii="Arial" w:hAnsi="Arial" w:cs="Arial"/>
          <w:b/>
          <w:bCs/>
          <w:i/>
          <w:iCs/>
        </w:rPr>
        <w:t>Why EIAs Matter in Patient Services</w:t>
      </w:r>
    </w:p>
    <w:p w14:paraId="7BD7A0F7" w14:textId="77777777" w:rsidR="00B279A2" w:rsidRPr="00B279A2" w:rsidRDefault="00B279A2" w:rsidP="00B279A2">
      <w:pPr>
        <w:spacing w:line="288" w:lineRule="auto"/>
        <w:ind w:left="399"/>
        <w:rPr>
          <w:rFonts w:ascii="Arial" w:hAnsi="Arial" w:cs="Arial"/>
        </w:rPr>
      </w:pPr>
      <w:r w:rsidRPr="00B279A2">
        <w:rPr>
          <w:rFonts w:ascii="Arial" w:hAnsi="Arial" w:cs="Arial"/>
        </w:rPr>
        <w:t>In the context of service redesign or cost-saving measures, EIAs are sometimes treated as a tick-box exercise or left until after decisions are made. This is not only unlawful under the Public Sector Equality Duty (PSED)—it also undermines the quality and fairness of care.</w:t>
      </w:r>
      <w:r w:rsidRPr="00B279A2">
        <w:rPr>
          <w:rFonts w:ascii="Arial" w:hAnsi="Arial" w:cs="Arial"/>
        </w:rPr>
        <w:br/>
        <w:t>By not doing an EIA, or doing it poorly, we will discriminate, widen inequality and excluding the very people who most rely on NHS services.</w:t>
      </w:r>
      <w:r w:rsidRPr="00B279A2">
        <w:rPr>
          <w:rFonts w:ascii="Arial" w:hAnsi="Arial" w:cs="Arial"/>
        </w:rPr>
        <w:br/>
      </w:r>
    </w:p>
    <w:p w14:paraId="1A470CEF" w14:textId="77777777" w:rsidR="00B279A2" w:rsidRPr="00B279A2" w:rsidRDefault="00B279A2" w:rsidP="00B279A2">
      <w:pPr>
        <w:spacing w:line="288" w:lineRule="auto"/>
        <w:ind w:left="399"/>
        <w:rPr>
          <w:rFonts w:ascii="Arial" w:hAnsi="Arial" w:cs="Arial"/>
        </w:rPr>
      </w:pPr>
      <w:r w:rsidRPr="00B279A2">
        <w:rPr>
          <w:rFonts w:ascii="Arial" w:hAnsi="Arial" w:cs="Arial"/>
        </w:rPr>
        <w:t>Failure to properly assess and mitigate equality impacts can lead to:</w:t>
      </w:r>
      <w:r w:rsidRPr="00B279A2">
        <w:rPr>
          <w:rFonts w:ascii="Arial" w:hAnsi="Arial" w:cs="Arial"/>
        </w:rPr>
        <w:br/>
        <w:t>- Unlawful discrimination (direct or indirect)</w:t>
      </w:r>
      <w:r w:rsidRPr="00B279A2">
        <w:rPr>
          <w:rFonts w:ascii="Arial" w:hAnsi="Arial" w:cs="Arial"/>
        </w:rPr>
        <w:br/>
        <w:t>- Legal challenge and judicial review</w:t>
      </w:r>
      <w:r w:rsidRPr="00B279A2">
        <w:rPr>
          <w:rFonts w:ascii="Arial" w:hAnsi="Arial" w:cs="Arial"/>
        </w:rPr>
        <w:br/>
        <w:t>- Loss of public trust</w:t>
      </w:r>
      <w:r w:rsidRPr="00B279A2">
        <w:rPr>
          <w:rFonts w:ascii="Arial" w:hAnsi="Arial" w:cs="Arial"/>
        </w:rPr>
        <w:br/>
        <w:t>- Widening health inequalities</w:t>
      </w:r>
      <w:r w:rsidRPr="00B279A2">
        <w:rPr>
          <w:rFonts w:ascii="Arial" w:hAnsi="Arial" w:cs="Arial"/>
        </w:rPr>
        <w:br/>
        <w:t>- Reduced access or poorer outcomes for marginalised groups</w:t>
      </w:r>
    </w:p>
    <w:p w14:paraId="32C7E133" w14:textId="77777777" w:rsidR="00B279A2" w:rsidRPr="00B279A2" w:rsidRDefault="00B279A2" w:rsidP="00B279A2">
      <w:pPr>
        <w:keepNext/>
        <w:spacing w:before="240" w:after="60" w:line="288" w:lineRule="auto"/>
        <w:ind w:left="399"/>
        <w:outlineLvl w:val="1"/>
        <w:rPr>
          <w:rFonts w:ascii="Arial" w:hAnsi="Arial" w:cs="Arial"/>
          <w:b/>
          <w:bCs/>
          <w:i/>
          <w:iCs/>
        </w:rPr>
      </w:pPr>
      <w:r w:rsidRPr="00B279A2">
        <w:rPr>
          <w:rFonts w:ascii="Arial" w:hAnsi="Arial" w:cs="Arial"/>
          <w:b/>
          <w:bCs/>
          <w:i/>
          <w:iCs/>
        </w:rPr>
        <w:t>When to Do an EIA</w:t>
      </w:r>
    </w:p>
    <w:p w14:paraId="39173A18" w14:textId="77777777" w:rsidR="00B279A2" w:rsidRPr="00B279A2" w:rsidRDefault="00B279A2" w:rsidP="00B279A2">
      <w:pPr>
        <w:spacing w:line="288" w:lineRule="auto"/>
        <w:ind w:left="399"/>
        <w:rPr>
          <w:rFonts w:ascii="Arial" w:hAnsi="Arial" w:cs="Arial"/>
        </w:rPr>
      </w:pPr>
      <w:r w:rsidRPr="00B279A2">
        <w:rPr>
          <w:rFonts w:ascii="Arial" w:hAnsi="Arial" w:cs="Arial"/>
        </w:rPr>
        <w:t>You should carry out an EIA if the proposed change affects:</w:t>
      </w:r>
      <w:r w:rsidRPr="00B279A2">
        <w:rPr>
          <w:rFonts w:ascii="Arial" w:hAnsi="Arial" w:cs="Arial"/>
        </w:rPr>
        <w:br/>
        <w:t>- Who can access a service (e.g. eligibility criteria, referral routes)</w:t>
      </w:r>
      <w:r w:rsidRPr="00B279A2">
        <w:rPr>
          <w:rFonts w:ascii="Arial" w:hAnsi="Arial" w:cs="Arial"/>
        </w:rPr>
        <w:br/>
        <w:t>- Where or how care is delivered (e.g. centralisation, digital-first models)</w:t>
      </w:r>
      <w:r w:rsidRPr="00B279A2">
        <w:rPr>
          <w:rFonts w:ascii="Arial" w:hAnsi="Arial" w:cs="Arial"/>
        </w:rPr>
        <w:br/>
        <w:t>- What services are available (e.g. cuts, mergers, or redesigns)</w:t>
      </w:r>
      <w:r w:rsidRPr="00B279A2">
        <w:rPr>
          <w:rFonts w:ascii="Arial" w:hAnsi="Arial" w:cs="Arial"/>
        </w:rPr>
        <w:br/>
        <w:t>- How patients engage with services (e.g. booking systems, consultation formats)</w:t>
      </w:r>
    </w:p>
    <w:p w14:paraId="4B1C7905" w14:textId="77777777" w:rsidR="00B279A2" w:rsidRPr="00B279A2" w:rsidRDefault="00B279A2" w:rsidP="00B279A2">
      <w:pPr>
        <w:spacing w:line="288" w:lineRule="auto"/>
        <w:ind w:left="399"/>
        <w:rPr>
          <w:rFonts w:ascii="Arial" w:hAnsi="Arial" w:cs="Arial"/>
        </w:rPr>
      </w:pPr>
      <w:r w:rsidRPr="00B279A2">
        <w:rPr>
          <w:rFonts w:ascii="Arial" w:hAnsi="Arial" w:cs="Arial"/>
        </w:rPr>
        <w:t>-travel/ transport</w:t>
      </w:r>
    </w:p>
    <w:p w14:paraId="1E5B878A" w14:textId="77777777" w:rsidR="00B279A2" w:rsidRPr="00B279A2" w:rsidRDefault="00B279A2" w:rsidP="00B279A2">
      <w:pPr>
        <w:spacing w:line="288" w:lineRule="auto"/>
        <w:ind w:left="399"/>
        <w:rPr>
          <w:rFonts w:ascii="Arial" w:hAnsi="Arial" w:cs="Arial"/>
          <w:b/>
          <w:bCs/>
          <w:i/>
          <w:iCs/>
        </w:rPr>
      </w:pPr>
      <w:r w:rsidRPr="00B279A2">
        <w:rPr>
          <w:rFonts w:ascii="Arial" w:hAnsi="Arial" w:cs="Arial"/>
        </w:rPr>
        <w:br/>
      </w:r>
    </w:p>
    <w:p w14:paraId="386B80FD" w14:textId="77777777" w:rsidR="00B279A2" w:rsidRPr="00B279A2" w:rsidRDefault="00B279A2" w:rsidP="00B279A2">
      <w:pPr>
        <w:spacing w:line="288" w:lineRule="auto"/>
        <w:ind w:left="399"/>
        <w:rPr>
          <w:rFonts w:ascii="Arial" w:hAnsi="Arial" w:cs="Arial"/>
          <w:b/>
          <w:bCs/>
          <w:i/>
          <w:iCs/>
        </w:rPr>
      </w:pPr>
      <w:r w:rsidRPr="00B279A2">
        <w:rPr>
          <w:rFonts w:ascii="Arial" w:hAnsi="Arial" w:cs="Arial"/>
          <w:b/>
          <w:bCs/>
          <w:i/>
          <w:iCs/>
        </w:rPr>
        <w:t>An effective EIA shapes service reform—it doesn’t just rubberstamp it.</w:t>
      </w:r>
    </w:p>
    <w:p w14:paraId="0F404B2C" w14:textId="77777777" w:rsidR="00B279A2" w:rsidRPr="00B279A2" w:rsidRDefault="00B279A2" w:rsidP="00B279A2">
      <w:pPr>
        <w:keepNext/>
        <w:spacing w:before="240" w:after="60" w:line="288" w:lineRule="auto"/>
        <w:ind w:left="399"/>
        <w:outlineLvl w:val="1"/>
        <w:rPr>
          <w:rFonts w:ascii="Arial" w:hAnsi="Arial" w:cs="Arial"/>
          <w:b/>
          <w:bCs/>
          <w:i/>
          <w:iCs/>
        </w:rPr>
      </w:pPr>
      <w:r w:rsidRPr="00B279A2">
        <w:rPr>
          <w:rFonts w:ascii="Arial" w:hAnsi="Arial" w:cs="Arial"/>
          <w:b/>
          <w:bCs/>
          <w:i/>
          <w:iCs/>
        </w:rPr>
        <w:lastRenderedPageBreak/>
        <w:t>Steps for Conducting Patient-Focused Equality Impact Assessments</w:t>
      </w:r>
    </w:p>
    <w:p w14:paraId="3090819F" w14:textId="77777777" w:rsidR="00B279A2" w:rsidRPr="00B279A2" w:rsidRDefault="00B279A2" w:rsidP="00B279A2">
      <w:pPr>
        <w:keepNext/>
        <w:spacing w:before="240" w:after="60" w:line="288" w:lineRule="auto"/>
        <w:ind w:left="399"/>
        <w:outlineLvl w:val="2"/>
        <w:rPr>
          <w:rFonts w:ascii="Arial" w:hAnsi="Arial" w:cs="Arial"/>
          <w:b/>
          <w:bCs/>
        </w:rPr>
      </w:pPr>
      <w:r w:rsidRPr="00B279A2">
        <w:rPr>
          <w:rFonts w:ascii="Arial" w:hAnsi="Arial" w:cs="Arial"/>
          <w:b/>
          <w:bCs/>
        </w:rPr>
        <w:t>1. Plan Early</w:t>
      </w:r>
    </w:p>
    <w:p w14:paraId="32C971CD" w14:textId="77777777" w:rsidR="00B279A2" w:rsidRPr="00B279A2" w:rsidRDefault="00B279A2" w:rsidP="00B279A2">
      <w:pPr>
        <w:spacing w:line="288" w:lineRule="auto"/>
        <w:ind w:left="399"/>
        <w:rPr>
          <w:rFonts w:ascii="Arial" w:hAnsi="Arial" w:cs="Arial"/>
        </w:rPr>
      </w:pPr>
      <w:r w:rsidRPr="00B279A2">
        <w:rPr>
          <w:rFonts w:ascii="Arial" w:hAnsi="Arial" w:cs="Arial"/>
        </w:rPr>
        <w:t>- Integrate the EIA into the earliest stages of service planning—not after decisions are made (unlawful).</w:t>
      </w:r>
      <w:r w:rsidRPr="00B279A2">
        <w:rPr>
          <w:rFonts w:ascii="Arial" w:hAnsi="Arial" w:cs="Arial"/>
        </w:rPr>
        <w:br/>
        <w:t>- Assign a named lead responsible for the EIA process.</w:t>
      </w:r>
    </w:p>
    <w:p w14:paraId="751F926C" w14:textId="77777777" w:rsidR="00B279A2" w:rsidRPr="00B279A2" w:rsidRDefault="00B279A2" w:rsidP="00B279A2">
      <w:pPr>
        <w:spacing w:line="288" w:lineRule="auto"/>
        <w:ind w:left="399"/>
        <w:rPr>
          <w:rFonts w:ascii="Arial" w:hAnsi="Arial" w:cs="Arial"/>
        </w:rPr>
      </w:pPr>
      <w:r w:rsidRPr="00B279A2">
        <w:rPr>
          <w:rFonts w:ascii="Arial" w:hAnsi="Arial" w:cs="Arial"/>
        </w:rPr>
        <w:t xml:space="preserve">Ensure meetings with wider team members to input into the assessment </w:t>
      </w:r>
      <w:r w:rsidRPr="00B279A2">
        <w:rPr>
          <w:rFonts w:ascii="Arial" w:hAnsi="Arial" w:cs="Arial"/>
        </w:rPr>
        <w:br/>
        <w:t>- Ensure the EIA is linked to key decision points, not just implementation.</w:t>
      </w:r>
    </w:p>
    <w:p w14:paraId="574127FA" w14:textId="77777777" w:rsidR="00B279A2" w:rsidRPr="00B279A2" w:rsidRDefault="00B279A2" w:rsidP="00B279A2">
      <w:pPr>
        <w:keepNext/>
        <w:spacing w:before="240" w:after="60" w:line="288" w:lineRule="auto"/>
        <w:ind w:left="399"/>
        <w:outlineLvl w:val="2"/>
        <w:rPr>
          <w:rFonts w:ascii="Arial" w:hAnsi="Arial" w:cs="Arial"/>
          <w:b/>
          <w:bCs/>
        </w:rPr>
      </w:pPr>
      <w:r w:rsidRPr="00B279A2">
        <w:rPr>
          <w:rFonts w:ascii="Arial" w:hAnsi="Arial" w:cs="Arial"/>
          <w:b/>
          <w:bCs/>
        </w:rPr>
        <w:t>2. Gather Evidence</w:t>
      </w:r>
    </w:p>
    <w:p w14:paraId="79A78DA4" w14:textId="77777777" w:rsidR="00B279A2" w:rsidRPr="00B279A2" w:rsidRDefault="00B279A2" w:rsidP="00B279A2">
      <w:pPr>
        <w:spacing w:line="288" w:lineRule="auto"/>
        <w:ind w:left="399"/>
        <w:rPr>
          <w:rFonts w:ascii="Arial" w:hAnsi="Arial" w:cs="Arial"/>
        </w:rPr>
      </w:pPr>
      <w:r w:rsidRPr="00B279A2">
        <w:rPr>
          <w:rFonts w:ascii="Arial" w:hAnsi="Arial" w:cs="Arial"/>
        </w:rPr>
        <w:t>- Use patient demographic data, service usage statistics, and health outcomes.</w:t>
      </w:r>
      <w:r w:rsidRPr="00B279A2">
        <w:rPr>
          <w:rFonts w:ascii="Arial" w:hAnsi="Arial" w:cs="Arial"/>
        </w:rPr>
        <w:br/>
        <w:t>- Consult with:</w:t>
      </w:r>
      <w:r w:rsidRPr="00B279A2">
        <w:rPr>
          <w:rFonts w:ascii="Arial" w:hAnsi="Arial" w:cs="Arial"/>
        </w:rPr>
        <w:br/>
        <w:t xml:space="preserve">  - Patient groups</w:t>
      </w:r>
      <w:r w:rsidRPr="00B279A2">
        <w:rPr>
          <w:rFonts w:ascii="Arial" w:hAnsi="Arial" w:cs="Arial"/>
        </w:rPr>
        <w:br/>
        <w:t xml:space="preserve">  - Community organisations</w:t>
      </w:r>
      <w:r w:rsidRPr="00B279A2">
        <w:rPr>
          <w:rFonts w:ascii="Arial" w:hAnsi="Arial" w:cs="Arial"/>
        </w:rPr>
        <w:br/>
        <w:t xml:space="preserve">  - Equality and inclusion leads (The EDI team we will be holding EIA drop ins on Tuesday pm and Friday am.  </w:t>
      </w:r>
      <w:r w:rsidRPr="00B279A2">
        <w:rPr>
          <w:rFonts w:ascii="Arial" w:hAnsi="Arial" w:cs="Arial"/>
        </w:rPr>
        <w:br/>
        <w:t>- Review relevant case law and previous EIAs for similar changes.</w:t>
      </w:r>
      <w:r w:rsidRPr="00B279A2">
        <w:rPr>
          <w:rFonts w:ascii="Arial" w:hAnsi="Arial" w:cs="Arial"/>
        </w:rPr>
        <w:br/>
        <w:t>- Don’t guess—ask patients and communities directly.</w:t>
      </w:r>
    </w:p>
    <w:p w14:paraId="2BF1B508" w14:textId="77777777" w:rsidR="00B279A2" w:rsidRPr="00B279A2" w:rsidRDefault="00B279A2" w:rsidP="00B279A2">
      <w:pPr>
        <w:keepNext/>
        <w:spacing w:before="240" w:after="60" w:line="288" w:lineRule="auto"/>
        <w:ind w:left="399"/>
        <w:outlineLvl w:val="2"/>
        <w:rPr>
          <w:rFonts w:ascii="Arial" w:hAnsi="Arial" w:cs="Arial"/>
          <w:b/>
          <w:bCs/>
        </w:rPr>
      </w:pPr>
      <w:r w:rsidRPr="00B279A2">
        <w:rPr>
          <w:rFonts w:ascii="Arial" w:hAnsi="Arial" w:cs="Arial"/>
          <w:b/>
          <w:bCs/>
        </w:rPr>
        <w:t>3. Engage Affected Communities</w:t>
      </w:r>
    </w:p>
    <w:p w14:paraId="72BAAF79" w14:textId="77777777" w:rsidR="00B279A2" w:rsidRPr="00B279A2" w:rsidRDefault="00B279A2" w:rsidP="00B279A2">
      <w:pPr>
        <w:spacing w:line="288" w:lineRule="auto"/>
        <w:ind w:left="399"/>
        <w:rPr>
          <w:rFonts w:ascii="Arial" w:hAnsi="Arial" w:cs="Arial"/>
        </w:rPr>
      </w:pPr>
      <w:r w:rsidRPr="00B279A2">
        <w:rPr>
          <w:rFonts w:ascii="Arial" w:hAnsi="Arial" w:cs="Arial"/>
        </w:rPr>
        <w:t>- Identify and involve those most likely to be impacted.</w:t>
      </w:r>
      <w:r w:rsidRPr="00B279A2">
        <w:rPr>
          <w:rFonts w:ascii="Arial" w:hAnsi="Arial" w:cs="Arial"/>
        </w:rPr>
        <w:br/>
        <w:t>- Use accessible formats for engagement (e.g. Easy Read, translated materials, offline options).</w:t>
      </w:r>
      <w:r w:rsidRPr="00B279A2">
        <w:rPr>
          <w:rFonts w:ascii="Arial" w:hAnsi="Arial" w:cs="Arial"/>
        </w:rPr>
        <w:br/>
        <w:t>- Be transparent about:</w:t>
      </w:r>
      <w:r w:rsidRPr="00B279A2">
        <w:rPr>
          <w:rFonts w:ascii="Arial" w:hAnsi="Arial" w:cs="Arial"/>
        </w:rPr>
        <w:br/>
        <w:t xml:space="preserve">  - What is open to change</w:t>
      </w:r>
      <w:r w:rsidRPr="00B279A2">
        <w:rPr>
          <w:rFonts w:ascii="Arial" w:hAnsi="Arial" w:cs="Arial"/>
        </w:rPr>
        <w:br/>
        <w:t xml:space="preserve">  - What feedback will influence</w:t>
      </w:r>
      <w:r w:rsidRPr="00B279A2">
        <w:rPr>
          <w:rFonts w:ascii="Arial" w:hAnsi="Arial" w:cs="Arial"/>
        </w:rPr>
        <w:br/>
        <w:t xml:space="preserve">- Capture and act on dissenting views, not just consensus. (these dissenting views can often reveal discrimination).  </w:t>
      </w:r>
    </w:p>
    <w:p w14:paraId="7EEA9E4D" w14:textId="77777777" w:rsidR="00B279A2" w:rsidRPr="00B279A2" w:rsidRDefault="00B279A2" w:rsidP="00B279A2">
      <w:pPr>
        <w:keepNext/>
        <w:spacing w:before="240" w:after="60" w:line="288" w:lineRule="auto"/>
        <w:ind w:left="399"/>
        <w:outlineLvl w:val="2"/>
        <w:rPr>
          <w:rFonts w:ascii="Arial" w:hAnsi="Arial" w:cs="Arial"/>
          <w:b/>
          <w:bCs/>
        </w:rPr>
      </w:pPr>
      <w:r w:rsidRPr="00B279A2">
        <w:rPr>
          <w:rFonts w:ascii="Arial" w:hAnsi="Arial" w:cs="Arial"/>
          <w:b/>
          <w:bCs/>
        </w:rPr>
        <w:t>4. Identify and Act on Risks</w:t>
      </w:r>
    </w:p>
    <w:p w14:paraId="09C7FF2A" w14:textId="77777777" w:rsidR="00B279A2" w:rsidRPr="00B279A2" w:rsidRDefault="00B279A2" w:rsidP="00B279A2">
      <w:pPr>
        <w:spacing w:line="288" w:lineRule="auto"/>
        <w:ind w:left="399"/>
        <w:rPr>
          <w:rFonts w:ascii="Arial" w:hAnsi="Arial" w:cs="Arial"/>
        </w:rPr>
      </w:pPr>
      <w:r w:rsidRPr="00B279A2">
        <w:rPr>
          <w:rFonts w:ascii="Arial" w:hAnsi="Arial" w:cs="Arial"/>
        </w:rPr>
        <w:t>- Use structured tools or tables to identify:</w:t>
      </w:r>
      <w:r w:rsidRPr="00B279A2">
        <w:rPr>
          <w:rFonts w:ascii="Arial" w:hAnsi="Arial" w:cs="Arial"/>
        </w:rPr>
        <w:br/>
        <w:t xml:space="preserve">  - Disproportionate impacts</w:t>
      </w:r>
      <w:r w:rsidRPr="00B279A2">
        <w:rPr>
          <w:rFonts w:ascii="Arial" w:hAnsi="Arial" w:cs="Arial"/>
        </w:rPr>
        <w:br/>
        <w:t xml:space="preserve">  - Indirect discrimination</w:t>
      </w:r>
      <w:r w:rsidRPr="00B279A2">
        <w:rPr>
          <w:rFonts w:ascii="Arial" w:hAnsi="Arial" w:cs="Arial"/>
        </w:rPr>
        <w:br/>
        <w:t xml:space="preserve">  - Barriers to access</w:t>
      </w:r>
      <w:r w:rsidRPr="00B279A2">
        <w:rPr>
          <w:rFonts w:ascii="Arial" w:hAnsi="Arial" w:cs="Arial"/>
        </w:rPr>
        <w:br/>
        <w:t>- Apply mitigations before finalising plans.</w:t>
      </w:r>
      <w:r w:rsidRPr="00B279A2">
        <w:rPr>
          <w:rFonts w:ascii="Arial" w:hAnsi="Arial" w:cs="Arial"/>
        </w:rPr>
        <w:br/>
        <w:t>- Where impact cannot be avoided, document the rationale and explore alternatives.</w:t>
      </w:r>
    </w:p>
    <w:p w14:paraId="5894A63A" w14:textId="77777777" w:rsidR="00B279A2" w:rsidRPr="00B279A2" w:rsidRDefault="00B279A2" w:rsidP="00B279A2">
      <w:pPr>
        <w:keepNext/>
        <w:spacing w:before="240" w:after="60" w:line="288" w:lineRule="auto"/>
        <w:ind w:left="399"/>
        <w:outlineLvl w:val="2"/>
        <w:rPr>
          <w:rFonts w:ascii="Arial" w:hAnsi="Arial" w:cs="Arial"/>
          <w:b/>
          <w:bCs/>
        </w:rPr>
      </w:pPr>
      <w:r w:rsidRPr="00B279A2">
        <w:rPr>
          <w:rFonts w:ascii="Arial" w:hAnsi="Arial" w:cs="Arial"/>
          <w:b/>
          <w:bCs/>
        </w:rPr>
        <w:t>5. Monitor and Review</w:t>
      </w:r>
    </w:p>
    <w:p w14:paraId="59B9F335" w14:textId="77777777" w:rsidR="00B279A2" w:rsidRPr="00B279A2" w:rsidRDefault="00B279A2" w:rsidP="00B279A2">
      <w:pPr>
        <w:spacing w:line="288" w:lineRule="auto"/>
        <w:ind w:left="399"/>
        <w:rPr>
          <w:rFonts w:ascii="Arial" w:hAnsi="Arial" w:cs="Arial"/>
        </w:rPr>
      </w:pPr>
      <w:r w:rsidRPr="00B279A2">
        <w:rPr>
          <w:rFonts w:ascii="Arial" w:hAnsi="Arial" w:cs="Arial"/>
        </w:rPr>
        <w:t>- Treat the EIA as a live document—not a one-off.</w:t>
      </w:r>
      <w:r w:rsidRPr="00B279A2">
        <w:rPr>
          <w:rFonts w:ascii="Arial" w:hAnsi="Arial" w:cs="Arial"/>
        </w:rPr>
        <w:br/>
        <w:t>- Track:</w:t>
      </w:r>
      <w:r w:rsidRPr="00B279A2">
        <w:rPr>
          <w:rFonts w:ascii="Arial" w:hAnsi="Arial" w:cs="Arial"/>
        </w:rPr>
        <w:br/>
        <w:t xml:space="preserve">  - Patient outcomes</w:t>
      </w:r>
      <w:r w:rsidRPr="00B279A2">
        <w:rPr>
          <w:rFonts w:ascii="Arial" w:hAnsi="Arial" w:cs="Arial"/>
        </w:rPr>
        <w:br/>
      </w:r>
      <w:r w:rsidRPr="00B279A2">
        <w:rPr>
          <w:rFonts w:ascii="Arial" w:hAnsi="Arial" w:cs="Arial"/>
        </w:rPr>
        <w:lastRenderedPageBreak/>
        <w:t xml:space="preserve">  - Complaints or feedback</w:t>
      </w:r>
      <w:r w:rsidRPr="00B279A2">
        <w:rPr>
          <w:rFonts w:ascii="Arial" w:hAnsi="Arial" w:cs="Arial"/>
        </w:rPr>
        <w:br/>
        <w:t xml:space="preserve">  - Service usage by protected groups</w:t>
      </w:r>
      <w:r w:rsidRPr="00B279A2">
        <w:rPr>
          <w:rFonts w:ascii="Arial" w:hAnsi="Arial" w:cs="Arial"/>
        </w:rPr>
        <w:br/>
        <w:t>- Adjust services or support mechanisms as needed.</w:t>
      </w:r>
    </w:p>
    <w:p w14:paraId="4DB426EC" w14:textId="77777777" w:rsidR="00B279A2" w:rsidRPr="00B279A2" w:rsidRDefault="00B279A2" w:rsidP="00B279A2">
      <w:pPr>
        <w:keepNext/>
        <w:spacing w:before="240" w:after="60" w:line="288" w:lineRule="auto"/>
        <w:ind w:left="399"/>
        <w:outlineLvl w:val="1"/>
        <w:rPr>
          <w:rFonts w:ascii="Arial" w:hAnsi="Arial" w:cs="Arial"/>
          <w:b/>
          <w:bCs/>
          <w:i/>
          <w:iCs/>
        </w:rPr>
      </w:pPr>
      <w:r w:rsidRPr="00B279A2">
        <w:rPr>
          <w:rFonts w:ascii="Arial" w:hAnsi="Arial" w:cs="Arial"/>
          <w:b/>
          <w:bCs/>
          <w:i/>
          <w:iCs/>
        </w:rPr>
        <w:t>Reflection Checklist for Patient-Focused EIAs</w:t>
      </w:r>
    </w:p>
    <w:p w14:paraId="13461071" w14:textId="77777777" w:rsidR="00B279A2" w:rsidRPr="00B279A2" w:rsidRDefault="00B279A2" w:rsidP="00B279A2">
      <w:pPr>
        <w:widowControl/>
        <w:numPr>
          <w:ilvl w:val="0"/>
          <w:numId w:val="4"/>
        </w:numPr>
        <w:autoSpaceDE/>
        <w:autoSpaceDN/>
        <w:adjustRightInd/>
        <w:spacing w:after="200" w:line="288" w:lineRule="auto"/>
        <w:ind w:left="1119"/>
        <w:contextualSpacing/>
        <w:rPr>
          <w:rFonts w:ascii="Arial" w:hAnsi="Arial" w:cs="Arial"/>
        </w:rPr>
      </w:pPr>
      <w:r w:rsidRPr="00B279A2">
        <w:rPr>
          <w:rFonts w:ascii="Arial" w:hAnsi="Arial" w:cs="Arial"/>
        </w:rPr>
        <w:t>Have we clearly outlined what the proposed change means for patients?</w:t>
      </w:r>
    </w:p>
    <w:p w14:paraId="01F17753" w14:textId="77777777" w:rsidR="00B279A2" w:rsidRPr="00B279A2" w:rsidRDefault="00B279A2" w:rsidP="00B279A2">
      <w:pPr>
        <w:widowControl/>
        <w:numPr>
          <w:ilvl w:val="0"/>
          <w:numId w:val="4"/>
        </w:numPr>
        <w:autoSpaceDE/>
        <w:autoSpaceDN/>
        <w:adjustRightInd/>
        <w:spacing w:after="200" w:line="288" w:lineRule="auto"/>
        <w:ind w:left="1119"/>
        <w:contextualSpacing/>
        <w:rPr>
          <w:rFonts w:ascii="Arial" w:hAnsi="Arial" w:cs="Arial"/>
        </w:rPr>
      </w:pPr>
      <w:r w:rsidRPr="00B279A2">
        <w:rPr>
          <w:rFonts w:ascii="Arial" w:hAnsi="Arial" w:cs="Arial"/>
        </w:rPr>
        <w:t>Have we mapped which patient groups are most affected?</w:t>
      </w:r>
    </w:p>
    <w:p w14:paraId="277B6E71" w14:textId="77777777" w:rsidR="00B279A2" w:rsidRPr="00B279A2" w:rsidRDefault="00B279A2" w:rsidP="00B279A2">
      <w:pPr>
        <w:widowControl/>
        <w:numPr>
          <w:ilvl w:val="0"/>
          <w:numId w:val="4"/>
        </w:numPr>
        <w:autoSpaceDE/>
        <w:autoSpaceDN/>
        <w:adjustRightInd/>
        <w:spacing w:after="200" w:line="288" w:lineRule="auto"/>
        <w:ind w:left="1119"/>
        <w:contextualSpacing/>
        <w:rPr>
          <w:rFonts w:ascii="Arial" w:hAnsi="Arial" w:cs="Arial"/>
        </w:rPr>
      </w:pPr>
      <w:r w:rsidRPr="00B279A2">
        <w:rPr>
          <w:rFonts w:ascii="Arial" w:hAnsi="Arial" w:cs="Arial"/>
        </w:rPr>
        <w:t>Have we considered how each protected characteristic may be impacted?</w:t>
      </w:r>
    </w:p>
    <w:p w14:paraId="45489CE0" w14:textId="77777777" w:rsidR="00B279A2" w:rsidRPr="00B279A2" w:rsidRDefault="00B279A2" w:rsidP="00B279A2">
      <w:pPr>
        <w:widowControl/>
        <w:numPr>
          <w:ilvl w:val="0"/>
          <w:numId w:val="4"/>
        </w:numPr>
        <w:autoSpaceDE/>
        <w:autoSpaceDN/>
        <w:adjustRightInd/>
        <w:spacing w:after="200" w:line="288" w:lineRule="auto"/>
        <w:ind w:left="1119"/>
        <w:contextualSpacing/>
        <w:rPr>
          <w:rFonts w:ascii="Arial" w:hAnsi="Arial" w:cs="Arial"/>
        </w:rPr>
      </w:pPr>
      <w:r w:rsidRPr="00B279A2">
        <w:rPr>
          <w:rFonts w:ascii="Arial" w:hAnsi="Arial" w:cs="Arial"/>
        </w:rPr>
        <w:t>Have we consulted with patients or communities with lived experience?</w:t>
      </w:r>
    </w:p>
    <w:p w14:paraId="0DB71438" w14:textId="77777777" w:rsidR="00B279A2" w:rsidRPr="00B279A2" w:rsidRDefault="00B279A2" w:rsidP="00B279A2">
      <w:pPr>
        <w:widowControl/>
        <w:numPr>
          <w:ilvl w:val="0"/>
          <w:numId w:val="4"/>
        </w:numPr>
        <w:autoSpaceDE/>
        <w:autoSpaceDN/>
        <w:adjustRightInd/>
        <w:spacing w:after="200" w:line="288" w:lineRule="auto"/>
        <w:ind w:left="1119"/>
        <w:contextualSpacing/>
        <w:rPr>
          <w:rFonts w:ascii="Arial" w:hAnsi="Arial" w:cs="Arial"/>
        </w:rPr>
      </w:pPr>
      <w:r w:rsidRPr="00B279A2">
        <w:rPr>
          <w:rFonts w:ascii="Arial" w:hAnsi="Arial" w:cs="Arial"/>
        </w:rPr>
        <w:t>Have we offered multiple ways to engage, especially for those with access needs?</w:t>
      </w:r>
    </w:p>
    <w:p w14:paraId="438F6FD3" w14:textId="77777777" w:rsidR="00B279A2" w:rsidRPr="00B279A2" w:rsidRDefault="00B279A2" w:rsidP="00B279A2">
      <w:pPr>
        <w:widowControl/>
        <w:numPr>
          <w:ilvl w:val="0"/>
          <w:numId w:val="4"/>
        </w:numPr>
        <w:autoSpaceDE/>
        <w:autoSpaceDN/>
        <w:adjustRightInd/>
        <w:spacing w:after="200" w:line="288" w:lineRule="auto"/>
        <w:ind w:left="1119"/>
        <w:contextualSpacing/>
        <w:rPr>
          <w:rFonts w:ascii="Arial" w:hAnsi="Arial" w:cs="Arial"/>
        </w:rPr>
      </w:pPr>
      <w:r w:rsidRPr="00B279A2">
        <w:rPr>
          <w:rFonts w:ascii="Arial" w:hAnsi="Arial" w:cs="Arial"/>
        </w:rPr>
        <w:t>Have we proposed tangible mitigations—not just noted risks?</w:t>
      </w:r>
    </w:p>
    <w:p w14:paraId="70C1D66E" w14:textId="77777777" w:rsidR="00B279A2" w:rsidRPr="00B279A2" w:rsidRDefault="00B279A2" w:rsidP="00B279A2">
      <w:pPr>
        <w:widowControl/>
        <w:numPr>
          <w:ilvl w:val="0"/>
          <w:numId w:val="4"/>
        </w:numPr>
        <w:autoSpaceDE/>
        <w:autoSpaceDN/>
        <w:adjustRightInd/>
        <w:spacing w:after="200" w:line="288" w:lineRule="auto"/>
        <w:ind w:left="1119"/>
        <w:contextualSpacing/>
        <w:rPr>
          <w:rFonts w:ascii="Arial" w:hAnsi="Arial" w:cs="Arial"/>
        </w:rPr>
      </w:pPr>
      <w:r w:rsidRPr="00B279A2">
        <w:rPr>
          <w:rFonts w:ascii="Arial" w:hAnsi="Arial" w:cs="Arial"/>
        </w:rPr>
        <w:t>Have we reviewed the EIA with a diverse group or external challenge</w:t>
      </w:r>
    </w:p>
    <w:p w14:paraId="574C1F90" w14:textId="77777777" w:rsidR="00B279A2" w:rsidRDefault="00B279A2" w:rsidP="00B279A2">
      <w:pPr>
        <w:widowControl/>
        <w:numPr>
          <w:ilvl w:val="0"/>
          <w:numId w:val="4"/>
        </w:numPr>
        <w:autoSpaceDE/>
        <w:autoSpaceDN/>
        <w:adjustRightInd/>
        <w:spacing w:after="200" w:line="288" w:lineRule="auto"/>
        <w:ind w:left="1119"/>
        <w:contextualSpacing/>
        <w:rPr>
          <w:rFonts w:ascii="Arial" w:hAnsi="Arial" w:cs="Arial"/>
        </w:rPr>
      </w:pPr>
      <w:r w:rsidRPr="00B279A2">
        <w:rPr>
          <w:rFonts w:ascii="Arial" w:hAnsi="Arial" w:cs="Arial"/>
        </w:rPr>
        <w:t>Are we clear on who owns follow-up, communication, and monitoring</w:t>
      </w:r>
    </w:p>
    <w:p w14:paraId="5EFAADCB" w14:textId="77777777" w:rsidR="00B279A2" w:rsidRDefault="00B279A2" w:rsidP="00B279A2">
      <w:pPr>
        <w:widowControl/>
        <w:autoSpaceDE/>
        <w:autoSpaceDN/>
        <w:adjustRightInd/>
        <w:spacing w:after="200" w:line="288" w:lineRule="auto"/>
        <w:contextualSpacing/>
        <w:rPr>
          <w:rFonts w:ascii="Arial" w:hAnsi="Arial" w:cs="Arial"/>
        </w:rPr>
      </w:pPr>
    </w:p>
    <w:p w14:paraId="21EE40C4" w14:textId="77777777" w:rsidR="00B279A2" w:rsidRDefault="00B279A2" w:rsidP="00B279A2">
      <w:pPr>
        <w:widowControl/>
        <w:autoSpaceDE/>
        <w:autoSpaceDN/>
        <w:adjustRightInd/>
        <w:spacing w:after="200" w:line="288"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2277"/>
        <w:gridCol w:w="2048"/>
        <w:gridCol w:w="1937"/>
        <w:gridCol w:w="1890"/>
      </w:tblGrid>
      <w:tr w:rsidR="008D1325" w:rsidRPr="004C0AEE" w14:paraId="135E2B70" w14:textId="77777777" w:rsidTr="00D44C09">
        <w:trPr>
          <w:tblHeader/>
        </w:trPr>
        <w:tc>
          <w:tcPr>
            <w:tcW w:w="2068" w:type="dxa"/>
            <w:shd w:val="clear" w:color="auto" w:fill="84E290" w:themeFill="accent3" w:themeFillTint="66"/>
          </w:tcPr>
          <w:p w14:paraId="7802251D" w14:textId="66E455AD"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b/>
                <w:bCs/>
                <w:sz w:val="22"/>
                <w:szCs w:val="22"/>
                <w:lang w:val="en-US" w:eastAsia="en-US"/>
              </w:rPr>
              <w:t>Scenario</w:t>
            </w:r>
          </w:p>
        </w:tc>
        <w:tc>
          <w:tcPr>
            <w:tcW w:w="2277" w:type="dxa"/>
            <w:shd w:val="clear" w:color="auto" w:fill="84E290" w:themeFill="accent3" w:themeFillTint="66"/>
          </w:tcPr>
          <w:p w14:paraId="0556B510" w14:textId="60B7C13C"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b/>
                <w:bCs/>
                <w:sz w:val="22"/>
                <w:szCs w:val="22"/>
                <w:lang w:val="en-US" w:eastAsia="en-US"/>
              </w:rPr>
              <w:t>Potential Equality Impact</w:t>
            </w:r>
          </w:p>
        </w:tc>
        <w:tc>
          <w:tcPr>
            <w:tcW w:w="2068" w:type="dxa"/>
            <w:shd w:val="clear" w:color="auto" w:fill="84E290" w:themeFill="accent3" w:themeFillTint="66"/>
          </w:tcPr>
          <w:p w14:paraId="6A6CCD19" w14:textId="047D1083"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b/>
                <w:bCs/>
                <w:sz w:val="22"/>
                <w:szCs w:val="22"/>
                <w:lang w:val="en-US" w:eastAsia="en-US"/>
              </w:rPr>
              <w:t>Protected Characteristic(s)</w:t>
            </w:r>
          </w:p>
        </w:tc>
        <w:tc>
          <w:tcPr>
            <w:tcW w:w="2017" w:type="dxa"/>
            <w:shd w:val="clear" w:color="auto" w:fill="84E290" w:themeFill="accent3" w:themeFillTint="66"/>
          </w:tcPr>
          <w:p w14:paraId="6B053150" w14:textId="4CEF32C7"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b/>
                <w:bCs/>
                <w:sz w:val="22"/>
                <w:szCs w:val="22"/>
                <w:lang w:val="en-US" w:eastAsia="en-US"/>
              </w:rPr>
              <w:t>PSED Risk / Case Law Insight</w:t>
            </w:r>
          </w:p>
        </w:tc>
        <w:tc>
          <w:tcPr>
            <w:tcW w:w="1996" w:type="dxa"/>
            <w:shd w:val="clear" w:color="auto" w:fill="84E290" w:themeFill="accent3" w:themeFillTint="66"/>
          </w:tcPr>
          <w:p w14:paraId="4141C638" w14:textId="0F7BD72F"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b/>
                <w:bCs/>
                <w:sz w:val="22"/>
                <w:szCs w:val="22"/>
                <w:lang w:val="en-US" w:eastAsia="en-US"/>
              </w:rPr>
              <w:t>Suggested Mitigation</w:t>
            </w:r>
          </w:p>
        </w:tc>
      </w:tr>
      <w:tr w:rsidR="008D1325" w:rsidRPr="004C0AEE" w14:paraId="2D87074B" w14:textId="77777777" w:rsidTr="004C0AEE">
        <w:tc>
          <w:tcPr>
            <w:tcW w:w="2068" w:type="dxa"/>
            <w:shd w:val="clear" w:color="auto" w:fill="auto"/>
          </w:tcPr>
          <w:p w14:paraId="1EB51A0B" w14:textId="1CFAE637"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Closure of a local clinic serving a high proportion of elderly or disabled patients</w:t>
            </w:r>
          </w:p>
        </w:tc>
        <w:tc>
          <w:tcPr>
            <w:tcW w:w="2277" w:type="dxa"/>
            <w:shd w:val="clear" w:color="auto" w:fill="auto"/>
          </w:tcPr>
          <w:p w14:paraId="24B4CDDF" w14:textId="605E9209"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Reduced access to care</w:t>
            </w:r>
          </w:p>
        </w:tc>
        <w:tc>
          <w:tcPr>
            <w:tcW w:w="2068" w:type="dxa"/>
            <w:shd w:val="clear" w:color="auto" w:fill="auto"/>
          </w:tcPr>
          <w:p w14:paraId="3BCB9782" w14:textId="77777777" w:rsidR="004E1F90" w:rsidRPr="004C0AEE" w:rsidRDefault="00B279A2" w:rsidP="004C0AEE">
            <w:pPr>
              <w:widowControl/>
              <w:autoSpaceDE/>
              <w:autoSpaceDN/>
              <w:adjustRightInd/>
              <w:spacing w:line="288" w:lineRule="auto"/>
              <w:contextualSpacing/>
              <w:rPr>
                <w:rFonts w:ascii="Arial" w:hAnsi="Arial" w:cs="Arial"/>
                <w:sz w:val="22"/>
                <w:szCs w:val="22"/>
                <w:lang w:val="en-US" w:eastAsia="en-US"/>
              </w:rPr>
            </w:pPr>
            <w:r w:rsidRPr="00B279A2">
              <w:rPr>
                <w:rFonts w:ascii="Arial" w:hAnsi="Arial" w:cs="Arial"/>
                <w:sz w:val="22"/>
                <w:szCs w:val="22"/>
                <w:lang w:val="en-US" w:eastAsia="en-US"/>
              </w:rPr>
              <w:t>Age</w:t>
            </w:r>
          </w:p>
          <w:p w14:paraId="474AAE7E" w14:textId="68866F7A" w:rsidR="00B279A2" w:rsidRPr="004C0AEE" w:rsidRDefault="004E1F90" w:rsidP="004C0AEE">
            <w:pPr>
              <w:widowControl/>
              <w:autoSpaceDE/>
              <w:autoSpaceDN/>
              <w:adjustRightInd/>
              <w:spacing w:line="288" w:lineRule="auto"/>
              <w:contextualSpacing/>
              <w:rPr>
                <w:rFonts w:ascii="Arial" w:hAnsi="Arial" w:cs="Arial"/>
              </w:rPr>
            </w:pPr>
            <w:r w:rsidRPr="004C0AEE">
              <w:rPr>
                <w:rFonts w:ascii="Arial" w:hAnsi="Arial" w:cs="Arial"/>
                <w:sz w:val="22"/>
                <w:szCs w:val="22"/>
                <w:lang w:val="en-US" w:eastAsia="en-US"/>
              </w:rPr>
              <w:t>D</w:t>
            </w:r>
            <w:r w:rsidR="00B279A2" w:rsidRPr="00B279A2">
              <w:rPr>
                <w:rFonts w:ascii="Arial" w:hAnsi="Arial" w:cs="Arial"/>
                <w:sz w:val="22"/>
                <w:szCs w:val="22"/>
                <w:lang w:val="en-US" w:eastAsia="en-US"/>
              </w:rPr>
              <w:t xml:space="preserve">isability </w:t>
            </w:r>
          </w:p>
        </w:tc>
        <w:tc>
          <w:tcPr>
            <w:tcW w:w="2017" w:type="dxa"/>
            <w:shd w:val="clear" w:color="auto" w:fill="auto"/>
          </w:tcPr>
          <w:p w14:paraId="1714E062" w14:textId="79A1959E"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Bracking v Secretary of State for Work and Pensions – failure to consider impact on disabled people</w:t>
            </w:r>
          </w:p>
        </w:tc>
        <w:tc>
          <w:tcPr>
            <w:tcW w:w="1996" w:type="dxa"/>
            <w:shd w:val="clear" w:color="auto" w:fill="auto"/>
          </w:tcPr>
          <w:p w14:paraId="16F0C374" w14:textId="46F5D32C"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Provide transport support, home visits, or digital alternatives</w:t>
            </w:r>
          </w:p>
        </w:tc>
      </w:tr>
      <w:tr w:rsidR="008D1325" w:rsidRPr="004C0AEE" w14:paraId="3D31BAD0" w14:textId="77777777" w:rsidTr="004C0AEE">
        <w:tc>
          <w:tcPr>
            <w:tcW w:w="2068" w:type="dxa"/>
            <w:shd w:val="clear" w:color="auto" w:fill="auto"/>
          </w:tcPr>
          <w:p w14:paraId="302F8D08" w14:textId="5FB313BA"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Digital-only appointment booking</w:t>
            </w:r>
          </w:p>
        </w:tc>
        <w:tc>
          <w:tcPr>
            <w:tcW w:w="2277" w:type="dxa"/>
            <w:shd w:val="clear" w:color="auto" w:fill="auto"/>
          </w:tcPr>
          <w:p w14:paraId="2B423C02" w14:textId="7408B11E"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Excludes digitally excluded patients</w:t>
            </w:r>
          </w:p>
        </w:tc>
        <w:tc>
          <w:tcPr>
            <w:tcW w:w="2068" w:type="dxa"/>
            <w:shd w:val="clear" w:color="auto" w:fill="auto"/>
          </w:tcPr>
          <w:p w14:paraId="1AC7DF5A" w14:textId="77777777" w:rsidR="004E1F90" w:rsidRPr="004C0AEE" w:rsidRDefault="00B279A2" w:rsidP="004C0AEE">
            <w:pPr>
              <w:widowControl/>
              <w:autoSpaceDE/>
              <w:autoSpaceDN/>
              <w:adjustRightInd/>
              <w:spacing w:line="288" w:lineRule="auto"/>
              <w:contextualSpacing/>
              <w:rPr>
                <w:rFonts w:ascii="Arial" w:hAnsi="Arial" w:cs="Arial"/>
                <w:sz w:val="22"/>
                <w:szCs w:val="22"/>
                <w:lang w:val="en-US" w:eastAsia="en-US"/>
              </w:rPr>
            </w:pPr>
            <w:r w:rsidRPr="00B279A2">
              <w:rPr>
                <w:rFonts w:ascii="Arial" w:hAnsi="Arial" w:cs="Arial"/>
                <w:sz w:val="22"/>
                <w:szCs w:val="22"/>
                <w:lang w:val="en-US" w:eastAsia="en-US"/>
              </w:rPr>
              <w:t>Age</w:t>
            </w:r>
          </w:p>
          <w:p w14:paraId="2704D2DF" w14:textId="00D0344D"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Disability, Socioeconomic status</w:t>
            </w:r>
          </w:p>
        </w:tc>
        <w:tc>
          <w:tcPr>
            <w:tcW w:w="2017" w:type="dxa"/>
            <w:shd w:val="clear" w:color="auto" w:fill="auto"/>
          </w:tcPr>
          <w:p w14:paraId="7F1A8D0D" w14:textId="19B54203"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R (on the application of Hurley and Moore) v Secretary of State for Business – insufficient consideration of impact</w:t>
            </w:r>
          </w:p>
        </w:tc>
        <w:tc>
          <w:tcPr>
            <w:tcW w:w="1996" w:type="dxa"/>
            <w:shd w:val="clear" w:color="auto" w:fill="auto"/>
          </w:tcPr>
          <w:p w14:paraId="59B222BD" w14:textId="77777777" w:rsidR="00B279A2" w:rsidRPr="00B279A2" w:rsidRDefault="00B279A2" w:rsidP="004C0AEE">
            <w:pPr>
              <w:keepNext/>
              <w:spacing w:line="288" w:lineRule="auto"/>
              <w:outlineLvl w:val="1"/>
              <w:rPr>
                <w:rFonts w:ascii="Arial" w:hAnsi="Arial" w:cs="Arial"/>
                <w:sz w:val="22"/>
                <w:szCs w:val="22"/>
                <w:lang w:val="en-US" w:eastAsia="en-US"/>
              </w:rPr>
            </w:pPr>
            <w:r w:rsidRPr="00B279A2">
              <w:rPr>
                <w:rFonts w:ascii="Arial" w:hAnsi="Arial" w:cs="Arial"/>
                <w:sz w:val="22"/>
                <w:szCs w:val="22"/>
                <w:lang w:val="en-US" w:eastAsia="en-US"/>
              </w:rPr>
              <w:t xml:space="preserve">Offer non digital alternatives </w:t>
            </w:r>
          </w:p>
          <w:p w14:paraId="21EB8899" w14:textId="77777777" w:rsidR="00B279A2" w:rsidRPr="00B279A2" w:rsidRDefault="00B279A2" w:rsidP="004C0AEE">
            <w:pPr>
              <w:spacing w:line="288" w:lineRule="auto"/>
              <w:rPr>
                <w:rFonts w:ascii="Arial" w:hAnsi="Arial" w:cs="Arial"/>
                <w:sz w:val="22"/>
                <w:szCs w:val="22"/>
                <w:lang w:val="en-US" w:eastAsia="en-US"/>
              </w:rPr>
            </w:pPr>
          </w:p>
          <w:p w14:paraId="63E42A8D" w14:textId="77777777" w:rsidR="00B279A2" w:rsidRPr="00B279A2" w:rsidRDefault="00B279A2" w:rsidP="004C0AEE">
            <w:pPr>
              <w:spacing w:line="288" w:lineRule="auto"/>
              <w:rPr>
                <w:rFonts w:ascii="Arial" w:hAnsi="Arial" w:cs="Arial"/>
                <w:sz w:val="22"/>
                <w:szCs w:val="22"/>
                <w:lang w:val="en-US" w:eastAsia="en-US"/>
              </w:rPr>
            </w:pPr>
            <w:r w:rsidRPr="00B279A2">
              <w:rPr>
                <w:rFonts w:ascii="Arial" w:hAnsi="Arial" w:cs="Arial"/>
                <w:sz w:val="22"/>
                <w:szCs w:val="22"/>
                <w:lang w:val="en-US" w:eastAsia="en-US"/>
              </w:rPr>
              <w:t>Offer phone and in-person booking options</w:t>
            </w:r>
          </w:p>
          <w:p w14:paraId="43413C50" w14:textId="77777777" w:rsidR="00B279A2" w:rsidRPr="00B279A2" w:rsidRDefault="00B279A2" w:rsidP="004C0AEE">
            <w:pPr>
              <w:spacing w:line="288" w:lineRule="auto"/>
              <w:rPr>
                <w:rFonts w:ascii="Arial" w:hAnsi="Arial" w:cs="Arial"/>
                <w:sz w:val="22"/>
                <w:szCs w:val="22"/>
                <w:lang w:val="en-US" w:eastAsia="en-US"/>
              </w:rPr>
            </w:pPr>
          </w:p>
          <w:p w14:paraId="38A215F9" w14:textId="38B3A1C7"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Accessible Information standard</w:t>
            </w:r>
          </w:p>
        </w:tc>
      </w:tr>
      <w:tr w:rsidR="008D1325" w:rsidRPr="004C0AEE" w14:paraId="038480B1" w14:textId="77777777" w:rsidTr="004C0AEE">
        <w:tc>
          <w:tcPr>
            <w:tcW w:w="2068" w:type="dxa"/>
            <w:shd w:val="clear" w:color="auto" w:fill="auto"/>
          </w:tcPr>
          <w:p w14:paraId="37D890BC" w14:textId="5E522B87"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Removal of translation services</w:t>
            </w:r>
          </w:p>
        </w:tc>
        <w:tc>
          <w:tcPr>
            <w:tcW w:w="2277" w:type="dxa"/>
            <w:shd w:val="clear" w:color="auto" w:fill="auto"/>
          </w:tcPr>
          <w:tbl>
            <w:tblPr>
              <w:tblW w:w="0" w:type="auto"/>
              <w:tblLayout w:type="fixed"/>
              <w:tblLook w:val="04A0" w:firstRow="1" w:lastRow="0" w:firstColumn="1" w:lastColumn="0" w:noHBand="0" w:noVBand="1"/>
            </w:tblPr>
            <w:tblGrid>
              <w:gridCol w:w="1284"/>
              <w:gridCol w:w="777"/>
            </w:tblGrid>
            <w:tr w:rsidR="00B279A2" w:rsidRPr="00B279A2" w14:paraId="467A9FC1" w14:textId="77777777" w:rsidTr="00415D20">
              <w:tc>
                <w:tcPr>
                  <w:tcW w:w="1728" w:type="dxa"/>
                  <w:tcBorders>
                    <w:top w:val="nil"/>
                    <w:left w:val="nil"/>
                    <w:bottom w:val="nil"/>
                    <w:right w:val="nil"/>
                  </w:tcBorders>
                </w:tcPr>
                <w:p w14:paraId="115CCAE3" w14:textId="77777777" w:rsidR="00B279A2" w:rsidRPr="00B279A2" w:rsidRDefault="00B279A2" w:rsidP="004E1F90">
                  <w:pPr>
                    <w:spacing w:line="288" w:lineRule="auto"/>
                    <w:rPr>
                      <w:rFonts w:ascii="Arial" w:hAnsi="Arial" w:cs="Arial"/>
                    </w:rPr>
                  </w:pPr>
                  <w:r w:rsidRPr="00B279A2">
                    <w:rPr>
                      <w:rFonts w:ascii="Arial" w:hAnsi="Arial" w:cs="Arial"/>
                    </w:rPr>
                    <w:t>Language barrier for non-English speakers</w:t>
                  </w:r>
                </w:p>
              </w:tc>
              <w:tc>
                <w:tcPr>
                  <w:tcW w:w="1728" w:type="dxa"/>
                  <w:tcBorders>
                    <w:top w:val="nil"/>
                    <w:left w:val="nil"/>
                    <w:bottom w:val="nil"/>
                    <w:right w:val="nil"/>
                  </w:tcBorders>
                </w:tcPr>
                <w:p w14:paraId="2FE02F12" w14:textId="77777777" w:rsidR="00B279A2" w:rsidRPr="00B279A2" w:rsidRDefault="00B279A2" w:rsidP="004E1F90">
                  <w:pPr>
                    <w:spacing w:line="288" w:lineRule="auto"/>
                    <w:rPr>
                      <w:rFonts w:ascii="Arial" w:hAnsi="Arial" w:cs="Arial"/>
                    </w:rPr>
                  </w:pPr>
                  <w:r w:rsidRPr="00B279A2">
                    <w:rPr>
                      <w:rFonts w:ascii="Arial" w:hAnsi="Arial" w:cs="Arial"/>
                    </w:rPr>
                    <w:t>Race</w:t>
                  </w:r>
                </w:p>
              </w:tc>
            </w:tr>
          </w:tbl>
          <w:p w14:paraId="0A35479A" w14:textId="77777777" w:rsidR="00B279A2" w:rsidRPr="004C0AEE" w:rsidRDefault="00B279A2" w:rsidP="004C0AEE">
            <w:pPr>
              <w:widowControl/>
              <w:autoSpaceDE/>
              <w:autoSpaceDN/>
              <w:adjustRightInd/>
              <w:spacing w:line="288" w:lineRule="auto"/>
              <w:contextualSpacing/>
              <w:rPr>
                <w:rFonts w:ascii="Arial" w:hAnsi="Arial" w:cs="Arial"/>
              </w:rPr>
            </w:pPr>
          </w:p>
        </w:tc>
        <w:tc>
          <w:tcPr>
            <w:tcW w:w="2068" w:type="dxa"/>
            <w:shd w:val="clear" w:color="auto" w:fill="auto"/>
          </w:tcPr>
          <w:p w14:paraId="1DAAD9AF" w14:textId="66EB97B8" w:rsidR="004E1F90" w:rsidRPr="004C0AEE" w:rsidRDefault="004E1F90" w:rsidP="004C0AEE">
            <w:pPr>
              <w:widowControl/>
              <w:autoSpaceDE/>
              <w:autoSpaceDN/>
              <w:adjustRightInd/>
              <w:spacing w:line="288" w:lineRule="auto"/>
              <w:contextualSpacing/>
              <w:rPr>
                <w:rFonts w:ascii="Arial" w:hAnsi="Arial" w:cs="Arial"/>
                <w:sz w:val="22"/>
                <w:szCs w:val="22"/>
                <w:lang w:val="en-US" w:eastAsia="en-US"/>
              </w:rPr>
            </w:pPr>
            <w:r w:rsidRPr="004C0AEE">
              <w:rPr>
                <w:rFonts w:ascii="Arial" w:hAnsi="Arial" w:cs="Arial"/>
                <w:sz w:val="22"/>
                <w:szCs w:val="22"/>
                <w:lang w:val="en-US" w:eastAsia="en-US"/>
              </w:rPr>
              <w:t>Age</w:t>
            </w:r>
          </w:p>
          <w:p w14:paraId="12CDDC32" w14:textId="7E8529C6" w:rsidR="004E1F90" w:rsidRPr="004C0AEE" w:rsidRDefault="004E1F90" w:rsidP="004C0AEE">
            <w:pPr>
              <w:widowControl/>
              <w:autoSpaceDE/>
              <w:autoSpaceDN/>
              <w:adjustRightInd/>
              <w:spacing w:line="288" w:lineRule="auto"/>
              <w:contextualSpacing/>
              <w:rPr>
                <w:rFonts w:ascii="Arial" w:hAnsi="Arial" w:cs="Arial"/>
                <w:sz w:val="22"/>
                <w:szCs w:val="22"/>
                <w:lang w:val="en-US" w:eastAsia="en-US"/>
              </w:rPr>
            </w:pPr>
            <w:r w:rsidRPr="004C0AEE">
              <w:rPr>
                <w:rFonts w:ascii="Arial" w:hAnsi="Arial" w:cs="Arial"/>
                <w:sz w:val="22"/>
                <w:szCs w:val="22"/>
                <w:lang w:val="en-US" w:eastAsia="en-US"/>
              </w:rPr>
              <w:t>D</w:t>
            </w:r>
            <w:r w:rsidR="00B279A2" w:rsidRPr="00B279A2">
              <w:rPr>
                <w:rFonts w:ascii="Arial" w:hAnsi="Arial" w:cs="Arial"/>
                <w:sz w:val="22"/>
                <w:szCs w:val="22"/>
                <w:lang w:val="en-US" w:eastAsia="en-US"/>
              </w:rPr>
              <w:t xml:space="preserve">isability </w:t>
            </w:r>
          </w:p>
          <w:p w14:paraId="3908A77A" w14:textId="55A0994C" w:rsidR="004E1F90" w:rsidRPr="004C0AEE" w:rsidRDefault="004E1F90"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Race</w:t>
            </w:r>
          </w:p>
        </w:tc>
        <w:tc>
          <w:tcPr>
            <w:tcW w:w="2017" w:type="dxa"/>
            <w:shd w:val="clear" w:color="auto" w:fill="auto"/>
          </w:tcPr>
          <w:p w14:paraId="1C0DC691" w14:textId="29855E7D"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 xml:space="preserve">R (on the application of Kaur) v London Borough of Ealing – failure to </w:t>
            </w:r>
            <w:r w:rsidRPr="00B279A2">
              <w:rPr>
                <w:rFonts w:ascii="Arial" w:hAnsi="Arial" w:cs="Arial"/>
                <w:sz w:val="22"/>
                <w:szCs w:val="22"/>
                <w:lang w:val="en-US" w:eastAsia="en-US"/>
              </w:rPr>
              <w:lastRenderedPageBreak/>
              <w:t>consider language needs</w:t>
            </w:r>
          </w:p>
        </w:tc>
        <w:tc>
          <w:tcPr>
            <w:tcW w:w="1996" w:type="dxa"/>
            <w:shd w:val="clear" w:color="auto" w:fill="auto"/>
          </w:tcPr>
          <w:p w14:paraId="57877AF2" w14:textId="7C86B181"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lastRenderedPageBreak/>
              <w:t>Maintain interpreting services; use translated materials</w:t>
            </w:r>
          </w:p>
        </w:tc>
      </w:tr>
      <w:tr w:rsidR="008D1325" w:rsidRPr="004C0AEE" w14:paraId="222844E0" w14:textId="77777777" w:rsidTr="004C0AEE">
        <w:tc>
          <w:tcPr>
            <w:tcW w:w="2068" w:type="dxa"/>
            <w:shd w:val="clear" w:color="auto" w:fill="auto"/>
          </w:tcPr>
          <w:p w14:paraId="0D49B390" w14:textId="5654A8BC"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 xml:space="preserve">Decommissioning mental health support services for racially marginalised communities or other specific services that supports people with protected groups (disability, age, sex, sexual orientation, transgender) </w:t>
            </w:r>
          </w:p>
        </w:tc>
        <w:tc>
          <w:tcPr>
            <w:tcW w:w="2277" w:type="dxa"/>
            <w:shd w:val="clear" w:color="auto" w:fill="auto"/>
          </w:tcPr>
          <w:p w14:paraId="5F7A43B2" w14:textId="08DA0C57"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Loss of culturally sensitive mental health support</w:t>
            </w:r>
          </w:p>
        </w:tc>
        <w:tc>
          <w:tcPr>
            <w:tcW w:w="2068" w:type="dxa"/>
            <w:shd w:val="clear" w:color="auto" w:fill="auto"/>
          </w:tcPr>
          <w:p w14:paraId="3018297E" w14:textId="77777777" w:rsidR="00B279A2" w:rsidRPr="00B279A2" w:rsidRDefault="00B279A2" w:rsidP="004C0AEE">
            <w:pPr>
              <w:keepNext/>
              <w:spacing w:line="288" w:lineRule="auto"/>
              <w:outlineLvl w:val="1"/>
              <w:rPr>
                <w:rFonts w:ascii="Arial" w:hAnsi="Arial" w:cs="Arial"/>
                <w:sz w:val="22"/>
                <w:szCs w:val="22"/>
                <w:lang w:val="en-US" w:eastAsia="en-US"/>
              </w:rPr>
            </w:pPr>
            <w:r w:rsidRPr="00B279A2">
              <w:rPr>
                <w:rFonts w:ascii="Arial" w:hAnsi="Arial" w:cs="Arial"/>
                <w:sz w:val="22"/>
                <w:szCs w:val="22"/>
                <w:lang w:val="en-US" w:eastAsia="en-US"/>
              </w:rPr>
              <w:t xml:space="preserve">Race </w:t>
            </w:r>
          </w:p>
          <w:p w14:paraId="592C556B" w14:textId="77777777" w:rsidR="00B279A2" w:rsidRPr="00B279A2" w:rsidRDefault="00B279A2" w:rsidP="004C0AEE">
            <w:pPr>
              <w:spacing w:line="288" w:lineRule="auto"/>
              <w:rPr>
                <w:rFonts w:ascii="Arial" w:hAnsi="Arial" w:cs="Arial"/>
                <w:sz w:val="22"/>
                <w:szCs w:val="22"/>
                <w:lang w:val="en-US" w:eastAsia="en-US"/>
              </w:rPr>
            </w:pPr>
            <w:r w:rsidRPr="00B279A2">
              <w:rPr>
                <w:rFonts w:ascii="Arial" w:hAnsi="Arial" w:cs="Arial"/>
                <w:sz w:val="22"/>
                <w:szCs w:val="22"/>
                <w:lang w:val="en-US" w:eastAsia="en-US"/>
              </w:rPr>
              <w:t>Disability</w:t>
            </w:r>
          </w:p>
          <w:p w14:paraId="66D079A6" w14:textId="77777777" w:rsidR="00B279A2" w:rsidRPr="00B279A2" w:rsidRDefault="00B279A2" w:rsidP="004C0AEE">
            <w:pPr>
              <w:spacing w:line="288" w:lineRule="auto"/>
              <w:rPr>
                <w:rFonts w:ascii="Arial" w:hAnsi="Arial" w:cs="Arial"/>
                <w:sz w:val="22"/>
                <w:szCs w:val="22"/>
                <w:lang w:val="en-US" w:eastAsia="en-US"/>
              </w:rPr>
            </w:pPr>
            <w:r w:rsidRPr="00B279A2">
              <w:rPr>
                <w:rFonts w:ascii="Arial" w:hAnsi="Arial" w:cs="Arial"/>
                <w:sz w:val="22"/>
                <w:szCs w:val="22"/>
                <w:lang w:val="en-US" w:eastAsia="en-US"/>
              </w:rPr>
              <w:t xml:space="preserve">Sex </w:t>
            </w:r>
          </w:p>
          <w:p w14:paraId="0137ED20" w14:textId="77777777" w:rsidR="00B279A2" w:rsidRPr="00B279A2" w:rsidRDefault="00B279A2" w:rsidP="004C0AEE">
            <w:pPr>
              <w:spacing w:line="288" w:lineRule="auto"/>
              <w:rPr>
                <w:rFonts w:ascii="Arial" w:hAnsi="Arial" w:cs="Arial"/>
                <w:sz w:val="22"/>
                <w:szCs w:val="22"/>
                <w:lang w:val="en-US" w:eastAsia="en-US"/>
              </w:rPr>
            </w:pPr>
            <w:r w:rsidRPr="00B279A2">
              <w:rPr>
                <w:rFonts w:ascii="Arial" w:hAnsi="Arial" w:cs="Arial"/>
                <w:sz w:val="22"/>
                <w:szCs w:val="22"/>
                <w:lang w:val="en-US" w:eastAsia="en-US"/>
              </w:rPr>
              <w:t>LGBTQ+</w:t>
            </w:r>
          </w:p>
          <w:p w14:paraId="1D21D85C" w14:textId="77777777" w:rsidR="00B279A2" w:rsidRPr="00B279A2" w:rsidRDefault="00B279A2" w:rsidP="004C0AEE">
            <w:pPr>
              <w:spacing w:line="288" w:lineRule="auto"/>
              <w:rPr>
                <w:rFonts w:ascii="Arial" w:hAnsi="Arial" w:cs="Arial"/>
                <w:sz w:val="22"/>
                <w:szCs w:val="22"/>
                <w:lang w:val="en-US" w:eastAsia="en-US"/>
              </w:rPr>
            </w:pPr>
            <w:r w:rsidRPr="00B279A2">
              <w:rPr>
                <w:rFonts w:ascii="Arial" w:hAnsi="Arial" w:cs="Arial"/>
                <w:sz w:val="22"/>
                <w:szCs w:val="22"/>
                <w:lang w:val="en-US" w:eastAsia="en-US"/>
              </w:rPr>
              <w:t>Religion and belief</w:t>
            </w:r>
          </w:p>
          <w:p w14:paraId="70840031" w14:textId="68717401"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Age</w:t>
            </w:r>
            <w:r w:rsidRPr="00B279A2">
              <w:rPr>
                <w:sz w:val="22"/>
                <w:szCs w:val="22"/>
                <w:lang w:val="en-US" w:eastAsia="en-US"/>
              </w:rPr>
              <w:t xml:space="preserve"> </w:t>
            </w:r>
          </w:p>
        </w:tc>
        <w:tc>
          <w:tcPr>
            <w:tcW w:w="2017" w:type="dxa"/>
            <w:shd w:val="clear" w:color="auto" w:fill="auto"/>
          </w:tcPr>
          <w:p w14:paraId="130853A9" w14:textId="637C4C23"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R (on the application of Kaur) v London Borough of Ealing – failure to consider cultural needs</w:t>
            </w:r>
          </w:p>
        </w:tc>
        <w:tc>
          <w:tcPr>
            <w:tcW w:w="1996" w:type="dxa"/>
            <w:shd w:val="clear" w:color="auto" w:fill="auto"/>
          </w:tcPr>
          <w:p w14:paraId="417E379C" w14:textId="3281CBA2"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Retain or replace with culturally competent services; engage with community leaders</w:t>
            </w:r>
          </w:p>
        </w:tc>
      </w:tr>
      <w:tr w:rsidR="008D1325" w:rsidRPr="004C0AEE" w14:paraId="7480321B" w14:textId="77777777" w:rsidTr="004C0AEE">
        <w:tc>
          <w:tcPr>
            <w:tcW w:w="2068" w:type="dxa"/>
            <w:shd w:val="clear" w:color="auto" w:fill="auto"/>
          </w:tcPr>
          <w:p w14:paraId="7DE6F9BF" w14:textId="386DD56D"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Cutting funding for women-specific health services</w:t>
            </w:r>
          </w:p>
        </w:tc>
        <w:tc>
          <w:tcPr>
            <w:tcW w:w="2277" w:type="dxa"/>
            <w:shd w:val="clear" w:color="auto" w:fill="auto"/>
          </w:tcPr>
          <w:p w14:paraId="21081351" w14:textId="68A18CB0"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Reduced access to gender-specific care</w:t>
            </w:r>
          </w:p>
        </w:tc>
        <w:tc>
          <w:tcPr>
            <w:tcW w:w="2068" w:type="dxa"/>
            <w:shd w:val="clear" w:color="auto" w:fill="auto"/>
          </w:tcPr>
          <w:p w14:paraId="4DD9D8E0" w14:textId="54646052" w:rsidR="00B279A2" w:rsidRPr="004C0AEE" w:rsidRDefault="007F047A" w:rsidP="004C0AEE">
            <w:pPr>
              <w:widowControl/>
              <w:autoSpaceDE/>
              <w:autoSpaceDN/>
              <w:adjustRightInd/>
              <w:spacing w:line="288" w:lineRule="auto"/>
              <w:contextualSpacing/>
              <w:rPr>
                <w:rFonts w:ascii="Arial" w:hAnsi="Arial" w:cs="Arial"/>
              </w:rPr>
            </w:pPr>
            <w:r w:rsidRPr="004C0AEE">
              <w:rPr>
                <w:rFonts w:ascii="Arial" w:hAnsi="Arial" w:cs="Arial"/>
                <w:sz w:val="22"/>
                <w:szCs w:val="22"/>
                <w:lang w:val="en-US" w:eastAsia="en-US"/>
              </w:rPr>
              <w:t>S</w:t>
            </w:r>
            <w:r w:rsidR="00B279A2" w:rsidRPr="00B279A2">
              <w:rPr>
                <w:rFonts w:ascii="Arial" w:hAnsi="Arial" w:cs="Arial"/>
                <w:sz w:val="22"/>
                <w:szCs w:val="22"/>
                <w:lang w:val="en-US" w:eastAsia="en-US"/>
              </w:rPr>
              <w:t>ex</w:t>
            </w:r>
          </w:p>
        </w:tc>
        <w:tc>
          <w:tcPr>
            <w:tcW w:w="2017" w:type="dxa"/>
            <w:shd w:val="clear" w:color="auto" w:fill="auto"/>
          </w:tcPr>
          <w:p w14:paraId="3961EA09" w14:textId="2E20F648"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R (on the application of Elias) v Secretary of State for Defense – indirect discrimination risk</w:t>
            </w:r>
          </w:p>
        </w:tc>
        <w:tc>
          <w:tcPr>
            <w:tcW w:w="1996" w:type="dxa"/>
            <w:shd w:val="clear" w:color="auto" w:fill="auto"/>
          </w:tcPr>
          <w:p w14:paraId="7C5C1AE1" w14:textId="4194E3A6"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Ensure alternative services are available; consult with women's health advocates</w:t>
            </w:r>
          </w:p>
        </w:tc>
      </w:tr>
      <w:tr w:rsidR="008D1325" w:rsidRPr="004C0AEE" w14:paraId="76630030" w14:textId="77777777" w:rsidTr="004C0AEE">
        <w:tc>
          <w:tcPr>
            <w:tcW w:w="2068" w:type="dxa"/>
            <w:shd w:val="clear" w:color="auto" w:fill="auto"/>
          </w:tcPr>
          <w:p w14:paraId="750F2620" w14:textId="07EE39B0"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Reducing disability support services that also impact women</w:t>
            </w:r>
          </w:p>
        </w:tc>
        <w:tc>
          <w:tcPr>
            <w:tcW w:w="2277" w:type="dxa"/>
            <w:shd w:val="clear" w:color="auto" w:fill="auto"/>
          </w:tcPr>
          <w:p w14:paraId="61367E41" w14:textId="5927DB5E"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Increased barriers for disabled women</w:t>
            </w:r>
          </w:p>
        </w:tc>
        <w:tc>
          <w:tcPr>
            <w:tcW w:w="2068" w:type="dxa"/>
            <w:shd w:val="clear" w:color="auto" w:fill="auto"/>
          </w:tcPr>
          <w:p w14:paraId="5B390904" w14:textId="77777777" w:rsidR="007F047A" w:rsidRPr="004C0AEE" w:rsidRDefault="00B279A2" w:rsidP="004C0AEE">
            <w:pPr>
              <w:widowControl/>
              <w:autoSpaceDE/>
              <w:autoSpaceDN/>
              <w:adjustRightInd/>
              <w:spacing w:line="288" w:lineRule="auto"/>
              <w:contextualSpacing/>
              <w:rPr>
                <w:rFonts w:ascii="Arial" w:hAnsi="Arial" w:cs="Arial"/>
                <w:sz w:val="22"/>
                <w:szCs w:val="22"/>
                <w:lang w:val="en-US" w:eastAsia="en-US"/>
              </w:rPr>
            </w:pPr>
            <w:r w:rsidRPr="00B279A2">
              <w:rPr>
                <w:rFonts w:ascii="Arial" w:hAnsi="Arial" w:cs="Arial"/>
                <w:sz w:val="22"/>
                <w:szCs w:val="22"/>
                <w:lang w:val="en-US" w:eastAsia="en-US"/>
              </w:rPr>
              <w:t>Disability</w:t>
            </w:r>
          </w:p>
          <w:p w14:paraId="02965B5C" w14:textId="29D70650" w:rsidR="00B279A2" w:rsidRPr="004C0AEE" w:rsidRDefault="007F047A" w:rsidP="004C0AEE">
            <w:pPr>
              <w:widowControl/>
              <w:autoSpaceDE/>
              <w:autoSpaceDN/>
              <w:adjustRightInd/>
              <w:spacing w:line="288" w:lineRule="auto"/>
              <w:contextualSpacing/>
              <w:rPr>
                <w:rFonts w:ascii="Arial" w:hAnsi="Arial" w:cs="Arial"/>
              </w:rPr>
            </w:pPr>
            <w:r w:rsidRPr="004C0AEE">
              <w:rPr>
                <w:rFonts w:ascii="Arial" w:hAnsi="Arial" w:cs="Arial"/>
                <w:sz w:val="22"/>
                <w:szCs w:val="22"/>
                <w:lang w:val="en-US" w:eastAsia="en-US"/>
              </w:rPr>
              <w:t>S</w:t>
            </w:r>
            <w:r w:rsidR="00B279A2" w:rsidRPr="00B279A2">
              <w:rPr>
                <w:rFonts w:ascii="Arial" w:hAnsi="Arial" w:cs="Arial"/>
                <w:sz w:val="22"/>
                <w:szCs w:val="22"/>
                <w:lang w:val="en-US" w:eastAsia="en-US"/>
              </w:rPr>
              <w:t>ex</w:t>
            </w:r>
          </w:p>
        </w:tc>
        <w:tc>
          <w:tcPr>
            <w:tcW w:w="2017" w:type="dxa"/>
            <w:shd w:val="clear" w:color="auto" w:fill="auto"/>
          </w:tcPr>
          <w:p w14:paraId="5D3B806F" w14:textId="49B3D070"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Bracking v Secretary of State for Work and Pensions – failure to consider intersectional impact</w:t>
            </w:r>
          </w:p>
        </w:tc>
        <w:tc>
          <w:tcPr>
            <w:tcW w:w="1996" w:type="dxa"/>
            <w:shd w:val="clear" w:color="auto" w:fill="auto"/>
          </w:tcPr>
          <w:p w14:paraId="4EBAFC04" w14:textId="125038F9"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Maintain support services; provide targeted assistance for disabled women</w:t>
            </w:r>
          </w:p>
        </w:tc>
      </w:tr>
      <w:tr w:rsidR="008D1325" w:rsidRPr="004C0AEE" w14:paraId="3FA96AF1" w14:textId="77777777" w:rsidTr="004C0AEE">
        <w:tc>
          <w:tcPr>
            <w:tcW w:w="2068" w:type="dxa"/>
            <w:shd w:val="clear" w:color="auto" w:fill="auto"/>
          </w:tcPr>
          <w:p w14:paraId="4F0B305E" w14:textId="2AA66B98"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Decommissioning transgender health services</w:t>
            </w:r>
          </w:p>
        </w:tc>
        <w:tc>
          <w:tcPr>
            <w:tcW w:w="2277" w:type="dxa"/>
            <w:shd w:val="clear" w:color="auto" w:fill="auto"/>
          </w:tcPr>
          <w:p w14:paraId="7B4B5498" w14:textId="4D7A7677"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Loss of essential healthcare for transgender individuals</w:t>
            </w:r>
          </w:p>
        </w:tc>
        <w:tc>
          <w:tcPr>
            <w:tcW w:w="2068" w:type="dxa"/>
            <w:shd w:val="clear" w:color="auto" w:fill="auto"/>
          </w:tcPr>
          <w:p w14:paraId="13F9523E" w14:textId="6E1FA1AC"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 xml:space="preserve">Transgender </w:t>
            </w:r>
          </w:p>
        </w:tc>
        <w:tc>
          <w:tcPr>
            <w:tcW w:w="2017" w:type="dxa"/>
            <w:shd w:val="clear" w:color="auto" w:fill="auto"/>
          </w:tcPr>
          <w:p w14:paraId="5ED4D449" w14:textId="4E8A39A5"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R (on the application of Green) v Secretary of State for Justice – failure to consider specific needs</w:t>
            </w:r>
          </w:p>
        </w:tc>
        <w:tc>
          <w:tcPr>
            <w:tcW w:w="1996" w:type="dxa"/>
            <w:shd w:val="clear" w:color="auto" w:fill="auto"/>
          </w:tcPr>
          <w:p w14:paraId="25E0E477" w14:textId="27D25A04"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Retain or replace with equivalent services; engage with transgender health experts</w:t>
            </w:r>
          </w:p>
        </w:tc>
      </w:tr>
      <w:tr w:rsidR="008D1325" w:rsidRPr="004C0AEE" w14:paraId="3E1FC345" w14:textId="77777777" w:rsidTr="004C0AEE">
        <w:tc>
          <w:tcPr>
            <w:tcW w:w="2068" w:type="dxa"/>
            <w:shd w:val="clear" w:color="auto" w:fill="auto"/>
          </w:tcPr>
          <w:p w14:paraId="617884DA" w14:textId="4BD41495"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lastRenderedPageBreak/>
              <w:t>Cutting funding for LGBTQ+ mental health support</w:t>
            </w:r>
          </w:p>
        </w:tc>
        <w:tc>
          <w:tcPr>
            <w:tcW w:w="2277" w:type="dxa"/>
            <w:shd w:val="clear" w:color="auto" w:fill="auto"/>
          </w:tcPr>
          <w:p w14:paraId="678D8F36" w14:textId="22267CC2"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Reduced access to mental health support for LGBTQ+ individuals</w:t>
            </w:r>
          </w:p>
        </w:tc>
        <w:tc>
          <w:tcPr>
            <w:tcW w:w="2068" w:type="dxa"/>
            <w:shd w:val="clear" w:color="auto" w:fill="auto"/>
          </w:tcPr>
          <w:p w14:paraId="398CF625" w14:textId="77777777" w:rsidR="00B279A2" w:rsidRPr="00B279A2" w:rsidRDefault="00B279A2" w:rsidP="004C0AEE">
            <w:pPr>
              <w:keepNext/>
              <w:spacing w:line="288" w:lineRule="auto"/>
              <w:outlineLvl w:val="1"/>
              <w:rPr>
                <w:rFonts w:ascii="Arial" w:hAnsi="Arial" w:cs="Arial"/>
                <w:sz w:val="22"/>
                <w:szCs w:val="22"/>
                <w:lang w:val="en-US" w:eastAsia="en-US"/>
              </w:rPr>
            </w:pPr>
            <w:r w:rsidRPr="00B279A2">
              <w:rPr>
                <w:rFonts w:ascii="Arial" w:hAnsi="Arial" w:cs="Arial"/>
                <w:sz w:val="22"/>
                <w:szCs w:val="22"/>
                <w:lang w:val="en-US" w:eastAsia="en-US"/>
              </w:rPr>
              <w:t xml:space="preserve">Sexual orientation </w:t>
            </w:r>
          </w:p>
          <w:p w14:paraId="3CBBF9A9" w14:textId="6FCBB0D8"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 xml:space="preserve">Transgender </w:t>
            </w:r>
          </w:p>
        </w:tc>
        <w:tc>
          <w:tcPr>
            <w:tcW w:w="2017" w:type="dxa"/>
            <w:shd w:val="clear" w:color="auto" w:fill="auto"/>
          </w:tcPr>
          <w:p w14:paraId="1265A994" w14:textId="77777777" w:rsidR="00B279A2" w:rsidRPr="004C0AEE" w:rsidRDefault="00B279A2" w:rsidP="004C0AEE">
            <w:pPr>
              <w:widowControl/>
              <w:autoSpaceDE/>
              <w:autoSpaceDN/>
              <w:adjustRightInd/>
              <w:spacing w:line="288" w:lineRule="auto"/>
              <w:contextualSpacing/>
              <w:rPr>
                <w:rFonts w:ascii="Arial" w:hAnsi="Arial" w:cs="Arial"/>
              </w:rPr>
            </w:pPr>
          </w:p>
        </w:tc>
        <w:tc>
          <w:tcPr>
            <w:tcW w:w="1996" w:type="dxa"/>
            <w:shd w:val="clear" w:color="auto" w:fill="auto"/>
          </w:tcPr>
          <w:p w14:paraId="61275CCB" w14:textId="744C52A4" w:rsidR="00B279A2" w:rsidRPr="004C0AEE" w:rsidRDefault="00B279A2" w:rsidP="004C0AEE">
            <w:pPr>
              <w:widowControl/>
              <w:autoSpaceDE/>
              <w:autoSpaceDN/>
              <w:adjustRightInd/>
              <w:spacing w:line="288" w:lineRule="auto"/>
              <w:contextualSpacing/>
              <w:rPr>
                <w:rFonts w:ascii="Arial" w:hAnsi="Arial" w:cs="Arial"/>
              </w:rPr>
            </w:pPr>
            <w:r w:rsidRPr="00B279A2">
              <w:rPr>
                <w:rFonts w:ascii="Arial" w:hAnsi="Arial" w:cs="Arial"/>
                <w:sz w:val="22"/>
                <w:szCs w:val="22"/>
                <w:lang w:val="en-US" w:eastAsia="en-US"/>
              </w:rPr>
              <w:t>Ensure alternative services are available; consult with LGBTQ+ mental health advocates</w:t>
            </w:r>
          </w:p>
        </w:tc>
      </w:tr>
    </w:tbl>
    <w:p w14:paraId="5C9C127D" w14:textId="77777777" w:rsidR="008D1325" w:rsidRDefault="008D1325" w:rsidP="00B279A2">
      <w:pPr>
        <w:widowControl/>
        <w:autoSpaceDE/>
        <w:autoSpaceDN/>
        <w:adjustRightInd/>
        <w:spacing w:after="200" w:line="288" w:lineRule="auto"/>
        <w:contextualSpacing/>
        <w:rPr>
          <w:rFonts w:ascii="Arial" w:hAnsi="Arial" w:cs="Arial"/>
        </w:rPr>
      </w:pPr>
    </w:p>
    <w:p w14:paraId="629DE5BA" w14:textId="77777777" w:rsidR="0053171B" w:rsidRPr="0053171B" w:rsidRDefault="0053171B" w:rsidP="0053171B">
      <w:pPr>
        <w:rPr>
          <w:rFonts w:ascii="Arial" w:hAnsi="Arial" w:cs="Arial"/>
        </w:rPr>
      </w:pPr>
    </w:p>
    <w:p w14:paraId="60D1BF85" w14:textId="77777777" w:rsidR="0053171B" w:rsidRPr="0053171B" w:rsidRDefault="0053171B" w:rsidP="0053171B">
      <w:pPr>
        <w:rPr>
          <w:rFonts w:ascii="Arial" w:hAnsi="Arial" w:cs="Arial"/>
        </w:rPr>
      </w:pPr>
    </w:p>
    <w:p w14:paraId="35F85133" w14:textId="77777777" w:rsidR="0053171B" w:rsidRPr="0053171B" w:rsidRDefault="0053171B" w:rsidP="0053171B">
      <w:pPr>
        <w:rPr>
          <w:rFonts w:ascii="Arial" w:hAnsi="Arial" w:cs="Arial"/>
        </w:rPr>
      </w:pPr>
    </w:p>
    <w:p w14:paraId="1F67026D" w14:textId="77777777" w:rsidR="0053171B" w:rsidRPr="0053171B" w:rsidRDefault="0053171B" w:rsidP="0053171B">
      <w:pPr>
        <w:rPr>
          <w:rFonts w:ascii="Arial" w:hAnsi="Arial" w:cs="Arial"/>
          <w:u w:val="single"/>
        </w:rPr>
      </w:pPr>
    </w:p>
    <w:p w14:paraId="783AEB54" w14:textId="182E3951" w:rsidR="0053171B" w:rsidRDefault="0053171B" w:rsidP="0053171B">
      <w:pPr>
        <w:ind w:firstLine="720"/>
        <w:rPr>
          <w:rFonts w:ascii="Arial" w:hAnsi="Arial" w:cs="Arial"/>
          <w:b/>
          <w:bCs/>
          <w:u w:val="single"/>
        </w:rPr>
      </w:pPr>
      <w:r w:rsidRPr="0053171B">
        <w:rPr>
          <w:rFonts w:ascii="Arial" w:hAnsi="Arial" w:cs="Arial"/>
          <w:b/>
          <w:bCs/>
          <w:u w:val="single"/>
        </w:rPr>
        <w:t>Duty to Involve</w:t>
      </w:r>
    </w:p>
    <w:p w14:paraId="49302DDF" w14:textId="77777777" w:rsidR="0053171B" w:rsidRPr="0053171B" w:rsidRDefault="0053171B" w:rsidP="0053171B">
      <w:pPr>
        <w:ind w:firstLine="720"/>
        <w:rPr>
          <w:rFonts w:ascii="Arial" w:hAnsi="Arial" w:cs="Arial"/>
          <w:b/>
          <w:bCs/>
          <w:u w:val="single"/>
        </w:rPr>
      </w:pPr>
    </w:p>
    <w:p w14:paraId="3E80A28B" w14:textId="10E2736B" w:rsidR="0053171B" w:rsidRPr="0053171B" w:rsidRDefault="0053171B" w:rsidP="0053171B">
      <w:pPr>
        <w:rPr>
          <w:rFonts w:ascii="Arial" w:hAnsi="Arial" w:cs="Arial"/>
          <w:sz w:val="22"/>
          <w:szCs w:val="22"/>
        </w:rPr>
      </w:pPr>
      <w:r w:rsidRPr="0053171B">
        <w:rPr>
          <w:rFonts w:ascii="Arial" w:hAnsi="Arial" w:cs="Arial"/>
          <w:sz w:val="22"/>
          <w:szCs w:val="22"/>
        </w:rPr>
        <w:t>As an NHS organisation we have a legal duty to involve people in our work.</w:t>
      </w:r>
    </w:p>
    <w:p w14:paraId="67E88111" w14:textId="77777777" w:rsidR="0053171B" w:rsidRPr="0053171B" w:rsidRDefault="0053171B" w:rsidP="0053171B">
      <w:pPr>
        <w:rPr>
          <w:rFonts w:ascii="Arial" w:hAnsi="Arial" w:cs="Arial"/>
          <w:sz w:val="22"/>
          <w:szCs w:val="22"/>
        </w:rPr>
      </w:pPr>
    </w:p>
    <w:p w14:paraId="5DAC4975" w14:textId="77777777" w:rsidR="0053171B" w:rsidRPr="0053171B" w:rsidRDefault="0053171B" w:rsidP="0053171B">
      <w:pPr>
        <w:rPr>
          <w:rFonts w:ascii="Arial" w:hAnsi="Arial" w:cs="Arial"/>
          <w:sz w:val="22"/>
          <w:szCs w:val="22"/>
        </w:rPr>
      </w:pPr>
      <w:r w:rsidRPr="0053171B">
        <w:rPr>
          <w:rFonts w:ascii="Arial" w:hAnsi="Arial" w:cs="Arial"/>
          <w:sz w:val="22"/>
          <w:szCs w:val="22"/>
        </w:rPr>
        <w:t xml:space="preserve">You can read more about the involvement duty in </w:t>
      </w:r>
      <w:hyperlink r:id="rId11" w:history="1">
        <w:r w:rsidRPr="0053171B">
          <w:rPr>
            <w:rStyle w:val="Hyperlink"/>
            <w:rFonts w:ascii="Arial" w:hAnsi="Arial" w:cs="Arial"/>
            <w:sz w:val="22"/>
            <w:szCs w:val="22"/>
          </w:rPr>
          <w:t>Working in partnership with people and communities: Statutory guidance</w:t>
        </w:r>
      </w:hyperlink>
      <w:r w:rsidRPr="0053171B">
        <w:rPr>
          <w:rFonts w:ascii="Arial" w:hAnsi="Arial" w:cs="Arial"/>
          <w:sz w:val="22"/>
          <w:szCs w:val="22"/>
        </w:rPr>
        <w:t>. Page 65 of the guidance includes a helpful graphic which sets out how to assess whether the duty applies to a particular scenario, and some practical examples of what this might look like.  </w:t>
      </w:r>
    </w:p>
    <w:p w14:paraId="358AF701" w14:textId="77777777" w:rsidR="0053171B" w:rsidRPr="0053171B" w:rsidRDefault="0053171B" w:rsidP="0053171B">
      <w:pPr>
        <w:rPr>
          <w:rFonts w:ascii="Arial" w:hAnsi="Arial" w:cs="Arial"/>
          <w:sz w:val="22"/>
          <w:szCs w:val="22"/>
        </w:rPr>
      </w:pPr>
    </w:p>
    <w:p w14:paraId="2FFEE311" w14:textId="2F32B19D" w:rsidR="0053171B" w:rsidRPr="0053171B" w:rsidRDefault="0053171B" w:rsidP="0053171B">
      <w:pPr>
        <w:tabs>
          <w:tab w:val="left" w:pos="770"/>
        </w:tabs>
        <w:rPr>
          <w:rFonts w:ascii="Arial" w:hAnsi="Arial" w:cs="Arial"/>
          <w:sz w:val="22"/>
          <w:szCs w:val="22"/>
        </w:rPr>
        <w:sectPr w:rsidR="0053171B" w:rsidRPr="0053171B" w:rsidSect="00085B24">
          <w:pgSz w:w="11910" w:h="16840"/>
          <w:pgMar w:top="1460" w:right="660" w:bottom="1400" w:left="1040" w:header="242" w:footer="1206" w:gutter="0"/>
          <w:pgNumType w:start="8"/>
          <w:cols w:space="720"/>
          <w:noEndnote/>
        </w:sectPr>
      </w:pPr>
      <w:r w:rsidRPr="0053171B">
        <w:rPr>
          <w:rFonts w:ascii="Arial" w:hAnsi="Arial" w:cs="Arial"/>
          <w:sz w:val="22"/>
          <w:szCs w:val="22"/>
        </w:rPr>
        <w:t>You can also contact the communications and engagement team for further advice on required levels of involvement. More information and contact details are available on the staff hub:  </w:t>
      </w:r>
      <w:hyperlink r:id="rId12" w:history="1">
        <w:r w:rsidRPr="0053171B">
          <w:rPr>
            <w:rStyle w:val="Hyperlink"/>
            <w:rFonts w:ascii="Arial" w:hAnsi="Arial" w:cs="Arial"/>
            <w:sz w:val="22"/>
            <w:szCs w:val="22"/>
          </w:rPr>
          <w:t>https://cheshireandmerseysidenhsuk.sharepoint.com/SitePages/Communications-and-Engagement.aspx</w:t>
        </w:r>
      </w:hyperlink>
    </w:p>
    <w:p w14:paraId="0A1C4423" w14:textId="77777777" w:rsidR="00B279A2" w:rsidRDefault="00B279A2" w:rsidP="00B279A2">
      <w:pPr>
        <w:widowControl/>
        <w:autoSpaceDE/>
        <w:autoSpaceDN/>
        <w:adjustRightInd/>
        <w:spacing w:after="200" w:line="288" w:lineRule="auto"/>
        <w:contextualSpacing/>
        <w:rPr>
          <w:rFonts w:ascii="Arial" w:hAnsi="Arial" w:cs="Arial"/>
        </w:rPr>
      </w:pPr>
    </w:p>
    <w:p w14:paraId="71A91DD2" w14:textId="77777777" w:rsidR="008D1325" w:rsidRDefault="008D1325" w:rsidP="00B279A2">
      <w:pPr>
        <w:widowControl/>
        <w:autoSpaceDE/>
        <w:autoSpaceDN/>
        <w:adjustRightInd/>
        <w:spacing w:after="200" w:line="288" w:lineRule="auto"/>
        <w:contextualSpacing/>
        <w:rPr>
          <w:rFonts w:ascii="Arial" w:hAnsi="Arial" w:cs="Arial"/>
        </w:rPr>
      </w:pPr>
    </w:p>
    <w:p w14:paraId="722E9B60" w14:textId="77777777" w:rsidR="008D1325" w:rsidRDefault="008D1325" w:rsidP="00B279A2">
      <w:pPr>
        <w:widowControl/>
        <w:autoSpaceDE/>
        <w:autoSpaceDN/>
        <w:adjustRightInd/>
        <w:spacing w:after="200" w:line="288" w:lineRule="auto"/>
        <w:contextualSpacing/>
        <w:rPr>
          <w:rFonts w:ascii="Arial" w:hAnsi="Arial" w:cs="Arial"/>
        </w:rPr>
      </w:pPr>
    </w:p>
    <w:p w14:paraId="2BBC18B2" w14:textId="77777777" w:rsidR="00767561" w:rsidRDefault="00767561" w:rsidP="002C0326">
      <w:pPr>
        <w:pStyle w:val="BodyText"/>
        <w:kinsoku w:val="0"/>
        <w:overflowPunct w:val="0"/>
        <w:spacing w:before="10" w:line="288" w:lineRule="auto"/>
        <w:ind w:left="0" w:firstLine="0"/>
        <w:rPr>
          <w:spacing w:val="-1"/>
          <w:sz w:val="24"/>
          <w:szCs w:val="24"/>
        </w:rPr>
      </w:pPr>
    </w:p>
    <w:p w14:paraId="3C75AFA6" w14:textId="217354DF" w:rsidR="00767561" w:rsidRPr="00F25226" w:rsidRDefault="00F25226" w:rsidP="00F25226">
      <w:pPr>
        <w:kinsoku w:val="0"/>
        <w:overflowPunct w:val="0"/>
        <w:spacing w:before="201" w:line="288" w:lineRule="auto"/>
        <w:ind w:left="399" w:right="867"/>
        <w:outlineLvl w:val="0"/>
        <w:rPr>
          <w:rFonts w:ascii="Arial" w:hAnsi="Arial" w:cs="Arial"/>
          <w:b/>
          <w:bCs/>
          <w:spacing w:val="-1"/>
          <w:sz w:val="72"/>
          <w:szCs w:val="72"/>
        </w:rPr>
      </w:pPr>
      <w:r w:rsidRPr="00F25226">
        <w:rPr>
          <w:rFonts w:ascii="Arial" w:hAnsi="Arial" w:cs="Arial"/>
          <w:b/>
          <w:bCs/>
          <w:spacing w:val="-1"/>
          <w:sz w:val="72"/>
          <w:szCs w:val="72"/>
        </w:rPr>
        <w:t>Part Three</w:t>
      </w:r>
    </w:p>
    <w:p w14:paraId="70D28309" w14:textId="335EB20E" w:rsidR="00767561" w:rsidRPr="00F25226" w:rsidRDefault="00767561" w:rsidP="00F25226">
      <w:pPr>
        <w:kinsoku w:val="0"/>
        <w:overflowPunct w:val="0"/>
        <w:spacing w:before="201" w:line="288" w:lineRule="auto"/>
        <w:ind w:left="399" w:right="867"/>
        <w:outlineLvl w:val="0"/>
        <w:rPr>
          <w:rFonts w:ascii="Arial" w:hAnsi="Arial" w:cs="Arial"/>
          <w:b/>
          <w:bCs/>
          <w:spacing w:val="-1"/>
          <w:sz w:val="72"/>
          <w:szCs w:val="72"/>
        </w:rPr>
      </w:pPr>
      <w:r w:rsidRPr="00F25226">
        <w:rPr>
          <w:rFonts w:ascii="Arial" w:hAnsi="Arial" w:cs="Arial"/>
          <w:b/>
          <w:bCs/>
          <w:spacing w:val="-1"/>
          <w:sz w:val="72"/>
          <w:szCs w:val="72"/>
        </w:rPr>
        <w:t xml:space="preserve">Appendices </w:t>
      </w:r>
    </w:p>
    <w:p w14:paraId="4BB3B8EA" w14:textId="77777777" w:rsidR="00767561" w:rsidRDefault="00767561" w:rsidP="002C0326">
      <w:pPr>
        <w:pStyle w:val="BodyText"/>
        <w:kinsoku w:val="0"/>
        <w:overflowPunct w:val="0"/>
        <w:spacing w:before="10" w:line="288" w:lineRule="auto"/>
        <w:ind w:left="0" w:firstLine="0"/>
        <w:rPr>
          <w:spacing w:val="-1"/>
          <w:sz w:val="24"/>
          <w:szCs w:val="24"/>
        </w:rPr>
      </w:pPr>
    </w:p>
    <w:p w14:paraId="7E0B7E99" w14:textId="77777777" w:rsidR="00767561" w:rsidRDefault="00767561" w:rsidP="002C0326">
      <w:pPr>
        <w:pStyle w:val="BodyText"/>
        <w:kinsoku w:val="0"/>
        <w:overflowPunct w:val="0"/>
        <w:spacing w:before="10" w:line="288" w:lineRule="auto"/>
        <w:ind w:left="0" w:firstLine="0"/>
        <w:rPr>
          <w:spacing w:val="-1"/>
          <w:sz w:val="24"/>
          <w:szCs w:val="24"/>
        </w:rPr>
      </w:pPr>
    </w:p>
    <w:p w14:paraId="3FB46BBD" w14:textId="77777777" w:rsidR="00767561" w:rsidRDefault="00767561" w:rsidP="002C0326">
      <w:pPr>
        <w:pStyle w:val="BodyText"/>
        <w:kinsoku w:val="0"/>
        <w:overflowPunct w:val="0"/>
        <w:spacing w:before="10" w:line="288" w:lineRule="auto"/>
        <w:ind w:left="0" w:firstLine="0"/>
        <w:rPr>
          <w:spacing w:val="-1"/>
          <w:sz w:val="24"/>
          <w:szCs w:val="24"/>
        </w:rPr>
      </w:pPr>
    </w:p>
    <w:p w14:paraId="20303719" w14:textId="77777777" w:rsidR="00767561" w:rsidRDefault="00767561" w:rsidP="002C0326">
      <w:pPr>
        <w:pStyle w:val="BodyText"/>
        <w:kinsoku w:val="0"/>
        <w:overflowPunct w:val="0"/>
        <w:spacing w:before="10" w:line="288" w:lineRule="auto"/>
        <w:ind w:left="0" w:firstLine="0"/>
        <w:rPr>
          <w:spacing w:val="-1"/>
          <w:sz w:val="24"/>
          <w:szCs w:val="24"/>
        </w:rPr>
      </w:pPr>
    </w:p>
    <w:p w14:paraId="4D717F96" w14:textId="77777777" w:rsidR="00767561" w:rsidRDefault="00767561" w:rsidP="002C0326">
      <w:pPr>
        <w:pStyle w:val="BodyText"/>
        <w:kinsoku w:val="0"/>
        <w:overflowPunct w:val="0"/>
        <w:spacing w:before="10" w:line="288" w:lineRule="auto"/>
        <w:ind w:left="0" w:firstLine="0"/>
        <w:rPr>
          <w:spacing w:val="-1"/>
          <w:sz w:val="24"/>
          <w:szCs w:val="24"/>
        </w:rPr>
      </w:pPr>
    </w:p>
    <w:p w14:paraId="12D320B0" w14:textId="77777777" w:rsidR="00767561" w:rsidRDefault="00767561" w:rsidP="002C0326">
      <w:pPr>
        <w:pStyle w:val="BodyText"/>
        <w:kinsoku w:val="0"/>
        <w:overflowPunct w:val="0"/>
        <w:spacing w:before="10" w:line="288" w:lineRule="auto"/>
        <w:ind w:left="0" w:firstLine="0"/>
        <w:rPr>
          <w:spacing w:val="-1"/>
          <w:sz w:val="24"/>
          <w:szCs w:val="24"/>
        </w:rPr>
      </w:pPr>
    </w:p>
    <w:p w14:paraId="4BC3F856" w14:textId="77777777" w:rsidR="00767561" w:rsidRDefault="00767561" w:rsidP="002C0326">
      <w:pPr>
        <w:pStyle w:val="BodyText"/>
        <w:kinsoku w:val="0"/>
        <w:overflowPunct w:val="0"/>
        <w:spacing w:before="10" w:line="288" w:lineRule="auto"/>
        <w:ind w:left="0" w:firstLine="0"/>
        <w:rPr>
          <w:spacing w:val="-1"/>
          <w:sz w:val="24"/>
          <w:szCs w:val="24"/>
        </w:rPr>
      </w:pPr>
    </w:p>
    <w:p w14:paraId="76457121" w14:textId="77777777" w:rsidR="00767561" w:rsidRDefault="00767561" w:rsidP="002C0326">
      <w:pPr>
        <w:pStyle w:val="BodyText"/>
        <w:kinsoku w:val="0"/>
        <w:overflowPunct w:val="0"/>
        <w:spacing w:before="10" w:line="288" w:lineRule="auto"/>
        <w:ind w:left="0" w:firstLine="0"/>
        <w:rPr>
          <w:spacing w:val="-1"/>
          <w:sz w:val="24"/>
          <w:szCs w:val="24"/>
        </w:rPr>
      </w:pPr>
    </w:p>
    <w:p w14:paraId="2611C4A2" w14:textId="77777777" w:rsidR="00F25226" w:rsidRDefault="00F25226" w:rsidP="002C0326">
      <w:pPr>
        <w:pStyle w:val="BodyText"/>
        <w:kinsoku w:val="0"/>
        <w:overflowPunct w:val="0"/>
        <w:spacing w:before="10" w:line="288" w:lineRule="auto"/>
        <w:ind w:left="0" w:firstLine="0"/>
        <w:rPr>
          <w:spacing w:val="-1"/>
          <w:sz w:val="24"/>
          <w:szCs w:val="24"/>
        </w:rPr>
      </w:pPr>
    </w:p>
    <w:p w14:paraId="33C3AD3F" w14:textId="77777777" w:rsidR="00F25226" w:rsidRDefault="00F25226" w:rsidP="002C0326">
      <w:pPr>
        <w:pStyle w:val="BodyText"/>
        <w:kinsoku w:val="0"/>
        <w:overflowPunct w:val="0"/>
        <w:spacing w:before="10" w:line="288" w:lineRule="auto"/>
        <w:ind w:left="0" w:firstLine="0"/>
        <w:rPr>
          <w:spacing w:val="-1"/>
          <w:sz w:val="24"/>
          <w:szCs w:val="24"/>
        </w:rPr>
      </w:pPr>
    </w:p>
    <w:p w14:paraId="6F1DCDCD" w14:textId="77777777" w:rsidR="00F25226" w:rsidRDefault="00F25226" w:rsidP="002C0326">
      <w:pPr>
        <w:pStyle w:val="BodyText"/>
        <w:kinsoku w:val="0"/>
        <w:overflowPunct w:val="0"/>
        <w:spacing w:before="10" w:line="288" w:lineRule="auto"/>
        <w:ind w:left="0" w:firstLine="0"/>
        <w:rPr>
          <w:spacing w:val="-1"/>
          <w:sz w:val="24"/>
          <w:szCs w:val="24"/>
        </w:rPr>
      </w:pPr>
    </w:p>
    <w:p w14:paraId="26D8A576" w14:textId="77777777" w:rsidR="00F25226" w:rsidRDefault="00F25226" w:rsidP="002C0326">
      <w:pPr>
        <w:pStyle w:val="BodyText"/>
        <w:kinsoku w:val="0"/>
        <w:overflowPunct w:val="0"/>
        <w:spacing w:before="10" w:line="288" w:lineRule="auto"/>
        <w:ind w:left="0" w:firstLine="0"/>
        <w:rPr>
          <w:spacing w:val="-1"/>
          <w:sz w:val="24"/>
          <w:szCs w:val="24"/>
        </w:rPr>
      </w:pPr>
    </w:p>
    <w:p w14:paraId="085D1D52" w14:textId="77777777" w:rsidR="00F25226" w:rsidRDefault="00F25226" w:rsidP="002C0326">
      <w:pPr>
        <w:pStyle w:val="BodyText"/>
        <w:kinsoku w:val="0"/>
        <w:overflowPunct w:val="0"/>
        <w:spacing w:before="10" w:line="288" w:lineRule="auto"/>
        <w:ind w:left="0" w:firstLine="0"/>
        <w:rPr>
          <w:spacing w:val="-1"/>
          <w:sz w:val="24"/>
          <w:szCs w:val="24"/>
        </w:rPr>
      </w:pPr>
    </w:p>
    <w:p w14:paraId="1B409040" w14:textId="77777777" w:rsidR="00F25226" w:rsidRDefault="00F25226" w:rsidP="002C0326">
      <w:pPr>
        <w:pStyle w:val="BodyText"/>
        <w:kinsoku w:val="0"/>
        <w:overflowPunct w:val="0"/>
        <w:spacing w:before="10" w:line="288" w:lineRule="auto"/>
        <w:ind w:left="0" w:firstLine="0"/>
        <w:rPr>
          <w:spacing w:val="-1"/>
          <w:sz w:val="24"/>
          <w:szCs w:val="24"/>
        </w:rPr>
      </w:pPr>
    </w:p>
    <w:p w14:paraId="083EA628" w14:textId="77777777" w:rsidR="00767561" w:rsidRDefault="00767561" w:rsidP="002C0326">
      <w:pPr>
        <w:pStyle w:val="BodyText"/>
        <w:kinsoku w:val="0"/>
        <w:overflowPunct w:val="0"/>
        <w:spacing w:before="10" w:line="288" w:lineRule="auto"/>
        <w:ind w:left="0" w:firstLine="0"/>
        <w:rPr>
          <w:spacing w:val="-1"/>
          <w:sz w:val="24"/>
          <w:szCs w:val="24"/>
        </w:rPr>
      </w:pPr>
    </w:p>
    <w:p w14:paraId="4D88E14D" w14:textId="77777777" w:rsidR="00767561" w:rsidRDefault="00767561" w:rsidP="002C0326">
      <w:pPr>
        <w:pStyle w:val="BodyText"/>
        <w:kinsoku w:val="0"/>
        <w:overflowPunct w:val="0"/>
        <w:spacing w:before="10" w:line="288" w:lineRule="auto"/>
        <w:ind w:left="0" w:firstLine="0"/>
        <w:rPr>
          <w:spacing w:val="-1"/>
          <w:sz w:val="24"/>
          <w:szCs w:val="24"/>
        </w:rPr>
      </w:pPr>
    </w:p>
    <w:p w14:paraId="5E444943" w14:textId="77777777" w:rsidR="00767561" w:rsidRDefault="00767561" w:rsidP="002C0326">
      <w:pPr>
        <w:pStyle w:val="BodyText"/>
        <w:kinsoku w:val="0"/>
        <w:overflowPunct w:val="0"/>
        <w:spacing w:before="10" w:line="288" w:lineRule="auto"/>
        <w:ind w:left="0" w:firstLine="0"/>
        <w:rPr>
          <w:spacing w:val="-1"/>
          <w:sz w:val="24"/>
          <w:szCs w:val="24"/>
        </w:rPr>
      </w:pPr>
    </w:p>
    <w:p w14:paraId="3C9F3CCE" w14:textId="77777777" w:rsidR="00767561" w:rsidRDefault="00767561" w:rsidP="002C0326">
      <w:pPr>
        <w:pStyle w:val="BodyText"/>
        <w:kinsoku w:val="0"/>
        <w:overflowPunct w:val="0"/>
        <w:spacing w:before="10" w:line="288" w:lineRule="auto"/>
        <w:ind w:left="0" w:firstLine="0"/>
        <w:rPr>
          <w:spacing w:val="-1"/>
          <w:sz w:val="24"/>
          <w:szCs w:val="24"/>
        </w:rPr>
      </w:pPr>
    </w:p>
    <w:p w14:paraId="64A7A723" w14:textId="77777777" w:rsidR="00767561" w:rsidRDefault="00767561" w:rsidP="002C0326">
      <w:pPr>
        <w:pStyle w:val="BodyText"/>
        <w:kinsoku w:val="0"/>
        <w:overflowPunct w:val="0"/>
        <w:spacing w:before="10" w:line="288" w:lineRule="auto"/>
        <w:ind w:left="0" w:firstLine="0"/>
        <w:rPr>
          <w:spacing w:val="-1"/>
          <w:sz w:val="24"/>
          <w:szCs w:val="24"/>
        </w:rPr>
      </w:pPr>
    </w:p>
    <w:p w14:paraId="0A458CD3" w14:textId="77777777" w:rsidR="00767561" w:rsidRDefault="00767561" w:rsidP="002C0326">
      <w:pPr>
        <w:pStyle w:val="BodyText"/>
        <w:kinsoku w:val="0"/>
        <w:overflowPunct w:val="0"/>
        <w:spacing w:before="10" w:line="288" w:lineRule="auto"/>
        <w:ind w:left="0" w:firstLine="0"/>
        <w:rPr>
          <w:spacing w:val="-1"/>
          <w:sz w:val="24"/>
          <w:szCs w:val="24"/>
        </w:rPr>
      </w:pPr>
    </w:p>
    <w:p w14:paraId="6E7ED4EE" w14:textId="77777777" w:rsidR="00767561" w:rsidRDefault="00767561" w:rsidP="002C0326">
      <w:pPr>
        <w:pStyle w:val="BodyText"/>
        <w:kinsoku w:val="0"/>
        <w:overflowPunct w:val="0"/>
        <w:spacing w:before="10" w:line="288" w:lineRule="auto"/>
        <w:ind w:left="0" w:firstLine="0"/>
        <w:rPr>
          <w:spacing w:val="-1"/>
          <w:sz w:val="24"/>
          <w:szCs w:val="24"/>
        </w:rPr>
      </w:pPr>
    </w:p>
    <w:p w14:paraId="422BE3E8" w14:textId="77777777" w:rsidR="00767561" w:rsidRDefault="00767561" w:rsidP="002C0326">
      <w:pPr>
        <w:pStyle w:val="BodyText"/>
        <w:kinsoku w:val="0"/>
        <w:overflowPunct w:val="0"/>
        <w:spacing w:before="10" w:line="288" w:lineRule="auto"/>
        <w:ind w:left="0" w:firstLine="0"/>
        <w:rPr>
          <w:spacing w:val="-1"/>
          <w:sz w:val="24"/>
          <w:szCs w:val="24"/>
        </w:rPr>
      </w:pPr>
    </w:p>
    <w:p w14:paraId="436588E0" w14:textId="77777777" w:rsidR="00767561" w:rsidRDefault="00767561" w:rsidP="002C0326">
      <w:pPr>
        <w:pStyle w:val="BodyText"/>
        <w:kinsoku w:val="0"/>
        <w:overflowPunct w:val="0"/>
        <w:spacing w:before="10" w:line="288" w:lineRule="auto"/>
        <w:ind w:left="0" w:firstLine="0"/>
        <w:rPr>
          <w:spacing w:val="-1"/>
          <w:sz w:val="24"/>
          <w:szCs w:val="24"/>
        </w:rPr>
      </w:pPr>
    </w:p>
    <w:p w14:paraId="374CD2A5" w14:textId="77777777" w:rsidR="00767561" w:rsidRDefault="00767561" w:rsidP="002C0326">
      <w:pPr>
        <w:pStyle w:val="BodyText"/>
        <w:kinsoku w:val="0"/>
        <w:overflowPunct w:val="0"/>
        <w:spacing w:before="10" w:line="288" w:lineRule="auto"/>
        <w:ind w:left="0" w:firstLine="0"/>
        <w:rPr>
          <w:spacing w:val="-1"/>
          <w:sz w:val="24"/>
          <w:szCs w:val="24"/>
        </w:rPr>
      </w:pPr>
    </w:p>
    <w:p w14:paraId="5A0709F5" w14:textId="77777777" w:rsidR="00767561" w:rsidRDefault="00767561" w:rsidP="002C0326">
      <w:pPr>
        <w:pStyle w:val="BodyText"/>
        <w:kinsoku w:val="0"/>
        <w:overflowPunct w:val="0"/>
        <w:spacing w:before="10" w:line="288" w:lineRule="auto"/>
        <w:ind w:left="0" w:firstLine="0"/>
        <w:rPr>
          <w:spacing w:val="-1"/>
          <w:sz w:val="24"/>
          <w:szCs w:val="24"/>
        </w:rPr>
      </w:pPr>
    </w:p>
    <w:p w14:paraId="743FFD05" w14:textId="77777777" w:rsidR="00767561" w:rsidRDefault="00767561" w:rsidP="002C0326">
      <w:pPr>
        <w:pStyle w:val="BodyText"/>
        <w:kinsoku w:val="0"/>
        <w:overflowPunct w:val="0"/>
        <w:spacing w:before="10" w:line="288" w:lineRule="auto"/>
        <w:ind w:left="0" w:firstLine="0"/>
        <w:rPr>
          <w:spacing w:val="-1"/>
          <w:sz w:val="24"/>
          <w:szCs w:val="24"/>
        </w:rPr>
      </w:pPr>
    </w:p>
    <w:p w14:paraId="3ED56A89" w14:textId="77777777" w:rsidR="00767561" w:rsidRDefault="00767561" w:rsidP="002C0326">
      <w:pPr>
        <w:pStyle w:val="BodyText"/>
        <w:kinsoku w:val="0"/>
        <w:overflowPunct w:val="0"/>
        <w:spacing w:before="10" w:line="288" w:lineRule="auto"/>
        <w:ind w:left="0" w:firstLine="0"/>
        <w:rPr>
          <w:spacing w:val="-1"/>
          <w:sz w:val="24"/>
          <w:szCs w:val="24"/>
        </w:rPr>
      </w:pPr>
    </w:p>
    <w:p w14:paraId="6368E144" w14:textId="77777777" w:rsidR="00767561" w:rsidRDefault="00767561" w:rsidP="002C0326">
      <w:pPr>
        <w:pStyle w:val="BodyText"/>
        <w:kinsoku w:val="0"/>
        <w:overflowPunct w:val="0"/>
        <w:spacing w:before="10" w:line="288" w:lineRule="auto"/>
        <w:ind w:left="0" w:firstLine="0"/>
        <w:rPr>
          <w:spacing w:val="-1"/>
          <w:sz w:val="24"/>
          <w:szCs w:val="24"/>
        </w:rPr>
      </w:pPr>
    </w:p>
    <w:p w14:paraId="3D659823" w14:textId="77777777" w:rsidR="00767561" w:rsidRDefault="00767561" w:rsidP="002C0326">
      <w:pPr>
        <w:pStyle w:val="BodyText"/>
        <w:kinsoku w:val="0"/>
        <w:overflowPunct w:val="0"/>
        <w:spacing w:before="10" w:line="288" w:lineRule="auto"/>
        <w:ind w:left="0" w:firstLine="0"/>
        <w:rPr>
          <w:spacing w:val="-1"/>
          <w:sz w:val="24"/>
          <w:szCs w:val="24"/>
        </w:rPr>
      </w:pPr>
    </w:p>
    <w:p w14:paraId="58BAE781" w14:textId="51AD7B30" w:rsidR="00186E9B" w:rsidRPr="00767561" w:rsidRDefault="00767561" w:rsidP="002C0326">
      <w:pPr>
        <w:pStyle w:val="BodyText"/>
        <w:kinsoku w:val="0"/>
        <w:overflowPunct w:val="0"/>
        <w:spacing w:before="10" w:line="288" w:lineRule="auto"/>
        <w:ind w:left="0" w:firstLine="0"/>
        <w:rPr>
          <w:b/>
          <w:bCs/>
          <w:spacing w:val="-1"/>
          <w:sz w:val="28"/>
          <w:szCs w:val="28"/>
        </w:rPr>
      </w:pPr>
      <w:bookmarkStart w:id="17" w:name="_Hlk199502735"/>
      <w:r w:rsidRPr="00767561">
        <w:rPr>
          <w:b/>
          <w:bCs/>
          <w:spacing w:val="-1"/>
          <w:sz w:val="28"/>
          <w:szCs w:val="28"/>
        </w:rPr>
        <w:lastRenderedPageBreak/>
        <w:t>Appendix 1</w:t>
      </w:r>
      <w:bookmarkEnd w:id="17"/>
      <w:r w:rsidR="006E4A87">
        <w:rPr>
          <w:b/>
          <w:bCs/>
          <w:spacing w:val="-1"/>
          <w:sz w:val="28"/>
          <w:szCs w:val="28"/>
        </w:rPr>
        <w:t xml:space="preserve"> – EIA Flowchart</w:t>
      </w:r>
    </w:p>
    <w:p w14:paraId="1735D2C7" w14:textId="77777777" w:rsidR="00767561" w:rsidRDefault="00767561" w:rsidP="002C0326">
      <w:pPr>
        <w:pStyle w:val="BodyText"/>
        <w:kinsoku w:val="0"/>
        <w:overflowPunct w:val="0"/>
        <w:spacing w:before="10" w:line="288" w:lineRule="auto"/>
        <w:ind w:left="0" w:firstLine="0"/>
        <w:rPr>
          <w:spacing w:val="-1"/>
          <w:sz w:val="24"/>
          <w:szCs w:val="24"/>
        </w:rPr>
      </w:pPr>
    </w:p>
    <w:p w14:paraId="6F94C87B" w14:textId="01BAE939" w:rsidR="00767561" w:rsidRDefault="00F25226" w:rsidP="002C0326">
      <w:pPr>
        <w:pStyle w:val="BodyText"/>
        <w:kinsoku w:val="0"/>
        <w:overflowPunct w:val="0"/>
        <w:spacing w:before="10" w:line="288" w:lineRule="auto"/>
        <w:ind w:left="0" w:firstLine="0"/>
      </w:pPr>
      <w:r w:rsidRPr="00767561">
        <w:rPr>
          <w:noProof/>
        </w:rPr>
        <w:drawing>
          <wp:inline distT="0" distB="0" distL="0" distR="0" wp14:anchorId="1DE2A1E7" wp14:editId="1B395692">
            <wp:extent cx="6477000" cy="7658100"/>
            <wp:effectExtent l="0" t="0" r="0" b="0"/>
            <wp:docPr id="1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0" cy="7658100"/>
                    </a:xfrm>
                    <a:prstGeom prst="rect">
                      <a:avLst/>
                    </a:prstGeom>
                    <a:noFill/>
                    <a:ln>
                      <a:noFill/>
                    </a:ln>
                  </pic:spPr>
                </pic:pic>
              </a:graphicData>
            </a:graphic>
          </wp:inline>
        </w:drawing>
      </w:r>
    </w:p>
    <w:p w14:paraId="7D1B8C54" w14:textId="77777777" w:rsidR="00767561" w:rsidRDefault="00767561" w:rsidP="002C0326">
      <w:pPr>
        <w:pStyle w:val="BodyText"/>
        <w:kinsoku w:val="0"/>
        <w:overflowPunct w:val="0"/>
        <w:spacing w:before="10" w:line="288" w:lineRule="auto"/>
        <w:ind w:left="0" w:firstLine="0"/>
      </w:pPr>
    </w:p>
    <w:p w14:paraId="57D68E30" w14:textId="77777777" w:rsidR="00767561" w:rsidRDefault="00767561" w:rsidP="002C0326">
      <w:pPr>
        <w:pStyle w:val="BodyText"/>
        <w:kinsoku w:val="0"/>
        <w:overflowPunct w:val="0"/>
        <w:spacing w:before="10" w:line="288" w:lineRule="auto"/>
        <w:ind w:left="0" w:firstLine="0"/>
        <w:sectPr w:rsidR="00767561" w:rsidSect="008D1325">
          <w:headerReference w:type="default" r:id="rId14"/>
          <w:footerReference w:type="default" r:id="rId15"/>
          <w:pgSz w:w="11910" w:h="16840"/>
          <w:pgMar w:top="1460" w:right="660" w:bottom="1400" w:left="1040" w:header="242" w:footer="1206" w:gutter="0"/>
          <w:pgNumType w:fmt="lowerRoman" w:start="1"/>
          <w:cols w:space="720"/>
          <w:noEndnote/>
        </w:sectPr>
      </w:pPr>
    </w:p>
    <w:p w14:paraId="234FDF12" w14:textId="32D2A69D" w:rsidR="00767561" w:rsidRDefault="00767561" w:rsidP="002C0326">
      <w:pPr>
        <w:pStyle w:val="BodyText"/>
        <w:kinsoku w:val="0"/>
        <w:overflowPunct w:val="0"/>
        <w:spacing w:before="10" w:line="288" w:lineRule="auto"/>
        <w:ind w:left="0" w:firstLine="0"/>
      </w:pPr>
      <w:r w:rsidRPr="00767561">
        <w:rPr>
          <w:b/>
          <w:bCs/>
          <w:spacing w:val="-1"/>
          <w:sz w:val="28"/>
          <w:szCs w:val="28"/>
        </w:rPr>
        <w:lastRenderedPageBreak/>
        <w:t xml:space="preserve">Appendix </w:t>
      </w:r>
      <w:r>
        <w:rPr>
          <w:b/>
          <w:bCs/>
          <w:spacing w:val="-1"/>
          <w:sz w:val="28"/>
          <w:szCs w:val="28"/>
        </w:rPr>
        <w:t>2</w:t>
      </w:r>
      <w:r w:rsidR="006E4A87">
        <w:rPr>
          <w:b/>
          <w:bCs/>
          <w:spacing w:val="-1"/>
          <w:sz w:val="28"/>
          <w:szCs w:val="28"/>
        </w:rPr>
        <w:t xml:space="preserve"> - EIA Form</w:t>
      </w:r>
    </w:p>
    <w:p w14:paraId="4AFD31CE" w14:textId="77777777" w:rsidR="00767561" w:rsidRDefault="00767561" w:rsidP="002C0326">
      <w:pPr>
        <w:pStyle w:val="BodyText"/>
        <w:kinsoku w:val="0"/>
        <w:overflowPunct w:val="0"/>
        <w:spacing w:before="10" w:line="288" w:lineRule="auto"/>
        <w:ind w:left="0" w:firstLine="0"/>
        <w:rPr>
          <w:spacing w:val="-1"/>
          <w:sz w:val="24"/>
          <w:szCs w:val="24"/>
        </w:rPr>
      </w:pPr>
    </w:p>
    <w:p w14:paraId="5B3E5B81" w14:textId="77777777" w:rsidR="00767561" w:rsidRPr="00767561" w:rsidRDefault="00767561" w:rsidP="00767561">
      <w:pPr>
        <w:widowControl/>
        <w:spacing w:after="160" w:line="259" w:lineRule="auto"/>
        <w:jc w:val="both"/>
        <w:rPr>
          <w:rFonts w:ascii="Arial" w:eastAsia="Calibri" w:hAnsi="Arial" w:cs="Arial"/>
          <w:spacing w:val="-2"/>
          <w:lang w:eastAsia="en-US"/>
        </w:rPr>
      </w:pPr>
      <w:r w:rsidRPr="00767561">
        <w:rPr>
          <w:rFonts w:ascii="Arial" w:eastAsia="Calibri" w:hAnsi="Arial" w:cs="Arial"/>
          <w:lang w:eastAsia="en-US"/>
        </w:rPr>
        <w:t>This document should be completed in the early planning stages of your project, practice or service change. Cheshire and Mersey People Board believe Equality Impact Assessments should be undertaken to ensure that decisions have a positive impact on the furthering of equality prior to initiating a project and should not be seen as an afterthought once decisions have already been made. By completing this Equality Impact Assessment form, you will be able to identify whether there will be an adverse impact for anyone who may have one of the legally defined protected characteristics and help you to take a more inclusive approach to the work you are undertaking. Equality Impact Assessments should be considered as</w:t>
      </w:r>
      <w:r w:rsidRPr="00767561">
        <w:rPr>
          <w:rFonts w:ascii="Arial" w:eastAsia="Calibri" w:hAnsi="Arial" w:cs="Arial"/>
          <w:spacing w:val="-1"/>
          <w:lang w:eastAsia="en-US"/>
        </w:rPr>
        <w:t xml:space="preserve"> a</w:t>
      </w:r>
      <w:r w:rsidRPr="00767561">
        <w:rPr>
          <w:rFonts w:ascii="Arial" w:eastAsia="Calibri" w:hAnsi="Arial" w:cs="Arial"/>
          <w:spacing w:val="1"/>
          <w:lang w:eastAsia="en-US"/>
        </w:rPr>
        <w:t xml:space="preserve"> </w:t>
      </w:r>
      <w:r w:rsidRPr="00767561">
        <w:rPr>
          <w:rFonts w:ascii="Arial" w:eastAsia="Calibri" w:hAnsi="Arial" w:cs="Arial"/>
          <w:spacing w:val="-1"/>
          <w:lang w:eastAsia="en-US"/>
        </w:rPr>
        <w:t>core part</w:t>
      </w:r>
      <w:r w:rsidRPr="00767561">
        <w:rPr>
          <w:rFonts w:ascii="Arial" w:eastAsia="Calibri" w:hAnsi="Arial" w:cs="Arial"/>
          <w:spacing w:val="-2"/>
          <w:lang w:eastAsia="en-US"/>
        </w:rPr>
        <w:t xml:space="preserve"> </w:t>
      </w:r>
      <w:r w:rsidRPr="00767561">
        <w:rPr>
          <w:rFonts w:ascii="Arial" w:eastAsia="Calibri" w:hAnsi="Arial" w:cs="Arial"/>
          <w:spacing w:val="-1"/>
          <w:lang w:eastAsia="en-US"/>
        </w:rPr>
        <w:t>of</w:t>
      </w:r>
      <w:r w:rsidRPr="00767561">
        <w:rPr>
          <w:rFonts w:ascii="Arial" w:eastAsia="Calibri" w:hAnsi="Arial" w:cs="Arial"/>
          <w:lang w:eastAsia="en-US"/>
        </w:rPr>
        <w:t xml:space="preserve"> </w:t>
      </w:r>
      <w:r w:rsidRPr="00767561">
        <w:rPr>
          <w:rFonts w:ascii="Arial" w:eastAsia="Calibri" w:hAnsi="Arial" w:cs="Arial"/>
          <w:spacing w:val="-1"/>
          <w:lang w:eastAsia="en-US"/>
        </w:rPr>
        <w:t>decision</w:t>
      </w:r>
      <w:r w:rsidRPr="00767561">
        <w:rPr>
          <w:rFonts w:ascii="Arial" w:eastAsia="Calibri" w:hAnsi="Arial" w:cs="Arial"/>
          <w:spacing w:val="-2"/>
          <w:lang w:eastAsia="en-US"/>
        </w:rPr>
        <w:t xml:space="preserve"> </w:t>
      </w:r>
      <w:r w:rsidRPr="00767561">
        <w:rPr>
          <w:rFonts w:ascii="Arial" w:eastAsia="Calibri" w:hAnsi="Arial" w:cs="Arial"/>
          <w:spacing w:val="-1"/>
          <w:lang w:eastAsia="en-US"/>
        </w:rPr>
        <w:t>making,</w:t>
      </w:r>
      <w:r w:rsidRPr="00767561">
        <w:rPr>
          <w:rFonts w:ascii="Arial" w:eastAsia="Calibri" w:hAnsi="Arial" w:cs="Arial"/>
          <w:lang w:eastAsia="en-US"/>
        </w:rPr>
        <w:t xml:space="preserve"> </w:t>
      </w:r>
      <w:r w:rsidRPr="00767561">
        <w:rPr>
          <w:rFonts w:ascii="Arial" w:eastAsia="Calibri" w:hAnsi="Arial" w:cs="Arial"/>
          <w:spacing w:val="-1"/>
          <w:lang w:eastAsia="en-US"/>
        </w:rPr>
        <w:t>in</w:t>
      </w:r>
      <w:r w:rsidRPr="00767561">
        <w:rPr>
          <w:rFonts w:ascii="Arial" w:eastAsia="Calibri" w:hAnsi="Arial" w:cs="Arial"/>
          <w:spacing w:val="1"/>
          <w:lang w:eastAsia="en-US"/>
        </w:rPr>
        <w:t xml:space="preserve"> </w:t>
      </w:r>
      <w:r w:rsidRPr="00767561">
        <w:rPr>
          <w:rFonts w:ascii="Arial" w:eastAsia="Calibri" w:hAnsi="Arial" w:cs="Arial"/>
          <w:spacing w:val="-1"/>
          <w:lang w:eastAsia="en-US"/>
        </w:rPr>
        <w:t>the</w:t>
      </w:r>
      <w:r w:rsidRPr="00767561">
        <w:rPr>
          <w:rFonts w:ascii="Arial" w:eastAsia="Calibri" w:hAnsi="Arial" w:cs="Arial"/>
          <w:spacing w:val="1"/>
          <w:lang w:eastAsia="en-US"/>
        </w:rPr>
        <w:t xml:space="preserve"> </w:t>
      </w:r>
      <w:r w:rsidRPr="00767561">
        <w:rPr>
          <w:rFonts w:ascii="Arial" w:eastAsia="Calibri" w:hAnsi="Arial" w:cs="Arial"/>
          <w:spacing w:val="-1"/>
          <w:lang w:eastAsia="en-US"/>
        </w:rPr>
        <w:t xml:space="preserve">same </w:t>
      </w:r>
      <w:r w:rsidRPr="00767561">
        <w:rPr>
          <w:rFonts w:ascii="Arial" w:eastAsia="Calibri" w:hAnsi="Arial" w:cs="Arial"/>
          <w:lang w:eastAsia="en-US"/>
        </w:rPr>
        <w:t>way</w:t>
      </w:r>
      <w:r w:rsidRPr="00767561">
        <w:rPr>
          <w:rFonts w:ascii="Arial" w:eastAsia="Calibri" w:hAnsi="Arial" w:cs="Arial"/>
          <w:spacing w:val="-2"/>
          <w:lang w:eastAsia="en-US"/>
        </w:rPr>
        <w:t xml:space="preserve"> </w:t>
      </w:r>
      <w:r w:rsidRPr="00767561">
        <w:rPr>
          <w:rFonts w:ascii="Arial" w:eastAsia="Calibri" w:hAnsi="Arial" w:cs="Arial"/>
          <w:lang w:eastAsia="en-US"/>
        </w:rPr>
        <w:t xml:space="preserve">that </w:t>
      </w:r>
      <w:r w:rsidRPr="00767561">
        <w:rPr>
          <w:rFonts w:ascii="Arial" w:eastAsia="Calibri" w:hAnsi="Arial" w:cs="Arial"/>
          <w:spacing w:val="-1"/>
          <w:lang w:eastAsia="en-US"/>
        </w:rPr>
        <w:t>resources</w:t>
      </w:r>
      <w:r w:rsidRPr="00767561">
        <w:rPr>
          <w:rFonts w:ascii="Arial" w:eastAsia="Calibri" w:hAnsi="Arial" w:cs="Arial"/>
          <w:lang w:eastAsia="en-US"/>
        </w:rPr>
        <w:t xml:space="preserve"> </w:t>
      </w:r>
      <w:r w:rsidRPr="00767561">
        <w:rPr>
          <w:rFonts w:ascii="Arial" w:eastAsia="Calibri" w:hAnsi="Arial" w:cs="Arial"/>
          <w:spacing w:val="-2"/>
          <w:lang w:eastAsia="en-US"/>
        </w:rPr>
        <w:t xml:space="preserve">and </w:t>
      </w:r>
      <w:r w:rsidRPr="00767561">
        <w:rPr>
          <w:rFonts w:ascii="Arial" w:eastAsia="Calibri" w:hAnsi="Arial" w:cs="Arial"/>
          <w:spacing w:val="-1"/>
          <w:lang w:eastAsia="en-US"/>
        </w:rPr>
        <w:t>risk</w:t>
      </w:r>
      <w:r w:rsidRPr="00767561">
        <w:rPr>
          <w:rFonts w:ascii="Arial" w:eastAsia="Calibri" w:hAnsi="Arial" w:cs="Arial"/>
          <w:lang w:eastAsia="en-US"/>
        </w:rPr>
        <w:t xml:space="preserve"> </w:t>
      </w:r>
      <w:r w:rsidRPr="00767561">
        <w:rPr>
          <w:rFonts w:ascii="Arial" w:eastAsia="Calibri" w:hAnsi="Arial" w:cs="Arial"/>
          <w:spacing w:val="-1"/>
          <w:lang w:eastAsia="en-US"/>
        </w:rPr>
        <w:t>are</w:t>
      </w:r>
      <w:r w:rsidRPr="00767561">
        <w:rPr>
          <w:rFonts w:ascii="Arial" w:eastAsia="Calibri" w:hAnsi="Arial" w:cs="Arial"/>
          <w:spacing w:val="1"/>
          <w:lang w:eastAsia="en-US"/>
        </w:rPr>
        <w:t xml:space="preserve"> </w:t>
      </w:r>
      <w:r w:rsidRPr="00767561">
        <w:rPr>
          <w:rFonts w:ascii="Arial" w:eastAsia="Calibri" w:hAnsi="Arial" w:cs="Arial"/>
          <w:spacing w:val="-1"/>
          <w:lang w:eastAsia="en-US"/>
        </w:rPr>
        <w:t>considered.</w:t>
      </w:r>
      <w:r w:rsidRPr="00767561">
        <w:rPr>
          <w:rFonts w:ascii="Arial" w:eastAsia="Calibri" w:hAnsi="Arial" w:cs="Arial"/>
          <w:spacing w:val="-2"/>
          <w:lang w:eastAsia="en-US"/>
        </w:rPr>
        <w:t xml:space="preserve"> </w:t>
      </w:r>
    </w:p>
    <w:p w14:paraId="024958C1" w14:textId="77777777" w:rsidR="00767561" w:rsidRPr="00767561" w:rsidRDefault="00767561" w:rsidP="00767561">
      <w:pPr>
        <w:widowControl/>
        <w:spacing w:after="160" w:line="259" w:lineRule="auto"/>
        <w:jc w:val="both"/>
        <w:rPr>
          <w:rFonts w:ascii="Arial" w:eastAsia="Calibri" w:hAnsi="Arial" w:cs="Arial"/>
          <w:spacing w:val="-2"/>
          <w:lang w:eastAsia="en-US"/>
        </w:rPr>
      </w:pPr>
    </w:p>
    <w:tbl>
      <w:tblPr>
        <w:tblW w:w="14029" w:type="dxa"/>
        <w:jc w:val="center"/>
        <w:tblCellMar>
          <w:left w:w="10" w:type="dxa"/>
          <w:right w:w="10" w:type="dxa"/>
        </w:tblCellMar>
        <w:tblLook w:val="04A0" w:firstRow="1" w:lastRow="0" w:firstColumn="1" w:lastColumn="0" w:noHBand="0" w:noVBand="1"/>
      </w:tblPr>
      <w:tblGrid>
        <w:gridCol w:w="7366"/>
        <w:gridCol w:w="6663"/>
      </w:tblGrid>
      <w:tr w:rsidR="00767561" w:rsidRPr="00767561" w14:paraId="0BC94052" w14:textId="77777777" w:rsidTr="00151365">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52DEA560" w14:textId="77777777" w:rsidR="00767561" w:rsidRPr="00767561" w:rsidRDefault="00767561" w:rsidP="00767561">
            <w:pPr>
              <w:widowControl/>
              <w:autoSpaceDE/>
              <w:autoSpaceDN/>
              <w:adjustRightInd/>
              <w:spacing w:after="160" w:line="259" w:lineRule="auto"/>
              <w:rPr>
                <w:rFonts w:ascii="Arial" w:eastAsia="Calibri" w:hAnsi="Arial" w:cs="Arial"/>
                <w:b/>
                <w:lang w:eastAsia="en-US"/>
              </w:rPr>
            </w:pPr>
            <w:r w:rsidRPr="00767561">
              <w:rPr>
                <w:rFonts w:ascii="Arial" w:eastAsia="Calibri" w:hAnsi="Arial" w:cs="Arial"/>
                <w:b/>
                <w:lang w:eastAsia="en-US"/>
              </w:rPr>
              <w:t xml:space="preserve">Identified Project/ Service/Function/Policy/Process/Change:   </w:t>
            </w:r>
          </w:p>
        </w:tc>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35BC" w14:textId="77777777" w:rsidR="00767561" w:rsidRPr="00767561" w:rsidRDefault="00767561" w:rsidP="00767561">
            <w:pPr>
              <w:widowControl/>
              <w:autoSpaceDE/>
              <w:autoSpaceDN/>
              <w:adjustRightInd/>
              <w:spacing w:after="160" w:line="259" w:lineRule="auto"/>
              <w:rPr>
                <w:rFonts w:ascii="Arial" w:eastAsia="Calibri" w:hAnsi="Arial" w:cs="Arial"/>
                <w:b/>
                <w:lang w:eastAsia="en-US"/>
              </w:rPr>
            </w:pPr>
          </w:p>
        </w:tc>
      </w:tr>
      <w:tr w:rsidR="00767561" w:rsidRPr="00767561" w14:paraId="6A6774D4" w14:textId="77777777" w:rsidTr="00151365">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2B54728" w14:textId="77777777" w:rsidR="00767561" w:rsidRPr="00767561" w:rsidRDefault="00767561" w:rsidP="00767561">
            <w:pPr>
              <w:widowControl/>
              <w:autoSpaceDE/>
              <w:autoSpaceDN/>
              <w:adjustRightInd/>
              <w:spacing w:after="160" w:line="259" w:lineRule="auto"/>
              <w:rPr>
                <w:rFonts w:ascii="Arial" w:eastAsia="Calibri" w:hAnsi="Arial" w:cs="Arial"/>
                <w:b/>
                <w:lang w:eastAsia="en-US"/>
              </w:rPr>
            </w:pPr>
            <w:r w:rsidRPr="00767561">
              <w:rPr>
                <w:rFonts w:ascii="Arial" w:eastAsia="Calibri" w:hAnsi="Arial" w:cs="Arial"/>
                <w:b/>
                <w:lang w:eastAsia="en-US"/>
              </w:rPr>
              <w:t>Name of person completing EIA</w:t>
            </w:r>
          </w:p>
        </w:tc>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9A4E" w14:textId="77777777" w:rsidR="00767561" w:rsidRPr="00767561" w:rsidRDefault="00767561" w:rsidP="00767561">
            <w:pPr>
              <w:widowControl/>
              <w:autoSpaceDE/>
              <w:autoSpaceDN/>
              <w:adjustRightInd/>
              <w:spacing w:after="160" w:line="259" w:lineRule="auto"/>
              <w:rPr>
                <w:rFonts w:ascii="Arial" w:eastAsia="Calibri" w:hAnsi="Arial" w:cs="Arial"/>
                <w:b/>
                <w:lang w:eastAsia="en-US"/>
              </w:rPr>
            </w:pPr>
          </w:p>
        </w:tc>
      </w:tr>
      <w:tr w:rsidR="00767561" w:rsidRPr="00767561" w14:paraId="75161C9B" w14:textId="77777777" w:rsidTr="00151365">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DF9E8B2" w14:textId="77777777" w:rsidR="00767561" w:rsidRPr="00767561" w:rsidRDefault="00767561" w:rsidP="00767561">
            <w:pPr>
              <w:widowControl/>
              <w:autoSpaceDE/>
              <w:autoSpaceDN/>
              <w:adjustRightInd/>
              <w:spacing w:after="160" w:line="259" w:lineRule="auto"/>
              <w:rPr>
                <w:rFonts w:ascii="Arial" w:eastAsia="Calibri" w:hAnsi="Arial" w:cs="Arial"/>
                <w:b/>
                <w:lang w:eastAsia="en-US"/>
              </w:rPr>
            </w:pPr>
            <w:r w:rsidRPr="00767561">
              <w:rPr>
                <w:rFonts w:ascii="Arial" w:eastAsia="Calibri" w:hAnsi="Arial" w:cs="Arial"/>
                <w:b/>
                <w:lang w:eastAsia="en-US"/>
              </w:rPr>
              <w:t>Job title of person completing EIA</w:t>
            </w:r>
          </w:p>
        </w:tc>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0BBEC" w14:textId="77777777" w:rsidR="00767561" w:rsidRPr="00767561" w:rsidRDefault="00767561" w:rsidP="00767561">
            <w:pPr>
              <w:widowControl/>
              <w:autoSpaceDE/>
              <w:autoSpaceDN/>
              <w:adjustRightInd/>
              <w:spacing w:after="160" w:line="259" w:lineRule="auto"/>
              <w:rPr>
                <w:rFonts w:ascii="Arial" w:eastAsia="Calibri" w:hAnsi="Arial" w:cs="Arial"/>
                <w:b/>
                <w:lang w:eastAsia="en-US"/>
              </w:rPr>
            </w:pPr>
          </w:p>
        </w:tc>
      </w:tr>
      <w:tr w:rsidR="00767561" w:rsidRPr="00767561" w14:paraId="66450972" w14:textId="77777777" w:rsidTr="00151365">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C545846" w14:textId="77777777" w:rsidR="00767561" w:rsidRPr="00767561" w:rsidRDefault="00767561" w:rsidP="00767561">
            <w:pPr>
              <w:widowControl/>
              <w:autoSpaceDE/>
              <w:autoSpaceDN/>
              <w:adjustRightInd/>
              <w:spacing w:after="160" w:line="259" w:lineRule="auto"/>
              <w:rPr>
                <w:rFonts w:ascii="Arial" w:eastAsia="Calibri" w:hAnsi="Arial" w:cs="Arial"/>
                <w:b/>
                <w:lang w:eastAsia="en-US"/>
              </w:rPr>
            </w:pPr>
            <w:r w:rsidRPr="00767561">
              <w:rPr>
                <w:rFonts w:ascii="Arial" w:eastAsia="Calibri" w:hAnsi="Arial" w:cs="Arial"/>
                <w:b/>
                <w:lang w:eastAsia="en-US"/>
              </w:rPr>
              <w:t>Date of EIA</w:t>
            </w:r>
          </w:p>
        </w:tc>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B59E8" w14:textId="77777777" w:rsidR="00767561" w:rsidRPr="00767561" w:rsidRDefault="00767561" w:rsidP="00767561">
            <w:pPr>
              <w:widowControl/>
              <w:autoSpaceDE/>
              <w:autoSpaceDN/>
              <w:adjustRightInd/>
              <w:spacing w:after="160" w:line="259" w:lineRule="auto"/>
              <w:rPr>
                <w:rFonts w:ascii="Arial" w:eastAsia="Calibri" w:hAnsi="Arial" w:cs="Arial"/>
                <w:b/>
                <w:lang w:eastAsia="en-US"/>
              </w:rPr>
            </w:pPr>
          </w:p>
        </w:tc>
      </w:tr>
      <w:tr w:rsidR="00767561" w:rsidRPr="00767561" w14:paraId="4F1EF985" w14:textId="77777777" w:rsidTr="00151365">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01885779" w14:textId="77777777" w:rsidR="00767561" w:rsidRPr="00767561" w:rsidRDefault="00767561" w:rsidP="00767561">
            <w:pPr>
              <w:widowControl/>
              <w:autoSpaceDE/>
              <w:autoSpaceDN/>
              <w:adjustRightInd/>
              <w:spacing w:after="160" w:line="259" w:lineRule="auto"/>
              <w:rPr>
                <w:rFonts w:ascii="Arial" w:eastAsia="Calibri" w:hAnsi="Arial" w:cs="Arial"/>
                <w:b/>
                <w:lang w:eastAsia="en-US"/>
              </w:rPr>
            </w:pPr>
            <w:r w:rsidRPr="00767561">
              <w:rPr>
                <w:rFonts w:ascii="Arial" w:eastAsia="Calibri" w:hAnsi="Arial" w:cs="Arial"/>
                <w:b/>
                <w:lang w:eastAsia="en-US"/>
              </w:rPr>
              <w:t>Names of those involved in the EIA Task &amp; Finish Group</w:t>
            </w:r>
          </w:p>
        </w:tc>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07680" w14:textId="77777777" w:rsidR="00767561" w:rsidRPr="00767561" w:rsidRDefault="00767561" w:rsidP="00767561">
            <w:pPr>
              <w:widowControl/>
              <w:autoSpaceDE/>
              <w:autoSpaceDN/>
              <w:adjustRightInd/>
              <w:spacing w:after="160" w:line="259" w:lineRule="auto"/>
              <w:rPr>
                <w:rFonts w:ascii="Arial" w:eastAsia="Calibri" w:hAnsi="Arial" w:cs="Arial"/>
                <w:b/>
                <w:lang w:eastAsia="en-US"/>
              </w:rPr>
            </w:pPr>
          </w:p>
        </w:tc>
      </w:tr>
    </w:tbl>
    <w:p w14:paraId="725753A2" w14:textId="77777777" w:rsidR="00767561" w:rsidRPr="00767561" w:rsidRDefault="00767561" w:rsidP="00767561">
      <w:pPr>
        <w:widowControl/>
        <w:autoSpaceDE/>
        <w:autoSpaceDN/>
        <w:adjustRightInd/>
        <w:rPr>
          <w:rFonts w:ascii="Arial" w:eastAsia="Calibri" w:hAnsi="Arial" w:cs="Arial"/>
          <w:lang w:eastAsia="en-US"/>
        </w:rPr>
      </w:pPr>
    </w:p>
    <w:tbl>
      <w:tblPr>
        <w:tblW w:w="14029" w:type="dxa"/>
        <w:jc w:val="center"/>
        <w:tblCellMar>
          <w:left w:w="10" w:type="dxa"/>
          <w:right w:w="10" w:type="dxa"/>
        </w:tblCellMar>
        <w:tblLook w:val="04A0" w:firstRow="1" w:lastRow="0" w:firstColumn="1" w:lastColumn="0" w:noHBand="0" w:noVBand="1"/>
      </w:tblPr>
      <w:tblGrid>
        <w:gridCol w:w="7229"/>
        <w:gridCol w:w="6800"/>
      </w:tblGrid>
      <w:tr w:rsidR="00767561" w:rsidRPr="00767561" w14:paraId="5F1469F3" w14:textId="77777777" w:rsidTr="00151365">
        <w:trPr>
          <w:jc w:val="center"/>
        </w:trPr>
        <w:tc>
          <w:tcPr>
            <w:tcW w:w="14029"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B305268" w14:textId="77777777" w:rsidR="00767561" w:rsidRPr="00767561" w:rsidRDefault="00767561" w:rsidP="00767561">
            <w:pPr>
              <w:widowControl/>
              <w:suppressAutoHyphens/>
              <w:autoSpaceDE/>
              <w:adjustRightInd/>
              <w:spacing w:line="288" w:lineRule="auto"/>
              <w:jc w:val="center"/>
              <w:textAlignment w:val="baseline"/>
              <w:rPr>
                <w:rFonts w:ascii="Arial" w:hAnsi="Arial" w:cs="Arial"/>
                <w:b/>
                <w:sz w:val="32"/>
                <w:szCs w:val="22"/>
                <w:lang w:eastAsia="en-US"/>
              </w:rPr>
            </w:pPr>
            <w:r w:rsidRPr="00767561">
              <w:rPr>
                <w:rFonts w:ascii="Arial" w:hAnsi="Arial" w:cs="Arial"/>
                <w:b/>
                <w:bCs/>
                <w:lang w:eastAsia="en-US"/>
              </w:rPr>
              <w:t>Aim &amp; Scope</w:t>
            </w:r>
          </w:p>
          <w:p w14:paraId="27D630A1" w14:textId="77777777" w:rsidR="00767561" w:rsidRPr="00767561" w:rsidRDefault="00767561" w:rsidP="00767561">
            <w:pPr>
              <w:widowControl/>
              <w:suppressAutoHyphens/>
              <w:autoSpaceDE/>
              <w:adjustRightInd/>
              <w:spacing w:line="288" w:lineRule="auto"/>
              <w:jc w:val="center"/>
              <w:textAlignment w:val="baseline"/>
              <w:rPr>
                <w:rFonts w:ascii="Arial" w:hAnsi="Arial" w:cs="Arial"/>
                <w:b/>
                <w:bCs/>
                <w:lang w:eastAsia="en-US"/>
              </w:rPr>
            </w:pPr>
          </w:p>
        </w:tc>
      </w:tr>
      <w:tr w:rsidR="00767561" w:rsidRPr="00767561" w14:paraId="10C156E8" w14:textId="77777777" w:rsidTr="00151365">
        <w:trPr>
          <w:jc w:val="center"/>
        </w:trPr>
        <w:tc>
          <w:tcPr>
            <w:tcW w:w="7229"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D318AD6" w14:textId="77777777" w:rsidR="00767561" w:rsidRPr="00767561" w:rsidRDefault="00767561" w:rsidP="00767561">
            <w:pPr>
              <w:widowControl/>
              <w:autoSpaceDE/>
              <w:autoSpaceDN/>
              <w:adjustRightInd/>
              <w:spacing w:after="120" w:line="288" w:lineRule="auto"/>
              <w:rPr>
                <w:rFonts w:ascii="Arial" w:eastAsia="Calibri" w:hAnsi="Arial" w:cs="Arial"/>
                <w:lang w:eastAsia="en-US"/>
              </w:rPr>
            </w:pPr>
            <w:r w:rsidRPr="00767561">
              <w:rPr>
                <w:rFonts w:ascii="Arial" w:eastAsia="Calibri" w:hAnsi="Arial" w:cs="Arial"/>
                <w:lang w:eastAsia="en-US"/>
              </w:rPr>
              <w:t xml:space="preserve">What is the legitimate aim of the service change / redesign </w:t>
            </w:r>
          </w:p>
          <w:p w14:paraId="60A7FB5F" w14:textId="77777777" w:rsidR="00767561" w:rsidRPr="00767561" w:rsidRDefault="00767561" w:rsidP="00767561">
            <w:pPr>
              <w:widowControl/>
              <w:autoSpaceDE/>
              <w:autoSpaceDN/>
              <w:adjustRightInd/>
              <w:spacing w:after="120" w:line="288" w:lineRule="auto"/>
              <w:rPr>
                <w:rFonts w:ascii="Arial" w:eastAsia="Calibri" w:hAnsi="Arial" w:cs="Arial"/>
                <w:lang w:eastAsia="en-US"/>
              </w:rPr>
            </w:pPr>
            <w:r w:rsidRPr="00767561">
              <w:rPr>
                <w:rFonts w:ascii="Arial" w:eastAsia="Calibri" w:hAnsi="Arial" w:cs="Arial"/>
                <w:lang w:eastAsia="en-US"/>
              </w:rPr>
              <w:t>For example</w:t>
            </w:r>
          </w:p>
          <w:p w14:paraId="27635E3B" w14:textId="77777777" w:rsidR="00767561" w:rsidRPr="00767561" w:rsidRDefault="00767561" w:rsidP="004C0AEE">
            <w:pPr>
              <w:widowControl/>
              <w:numPr>
                <w:ilvl w:val="0"/>
                <w:numId w:val="6"/>
              </w:numPr>
              <w:autoSpaceDE/>
              <w:autoSpaceDN/>
              <w:adjustRightInd/>
              <w:spacing w:line="288" w:lineRule="auto"/>
              <w:ind w:left="397" w:hanging="397"/>
              <w:contextualSpacing/>
              <w:rPr>
                <w:rFonts w:ascii="Arial" w:eastAsia="Calibri" w:hAnsi="Arial" w:cs="Arial"/>
                <w:lang w:eastAsia="en-US"/>
              </w:rPr>
            </w:pPr>
            <w:r w:rsidRPr="00767561">
              <w:rPr>
                <w:rFonts w:ascii="Arial" w:eastAsia="Calibri" w:hAnsi="Arial" w:cs="Arial"/>
                <w:lang w:eastAsia="en-US"/>
              </w:rPr>
              <w:t>Demographic needs and changing patient needs are changing because of an ageing population.</w:t>
            </w:r>
          </w:p>
          <w:p w14:paraId="2A22B46F" w14:textId="77777777" w:rsidR="00767561" w:rsidRPr="00767561" w:rsidRDefault="00767561" w:rsidP="004C0AEE">
            <w:pPr>
              <w:widowControl/>
              <w:numPr>
                <w:ilvl w:val="0"/>
                <w:numId w:val="6"/>
              </w:numPr>
              <w:autoSpaceDE/>
              <w:autoSpaceDN/>
              <w:adjustRightInd/>
              <w:spacing w:line="288" w:lineRule="auto"/>
              <w:ind w:left="397" w:hanging="397"/>
              <w:contextualSpacing/>
              <w:rPr>
                <w:rFonts w:ascii="Arial" w:eastAsia="Calibri" w:hAnsi="Arial" w:cs="Arial"/>
                <w:lang w:eastAsia="en-US"/>
              </w:rPr>
            </w:pPr>
            <w:r w:rsidRPr="00767561">
              <w:rPr>
                <w:rFonts w:ascii="Arial" w:eastAsia="Calibri" w:hAnsi="Arial" w:cs="Arial"/>
                <w:lang w:eastAsia="en-US"/>
              </w:rPr>
              <w:t xml:space="preserve">To increase choice of patients </w:t>
            </w:r>
          </w:p>
          <w:p w14:paraId="1070C63E" w14:textId="77777777" w:rsidR="00767561" w:rsidRPr="00767561" w:rsidRDefault="00767561" w:rsidP="004C0AEE">
            <w:pPr>
              <w:widowControl/>
              <w:numPr>
                <w:ilvl w:val="0"/>
                <w:numId w:val="6"/>
              </w:numPr>
              <w:autoSpaceDE/>
              <w:autoSpaceDN/>
              <w:adjustRightInd/>
              <w:spacing w:line="288" w:lineRule="auto"/>
              <w:ind w:left="397" w:hanging="397"/>
              <w:contextualSpacing/>
              <w:rPr>
                <w:rFonts w:ascii="Arial" w:eastAsia="Calibri" w:hAnsi="Arial" w:cs="Arial"/>
                <w:lang w:eastAsia="en-US"/>
              </w:rPr>
            </w:pPr>
            <w:r w:rsidRPr="00767561">
              <w:rPr>
                <w:rFonts w:ascii="Arial" w:eastAsia="Calibri" w:hAnsi="Arial" w:cs="Arial"/>
                <w:lang w:eastAsia="en-US"/>
              </w:rPr>
              <w:lastRenderedPageBreak/>
              <w:t xml:space="preserve">Value for Money-more efficient service </w:t>
            </w:r>
          </w:p>
          <w:p w14:paraId="5171E9AD" w14:textId="77777777" w:rsidR="00767561" w:rsidRPr="00767561" w:rsidRDefault="00767561" w:rsidP="004C0AEE">
            <w:pPr>
              <w:widowControl/>
              <w:numPr>
                <w:ilvl w:val="0"/>
                <w:numId w:val="6"/>
              </w:numPr>
              <w:autoSpaceDE/>
              <w:autoSpaceDN/>
              <w:adjustRightInd/>
              <w:spacing w:line="288" w:lineRule="auto"/>
              <w:ind w:left="397" w:hanging="397"/>
              <w:contextualSpacing/>
              <w:rPr>
                <w:rFonts w:ascii="Arial" w:eastAsia="Calibri" w:hAnsi="Arial" w:cs="Arial"/>
                <w:lang w:eastAsia="en-US"/>
              </w:rPr>
            </w:pPr>
            <w:r w:rsidRPr="00767561">
              <w:rPr>
                <w:rFonts w:ascii="Arial" w:eastAsia="Calibri" w:hAnsi="Arial" w:cs="Arial"/>
                <w:lang w:eastAsia="en-US"/>
              </w:rPr>
              <w:t xml:space="preserve">Public feedback/ Consultation shows need/ no need for a service </w:t>
            </w:r>
          </w:p>
          <w:p w14:paraId="1A1E71AF" w14:textId="77777777" w:rsidR="00767561" w:rsidRPr="00767561" w:rsidRDefault="00767561" w:rsidP="004C0AEE">
            <w:pPr>
              <w:widowControl/>
              <w:numPr>
                <w:ilvl w:val="0"/>
                <w:numId w:val="6"/>
              </w:numPr>
              <w:autoSpaceDE/>
              <w:autoSpaceDN/>
              <w:adjustRightInd/>
              <w:spacing w:line="288" w:lineRule="auto"/>
              <w:ind w:left="397" w:hanging="397"/>
              <w:contextualSpacing/>
              <w:rPr>
                <w:rFonts w:ascii="Arial" w:eastAsia="Calibri" w:hAnsi="Arial" w:cs="Arial"/>
                <w:lang w:eastAsia="en-US"/>
              </w:rPr>
            </w:pPr>
            <w:r w:rsidRPr="00767561">
              <w:rPr>
                <w:rFonts w:ascii="Arial" w:eastAsia="Calibri" w:hAnsi="Arial" w:cs="Arial"/>
                <w:lang w:eastAsia="en-US"/>
              </w:rPr>
              <w:t>Outside commissioning remit of ICB/NHS</w:t>
            </w:r>
          </w:p>
          <w:p w14:paraId="1CFC0644" w14:textId="77777777" w:rsidR="00767561" w:rsidRPr="00767561" w:rsidRDefault="00767561" w:rsidP="00767561">
            <w:pPr>
              <w:widowControl/>
              <w:autoSpaceDE/>
              <w:autoSpaceDN/>
              <w:adjustRightInd/>
              <w:spacing w:after="120" w:line="288" w:lineRule="auto"/>
              <w:rPr>
                <w:rFonts w:ascii="Arial" w:eastAsia="Calibri" w:hAnsi="Arial" w:cs="Arial"/>
                <w:lang w:eastAsia="en-US"/>
              </w:rPr>
            </w:pPr>
            <w:r w:rsidRPr="00767561">
              <w:rPr>
                <w:rFonts w:ascii="Arial" w:eastAsia="Calibri" w:hAnsi="Arial" w:cs="Arial"/>
                <w:lang w:eastAsia="en-US"/>
              </w:rPr>
              <w:t>Who does service change affects and what are the intended outcomes if known? (Please feel free to copy from previously in document)</w:t>
            </w:r>
          </w:p>
          <w:p w14:paraId="0B892151" w14:textId="77777777" w:rsidR="00767561" w:rsidRPr="00767561" w:rsidRDefault="00767561" w:rsidP="00767561">
            <w:pPr>
              <w:widowControl/>
              <w:autoSpaceDE/>
              <w:autoSpaceDN/>
              <w:adjustRightInd/>
              <w:spacing w:after="120" w:line="288" w:lineRule="auto"/>
              <w:rPr>
                <w:rFonts w:ascii="Arial" w:eastAsia="Calibri" w:hAnsi="Arial" w:cs="Arial"/>
                <w:lang w:eastAsia="en-US"/>
              </w:rPr>
            </w:pP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FE643" w14:textId="77777777" w:rsidR="00767561" w:rsidRPr="00767561" w:rsidRDefault="00767561" w:rsidP="00767561">
            <w:pPr>
              <w:widowControl/>
              <w:autoSpaceDE/>
              <w:autoSpaceDN/>
              <w:adjustRightInd/>
              <w:spacing w:line="288" w:lineRule="auto"/>
              <w:jc w:val="both"/>
              <w:rPr>
                <w:rFonts w:ascii="Arial" w:eastAsia="Calibri" w:hAnsi="Arial" w:cs="Arial"/>
                <w:lang w:eastAsia="en-US"/>
              </w:rPr>
            </w:pPr>
          </w:p>
        </w:tc>
      </w:tr>
    </w:tbl>
    <w:p w14:paraId="642FCF75" w14:textId="77777777" w:rsidR="00767561" w:rsidRPr="00767561" w:rsidRDefault="00767561" w:rsidP="00767561">
      <w:pPr>
        <w:widowControl/>
        <w:autoSpaceDE/>
        <w:autoSpaceDN/>
        <w:adjustRightInd/>
        <w:spacing w:after="160" w:line="288" w:lineRule="auto"/>
        <w:rPr>
          <w:rFonts w:ascii="Calibri" w:eastAsia="Calibri" w:hAnsi="Calibri"/>
          <w:sz w:val="22"/>
          <w:szCs w:val="22"/>
          <w:lang w:eastAsia="en-US"/>
        </w:rPr>
      </w:pPr>
    </w:p>
    <w:tbl>
      <w:tblPr>
        <w:tblW w:w="14033" w:type="dxa"/>
        <w:jc w:val="center"/>
        <w:tblCellMar>
          <w:left w:w="10" w:type="dxa"/>
          <w:right w:w="10" w:type="dxa"/>
        </w:tblCellMar>
        <w:tblLook w:val="04A0" w:firstRow="1" w:lastRow="0" w:firstColumn="1" w:lastColumn="0" w:noHBand="0" w:noVBand="1"/>
      </w:tblPr>
      <w:tblGrid>
        <w:gridCol w:w="7229"/>
        <w:gridCol w:w="6804"/>
      </w:tblGrid>
      <w:tr w:rsidR="00767561" w:rsidRPr="00767561" w14:paraId="6340CDF0" w14:textId="77777777" w:rsidTr="00151365">
        <w:trPr>
          <w:jc w:val="center"/>
        </w:trPr>
        <w:tc>
          <w:tcPr>
            <w:tcW w:w="14033"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93698CB" w14:textId="77777777" w:rsidR="00767561" w:rsidRPr="00767561" w:rsidRDefault="00767561" w:rsidP="00767561">
            <w:pPr>
              <w:widowControl/>
              <w:suppressAutoHyphens/>
              <w:autoSpaceDE/>
              <w:adjustRightInd/>
              <w:spacing w:line="288" w:lineRule="auto"/>
              <w:jc w:val="center"/>
              <w:textAlignment w:val="baseline"/>
              <w:rPr>
                <w:rFonts w:ascii="Arial" w:hAnsi="Arial" w:cs="Arial"/>
                <w:b/>
                <w:lang w:eastAsia="en-US"/>
              </w:rPr>
            </w:pPr>
            <w:r w:rsidRPr="00767561">
              <w:rPr>
                <w:rFonts w:ascii="Arial" w:hAnsi="Arial" w:cs="Arial"/>
                <w:b/>
                <w:lang w:eastAsia="en-US"/>
              </w:rPr>
              <w:t>Equality Information</w:t>
            </w:r>
          </w:p>
          <w:p w14:paraId="5E905CB1" w14:textId="77777777" w:rsidR="00767561" w:rsidRPr="00767561" w:rsidRDefault="00767561" w:rsidP="00767561">
            <w:pPr>
              <w:widowControl/>
              <w:suppressAutoHyphens/>
              <w:autoSpaceDE/>
              <w:adjustRightInd/>
              <w:spacing w:line="288" w:lineRule="auto"/>
              <w:jc w:val="center"/>
              <w:textAlignment w:val="baseline"/>
              <w:rPr>
                <w:rFonts w:ascii="Arial" w:hAnsi="Arial" w:cs="Arial"/>
                <w:b/>
                <w:lang w:eastAsia="en-US"/>
              </w:rPr>
            </w:pPr>
          </w:p>
        </w:tc>
      </w:tr>
      <w:tr w:rsidR="00767561" w:rsidRPr="00767561" w14:paraId="23431237" w14:textId="77777777" w:rsidTr="00151365">
        <w:trPr>
          <w:jc w:val="center"/>
        </w:trPr>
        <w:tc>
          <w:tcPr>
            <w:tcW w:w="7229"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8294FA5" w14:textId="77777777" w:rsidR="00767561" w:rsidRPr="00767561" w:rsidRDefault="00767561" w:rsidP="00767561">
            <w:pPr>
              <w:widowControl/>
              <w:suppressAutoHyphens/>
              <w:autoSpaceDE/>
              <w:adjustRightInd/>
              <w:spacing w:line="288" w:lineRule="auto"/>
              <w:textAlignment w:val="baseline"/>
              <w:rPr>
                <w:rFonts w:ascii="Arial" w:hAnsi="Arial" w:cs="Arial"/>
                <w:bCs/>
                <w:lang w:eastAsia="en-US"/>
              </w:rPr>
            </w:pPr>
            <w:r w:rsidRPr="00767561">
              <w:rPr>
                <w:rFonts w:ascii="Arial" w:hAnsi="Arial" w:cs="Arial"/>
                <w:bCs/>
                <w:lang w:eastAsia="en-US"/>
              </w:rPr>
              <w:t xml:space="preserve">What equality information is available? </w:t>
            </w:r>
          </w:p>
          <w:p w14:paraId="73E15683" w14:textId="77777777" w:rsidR="00767561" w:rsidRPr="00767561" w:rsidRDefault="00767561" w:rsidP="00767561">
            <w:pPr>
              <w:widowControl/>
              <w:suppressAutoHyphens/>
              <w:autoSpaceDE/>
              <w:adjustRightInd/>
              <w:spacing w:line="288" w:lineRule="auto"/>
              <w:textAlignment w:val="baseline"/>
              <w:rPr>
                <w:rFonts w:ascii="Arial" w:hAnsi="Arial" w:cs="Arial"/>
                <w:bCs/>
                <w:lang w:eastAsia="en-US"/>
              </w:rPr>
            </w:pPr>
          </w:p>
          <w:p w14:paraId="26C0DD2C" w14:textId="77777777" w:rsidR="00767561" w:rsidRPr="00767561" w:rsidRDefault="00767561" w:rsidP="00767561">
            <w:pPr>
              <w:widowControl/>
              <w:suppressAutoHyphens/>
              <w:autoSpaceDE/>
              <w:adjustRightInd/>
              <w:spacing w:line="288" w:lineRule="auto"/>
              <w:textAlignment w:val="baseline"/>
              <w:rPr>
                <w:rFonts w:ascii="Arial" w:hAnsi="Arial" w:cs="Arial"/>
                <w:bCs/>
                <w:lang w:eastAsia="en-US"/>
              </w:rPr>
            </w:pPr>
            <w:r w:rsidRPr="00767561">
              <w:rPr>
                <w:rFonts w:ascii="Arial" w:hAnsi="Arial" w:cs="Arial"/>
                <w:bCs/>
                <w:lang w:eastAsia="en-US"/>
              </w:rPr>
              <w:t xml:space="preserve">Identify any information gaps you are aware of.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A4F2"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p w14:paraId="0451A817"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p w14:paraId="4BAA3B78"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p w14:paraId="5CB83E83"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tc>
      </w:tr>
    </w:tbl>
    <w:p w14:paraId="5F1E8DAA" w14:textId="77777777" w:rsidR="00767561" w:rsidRPr="00767561" w:rsidRDefault="00767561" w:rsidP="00767561">
      <w:pPr>
        <w:widowControl/>
        <w:autoSpaceDE/>
        <w:autoSpaceDN/>
        <w:adjustRightInd/>
        <w:spacing w:after="160" w:line="288" w:lineRule="auto"/>
        <w:rPr>
          <w:rFonts w:ascii="Calibri" w:eastAsia="Calibri" w:hAnsi="Calibri"/>
          <w:sz w:val="22"/>
          <w:szCs w:val="22"/>
          <w:lang w:eastAsia="en-US"/>
        </w:rPr>
      </w:pPr>
    </w:p>
    <w:tbl>
      <w:tblPr>
        <w:tblW w:w="14038" w:type="dxa"/>
        <w:jc w:val="center"/>
        <w:tblCellMar>
          <w:left w:w="10" w:type="dxa"/>
          <w:right w:w="10" w:type="dxa"/>
        </w:tblCellMar>
        <w:tblLook w:val="04A0" w:firstRow="1" w:lastRow="0" w:firstColumn="1" w:lastColumn="0" w:noHBand="0" w:noVBand="1"/>
      </w:tblPr>
      <w:tblGrid>
        <w:gridCol w:w="7092"/>
        <w:gridCol w:w="6946"/>
      </w:tblGrid>
      <w:tr w:rsidR="00767561" w:rsidRPr="00767561" w14:paraId="180A602C" w14:textId="77777777" w:rsidTr="00151365">
        <w:trPr>
          <w:jc w:val="center"/>
        </w:trPr>
        <w:tc>
          <w:tcPr>
            <w:tcW w:w="14038"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22D89C0" w14:textId="77777777" w:rsidR="00767561" w:rsidRPr="00767561" w:rsidRDefault="00767561" w:rsidP="00767561">
            <w:pPr>
              <w:widowControl/>
              <w:autoSpaceDE/>
              <w:autoSpaceDN/>
              <w:adjustRightInd/>
              <w:spacing w:after="160" w:line="288" w:lineRule="auto"/>
              <w:jc w:val="center"/>
              <w:rPr>
                <w:rFonts w:ascii="Arial" w:eastAsia="Calibri" w:hAnsi="Arial" w:cs="Arial"/>
                <w:lang w:eastAsia="en-US"/>
              </w:rPr>
            </w:pPr>
            <w:r w:rsidRPr="00767561">
              <w:rPr>
                <w:rFonts w:ascii="Arial" w:eastAsia="Calibri" w:hAnsi="Arial" w:cs="Arial"/>
                <w:b/>
                <w:bCs/>
                <w:lang w:eastAsia="en-US"/>
              </w:rPr>
              <w:t>Consultation &amp; Engagement</w:t>
            </w:r>
          </w:p>
        </w:tc>
      </w:tr>
      <w:tr w:rsidR="00767561" w:rsidRPr="00767561" w14:paraId="46ED6D30" w14:textId="77777777" w:rsidTr="00151365">
        <w:trPr>
          <w:jc w:val="center"/>
        </w:trPr>
        <w:tc>
          <w:tcPr>
            <w:tcW w:w="709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1182E28" w14:textId="77777777" w:rsidR="00767561" w:rsidRPr="00767561" w:rsidRDefault="00767561" w:rsidP="00767561">
            <w:pPr>
              <w:widowControl/>
              <w:autoSpaceDE/>
              <w:autoSpaceDN/>
              <w:adjustRightInd/>
              <w:spacing w:after="120" w:line="288" w:lineRule="auto"/>
              <w:rPr>
                <w:rFonts w:ascii="Arial" w:eastAsia="Calibri" w:hAnsi="Arial" w:cs="Arial"/>
                <w:lang w:eastAsia="en-US"/>
              </w:rPr>
            </w:pPr>
            <w:r w:rsidRPr="00767561">
              <w:rPr>
                <w:rFonts w:ascii="Arial" w:eastAsia="Calibri" w:hAnsi="Arial" w:cs="Arial"/>
                <w:lang w:eastAsia="en-US"/>
              </w:rPr>
              <w:t>Has any consultation or engagement been done with stakeholders, both internal &amp; external?</w:t>
            </w:r>
          </w:p>
          <w:p w14:paraId="77AF9AE1" w14:textId="77777777" w:rsidR="00767561" w:rsidRPr="00767561" w:rsidRDefault="00767561" w:rsidP="00767561">
            <w:pPr>
              <w:widowControl/>
              <w:autoSpaceDE/>
              <w:autoSpaceDN/>
              <w:adjustRightInd/>
              <w:spacing w:after="120" w:line="288" w:lineRule="auto"/>
              <w:rPr>
                <w:rFonts w:ascii="Arial" w:eastAsia="Calibri" w:hAnsi="Arial" w:cs="Arial"/>
                <w:lang w:eastAsia="en-US"/>
              </w:rPr>
            </w:pPr>
            <w:r w:rsidRPr="00767561">
              <w:rPr>
                <w:rFonts w:ascii="Arial" w:eastAsia="Calibri" w:hAnsi="Arial" w:cs="Arial"/>
                <w:lang w:eastAsia="en-US"/>
              </w:rPr>
              <w:t xml:space="preserve">What this told you, give </w:t>
            </w:r>
            <w:r w:rsidRPr="00767561">
              <w:rPr>
                <w:rFonts w:ascii="Arial" w:eastAsia="Calibri" w:hAnsi="Arial" w:cs="Arial"/>
                <w:bCs/>
                <w:lang w:eastAsia="en-US"/>
              </w:rPr>
              <w:t>date(s) and group(s) consulted and key findings.</w:t>
            </w:r>
            <w:r w:rsidRPr="00767561">
              <w:rPr>
                <w:rFonts w:ascii="Arial" w:eastAsia="Calibri" w:hAnsi="Arial" w:cs="Arial"/>
                <w:lang w:eastAsia="en-US"/>
              </w:rPr>
              <w:t xml:space="preserve"> </w:t>
            </w:r>
          </w:p>
          <w:p w14:paraId="26D5AE97" w14:textId="77777777" w:rsidR="00767561" w:rsidRPr="00767561" w:rsidRDefault="00767561" w:rsidP="00767561">
            <w:pPr>
              <w:widowControl/>
              <w:autoSpaceDE/>
              <w:autoSpaceDN/>
              <w:adjustRightInd/>
              <w:spacing w:after="120" w:line="288" w:lineRule="auto"/>
              <w:rPr>
                <w:rFonts w:ascii="Arial" w:eastAsia="Calibri" w:hAnsi="Arial" w:cs="Arial"/>
                <w:lang w:eastAsia="en-US"/>
              </w:rPr>
            </w:pPr>
            <w:r w:rsidRPr="00767561">
              <w:rPr>
                <w:rFonts w:ascii="Arial" w:eastAsia="Calibri" w:hAnsi="Arial" w:cs="Arial"/>
                <w:lang w:eastAsia="en-US"/>
              </w:rPr>
              <w:lastRenderedPageBreak/>
              <w:t>If no consultation has taken place, describe how you reached your decision.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8C47" w14:textId="77777777" w:rsidR="00767561" w:rsidRPr="00767561" w:rsidRDefault="00767561" w:rsidP="00767561">
            <w:pPr>
              <w:widowControl/>
              <w:autoSpaceDE/>
              <w:autoSpaceDN/>
              <w:adjustRightInd/>
              <w:spacing w:after="160" w:line="288" w:lineRule="auto"/>
              <w:jc w:val="both"/>
              <w:rPr>
                <w:rFonts w:ascii="Arial" w:eastAsia="Calibri" w:hAnsi="Arial" w:cs="Arial"/>
                <w:lang w:eastAsia="en-US"/>
              </w:rPr>
            </w:pPr>
            <w:r w:rsidRPr="00767561">
              <w:rPr>
                <w:rFonts w:ascii="Arial" w:eastAsia="Calibri" w:hAnsi="Arial" w:cs="Arial"/>
                <w:b/>
                <w:bCs/>
                <w:i/>
                <w:iCs/>
                <w:lang w:eastAsia="en-US"/>
              </w:rPr>
              <w:lastRenderedPageBreak/>
              <w:t>.</w:t>
            </w:r>
          </w:p>
        </w:tc>
      </w:tr>
    </w:tbl>
    <w:p w14:paraId="1D82ABC6" w14:textId="77777777" w:rsidR="00767561" w:rsidRPr="00767561" w:rsidRDefault="00767561" w:rsidP="00767561">
      <w:pPr>
        <w:widowControl/>
        <w:autoSpaceDE/>
        <w:autoSpaceDN/>
        <w:adjustRightInd/>
        <w:spacing w:after="160" w:line="288" w:lineRule="auto"/>
        <w:rPr>
          <w:rFonts w:ascii="Calibri" w:eastAsia="Calibri" w:hAnsi="Calibri"/>
          <w:sz w:val="22"/>
          <w:szCs w:val="22"/>
          <w:lang w:eastAsia="en-US"/>
        </w:rPr>
      </w:pPr>
    </w:p>
    <w:tbl>
      <w:tblPr>
        <w:tblW w:w="14034" w:type="dxa"/>
        <w:jc w:val="center"/>
        <w:tblCellMar>
          <w:left w:w="10" w:type="dxa"/>
          <w:right w:w="10" w:type="dxa"/>
        </w:tblCellMar>
        <w:tblLook w:val="04A0" w:firstRow="1" w:lastRow="0" w:firstColumn="1" w:lastColumn="0" w:noHBand="0" w:noVBand="1"/>
      </w:tblPr>
      <w:tblGrid>
        <w:gridCol w:w="5250"/>
        <w:gridCol w:w="1134"/>
        <w:gridCol w:w="1134"/>
        <w:gridCol w:w="992"/>
        <w:gridCol w:w="993"/>
        <w:gridCol w:w="4531"/>
      </w:tblGrid>
      <w:tr w:rsidR="00767561" w:rsidRPr="00767561" w14:paraId="7E663D43" w14:textId="77777777" w:rsidTr="00151365">
        <w:trPr>
          <w:tblHeader/>
          <w:jc w:val="center"/>
        </w:trPr>
        <w:tc>
          <w:tcPr>
            <w:tcW w:w="14034" w:type="dxa"/>
            <w:gridSpan w:val="6"/>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9047C88" w14:textId="77777777" w:rsidR="00767561" w:rsidRPr="00767561" w:rsidRDefault="00767561" w:rsidP="00767561">
            <w:pPr>
              <w:widowControl/>
              <w:autoSpaceDE/>
              <w:autoSpaceDN/>
              <w:adjustRightInd/>
              <w:spacing w:after="120" w:line="288" w:lineRule="auto"/>
              <w:jc w:val="both"/>
              <w:rPr>
                <w:rFonts w:ascii="Arial" w:eastAsia="Calibri" w:hAnsi="Arial" w:cs="Arial"/>
                <w:lang w:eastAsia="en-US"/>
              </w:rPr>
            </w:pPr>
            <w:r w:rsidRPr="00767561">
              <w:rPr>
                <w:rFonts w:ascii="Arial" w:eastAsia="Calibri" w:hAnsi="Arial" w:cs="Arial"/>
                <w:b/>
                <w:bCs/>
                <w:lang w:eastAsia="en-US"/>
              </w:rPr>
              <w:t xml:space="preserve">Does the evidence gathered suggest a potential impact (positive or adverse) based on any of the protected characteristics? </w:t>
            </w:r>
          </w:p>
          <w:p w14:paraId="7C2A50AF" w14:textId="77777777" w:rsidR="00767561" w:rsidRPr="00767561" w:rsidRDefault="00767561" w:rsidP="00767561">
            <w:pPr>
              <w:widowControl/>
              <w:autoSpaceDE/>
              <w:autoSpaceDN/>
              <w:adjustRightInd/>
              <w:spacing w:after="120" w:line="288" w:lineRule="auto"/>
              <w:jc w:val="both"/>
              <w:rPr>
                <w:rFonts w:ascii="Arial" w:eastAsia="Calibri" w:hAnsi="Arial" w:cs="Arial"/>
                <w:lang w:eastAsia="en-US"/>
              </w:rPr>
            </w:pPr>
            <w:r w:rsidRPr="00767561">
              <w:rPr>
                <w:rFonts w:ascii="Arial" w:eastAsia="Calibri" w:hAnsi="Arial" w:cs="Arial"/>
                <w:lang w:eastAsia="en-US"/>
              </w:rPr>
              <w:t>Please mark as Positive or Negative. If Negative, describe what the potential impact is, what you will to remove/reduce any negative impact. If positive, describe what the potential Positive impact is and how it is beneficial. What are your sources of evidence?</w:t>
            </w:r>
          </w:p>
        </w:tc>
      </w:tr>
      <w:tr w:rsidR="00767561" w:rsidRPr="00767561" w14:paraId="5CC5188D" w14:textId="77777777" w:rsidTr="00151365">
        <w:trPr>
          <w:tblHeader/>
          <w:jc w:val="center"/>
        </w:trPr>
        <w:tc>
          <w:tcPr>
            <w:tcW w:w="525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3491E90" w14:textId="77777777" w:rsidR="00767561" w:rsidRPr="00767561" w:rsidRDefault="00767561" w:rsidP="00767561">
            <w:pPr>
              <w:widowControl/>
              <w:autoSpaceDE/>
              <w:autoSpaceDN/>
              <w:adjustRightInd/>
              <w:spacing w:after="120" w:line="288" w:lineRule="auto"/>
              <w:jc w:val="both"/>
              <w:rPr>
                <w:rFonts w:ascii="Arial" w:eastAsia="Calibri" w:hAnsi="Arial" w:cs="Arial"/>
                <w:lang w:eastAsia="en-US"/>
              </w:rPr>
            </w:pPr>
            <w:r w:rsidRPr="00767561">
              <w:rPr>
                <w:rFonts w:ascii="Arial" w:eastAsia="Calibri" w:hAnsi="Arial" w:cs="Arial"/>
                <w:b/>
                <w:lang w:eastAsia="en-US"/>
              </w:rPr>
              <w:t xml:space="preserve">Protected Characteristic </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7265175" w14:textId="77777777" w:rsidR="00767561" w:rsidRPr="00767561" w:rsidRDefault="00767561" w:rsidP="00767561">
            <w:pPr>
              <w:widowControl/>
              <w:autoSpaceDE/>
              <w:autoSpaceDN/>
              <w:adjustRightInd/>
              <w:spacing w:after="120" w:line="288" w:lineRule="auto"/>
              <w:jc w:val="center"/>
              <w:rPr>
                <w:rFonts w:ascii="Arial" w:eastAsia="Calibri" w:hAnsi="Arial" w:cs="Arial"/>
                <w:lang w:eastAsia="en-US"/>
              </w:rPr>
            </w:pPr>
            <w:r w:rsidRPr="00767561">
              <w:rPr>
                <w:rFonts w:ascii="Arial" w:eastAsia="Calibri" w:hAnsi="Arial" w:cs="Arial"/>
                <w:b/>
                <w:sz w:val="22"/>
                <w:szCs w:val="22"/>
                <w:lang w:eastAsia="en-US"/>
              </w:rPr>
              <w:t xml:space="preserve">Negative </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40FB27F" w14:textId="77777777" w:rsidR="00767561" w:rsidRPr="00767561" w:rsidRDefault="00767561" w:rsidP="00767561">
            <w:pPr>
              <w:widowControl/>
              <w:autoSpaceDE/>
              <w:autoSpaceDN/>
              <w:adjustRightInd/>
              <w:spacing w:after="120" w:line="288" w:lineRule="auto"/>
              <w:jc w:val="center"/>
              <w:rPr>
                <w:rFonts w:ascii="Arial" w:eastAsia="Calibri" w:hAnsi="Arial" w:cs="Arial"/>
                <w:lang w:eastAsia="en-US"/>
              </w:rPr>
            </w:pPr>
            <w:r w:rsidRPr="00767561">
              <w:rPr>
                <w:rFonts w:ascii="Arial" w:eastAsia="Calibri" w:hAnsi="Arial" w:cs="Arial"/>
                <w:b/>
                <w:sz w:val="22"/>
                <w:szCs w:val="22"/>
                <w:lang w:eastAsia="en-US"/>
              </w:rPr>
              <w:t>Positive</w:t>
            </w:r>
          </w:p>
        </w:tc>
        <w:tc>
          <w:tcPr>
            <w:tcW w:w="99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593F866E" w14:textId="77777777" w:rsidR="00767561" w:rsidRPr="00767561" w:rsidRDefault="00767561" w:rsidP="00767561">
            <w:pPr>
              <w:widowControl/>
              <w:autoSpaceDE/>
              <w:autoSpaceDN/>
              <w:adjustRightInd/>
              <w:spacing w:after="120" w:line="288" w:lineRule="auto"/>
              <w:jc w:val="center"/>
              <w:rPr>
                <w:rFonts w:ascii="Arial" w:eastAsia="Calibri" w:hAnsi="Arial" w:cs="Arial"/>
                <w:lang w:eastAsia="en-US"/>
              </w:rPr>
            </w:pPr>
            <w:r w:rsidRPr="00767561">
              <w:rPr>
                <w:rFonts w:ascii="Arial" w:eastAsia="Calibri" w:hAnsi="Arial" w:cs="Arial"/>
                <w:b/>
                <w:sz w:val="22"/>
                <w:szCs w:val="22"/>
                <w:lang w:eastAsia="en-US"/>
              </w:rPr>
              <w:t xml:space="preserve">Neutral  </w:t>
            </w:r>
          </w:p>
        </w:tc>
        <w:tc>
          <w:tcPr>
            <w:tcW w:w="9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7515110F" w14:textId="77777777" w:rsidR="00767561" w:rsidRPr="00767561" w:rsidRDefault="00767561" w:rsidP="00767561">
            <w:pPr>
              <w:widowControl/>
              <w:autoSpaceDE/>
              <w:autoSpaceDN/>
              <w:adjustRightInd/>
              <w:spacing w:after="120" w:line="288" w:lineRule="auto"/>
              <w:rPr>
                <w:rFonts w:ascii="Arial" w:eastAsia="Calibri" w:hAnsi="Arial" w:cs="Arial"/>
                <w:lang w:eastAsia="en-US"/>
              </w:rPr>
            </w:pPr>
            <w:r w:rsidRPr="00767561">
              <w:rPr>
                <w:rFonts w:ascii="Arial" w:eastAsia="Calibri" w:hAnsi="Arial" w:cs="Arial"/>
                <w:b/>
                <w:sz w:val="22"/>
                <w:szCs w:val="22"/>
                <w:lang w:eastAsia="en-US"/>
              </w:rPr>
              <w:t>Unsure</w:t>
            </w:r>
          </w:p>
        </w:tc>
        <w:tc>
          <w:tcPr>
            <w:tcW w:w="453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 w:type="dxa"/>
              <w:bottom w:w="0" w:type="dxa"/>
              <w:right w:w="10" w:type="dxa"/>
            </w:tcMar>
          </w:tcPr>
          <w:p w14:paraId="443C6A41" w14:textId="77777777" w:rsidR="00767561" w:rsidRPr="00767561" w:rsidRDefault="00767561" w:rsidP="00767561">
            <w:pPr>
              <w:widowControl/>
              <w:autoSpaceDE/>
              <w:autoSpaceDN/>
              <w:adjustRightInd/>
              <w:spacing w:after="120" w:line="288" w:lineRule="auto"/>
              <w:jc w:val="center"/>
              <w:rPr>
                <w:rFonts w:ascii="Arial" w:eastAsia="Calibri" w:hAnsi="Arial" w:cs="Arial"/>
                <w:b/>
                <w:lang w:eastAsia="en-US"/>
              </w:rPr>
            </w:pPr>
            <w:r w:rsidRPr="00767561">
              <w:rPr>
                <w:rFonts w:ascii="Arial" w:eastAsia="Calibri" w:hAnsi="Arial" w:cs="Arial"/>
                <w:b/>
                <w:lang w:eastAsia="en-US"/>
              </w:rPr>
              <w:t xml:space="preserve">Impact </w:t>
            </w:r>
          </w:p>
        </w:tc>
      </w:tr>
      <w:tr w:rsidR="00767561" w:rsidRPr="00767561" w14:paraId="1239F4D9" w14:textId="77777777" w:rsidTr="00151365">
        <w:trPr>
          <w:jc w:val="center"/>
        </w:trPr>
        <w:tc>
          <w:tcPr>
            <w:tcW w:w="5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BCA5E" w14:textId="77777777" w:rsidR="00767561" w:rsidRPr="00767561" w:rsidRDefault="00767561" w:rsidP="00767561">
            <w:pPr>
              <w:widowControl/>
              <w:autoSpaceDE/>
              <w:autoSpaceDN/>
              <w:adjustRightInd/>
              <w:spacing w:after="120" w:line="288" w:lineRule="auto"/>
              <w:jc w:val="both"/>
              <w:rPr>
                <w:rFonts w:ascii="Arial" w:eastAsia="Calibri" w:hAnsi="Arial" w:cs="Arial"/>
                <w:bCs/>
                <w:lang w:eastAsia="en-US"/>
              </w:rPr>
            </w:pPr>
            <w:r w:rsidRPr="00767561">
              <w:rPr>
                <w:rFonts w:ascii="Arial" w:eastAsia="Calibri" w:hAnsi="Arial" w:cs="Arial"/>
                <w:bCs/>
                <w:lang w:eastAsia="en-US"/>
              </w:rPr>
              <w:t>Age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F3644"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986E"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9FA"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29284" w14:textId="77777777" w:rsidR="00767561" w:rsidRPr="00767561" w:rsidRDefault="00767561" w:rsidP="00767561">
            <w:pPr>
              <w:widowControl/>
              <w:autoSpaceDE/>
              <w:autoSpaceDN/>
              <w:adjustRightInd/>
              <w:spacing w:after="120" w:line="288" w:lineRule="auto"/>
              <w:rPr>
                <w:rFonts w:ascii="Arial" w:eastAsia="Calibri" w:hAnsi="Arial" w:cs="Arial"/>
                <w:bCs/>
                <w:sz w:val="22"/>
                <w:szCs w:val="22"/>
                <w:lang w:eastAsia="en-US"/>
              </w:rPr>
            </w:pPr>
          </w:p>
        </w:tc>
        <w:tc>
          <w:tcPr>
            <w:tcW w:w="4531"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440BC2B8" w14:textId="77777777" w:rsidR="00767561" w:rsidRPr="00767561" w:rsidRDefault="00767561" w:rsidP="00767561">
            <w:pPr>
              <w:widowControl/>
              <w:autoSpaceDE/>
              <w:autoSpaceDN/>
              <w:adjustRightInd/>
              <w:spacing w:after="120" w:line="288" w:lineRule="auto"/>
              <w:rPr>
                <w:rFonts w:ascii="Arial" w:eastAsia="Calibri" w:hAnsi="Arial" w:cs="Arial"/>
                <w:bCs/>
                <w:lang w:eastAsia="en-US"/>
              </w:rPr>
            </w:pPr>
          </w:p>
        </w:tc>
      </w:tr>
      <w:tr w:rsidR="00767561" w:rsidRPr="00767561" w14:paraId="7FF2C560" w14:textId="77777777" w:rsidTr="00151365">
        <w:trPr>
          <w:jc w:val="center"/>
        </w:trPr>
        <w:tc>
          <w:tcPr>
            <w:tcW w:w="52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472E0CD" w14:textId="77777777" w:rsidR="00767561" w:rsidRPr="00767561" w:rsidRDefault="00767561" w:rsidP="00767561">
            <w:pPr>
              <w:widowControl/>
              <w:autoSpaceDE/>
              <w:autoSpaceDN/>
              <w:adjustRightInd/>
              <w:spacing w:after="120" w:line="288" w:lineRule="auto"/>
              <w:jc w:val="both"/>
              <w:rPr>
                <w:rFonts w:ascii="Arial" w:eastAsia="Calibri" w:hAnsi="Arial" w:cs="Arial"/>
                <w:bCs/>
                <w:lang w:eastAsia="en-US"/>
              </w:rPr>
            </w:pPr>
            <w:r w:rsidRPr="00767561">
              <w:rPr>
                <w:rFonts w:ascii="Arial" w:eastAsia="Calibri" w:hAnsi="Arial" w:cs="Arial"/>
                <w:bCs/>
                <w:lang w:eastAsia="en-US"/>
              </w:rPr>
              <w:t>Disability</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6270C9C"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1BAB58"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7890D4F"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FD06E55" w14:textId="77777777" w:rsidR="00767561" w:rsidRPr="00767561" w:rsidRDefault="00767561" w:rsidP="00767561">
            <w:pPr>
              <w:widowControl/>
              <w:autoSpaceDE/>
              <w:autoSpaceDN/>
              <w:adjustRightInd/>
              <w:spacing w:after="120" w:line="288" w:lineRule="auto"/>
              <w:rPr>
                <w:rFonts w:ascii="Arial" w:eastAsia="Calibri" w:hAnsi="Arial" w:cs="Arial"/>
                <w:bCs/>
                <w:sz w:val="22"/>
                <w:szCs w:val="22"/>
                <w:lang w:eastAsia="en-US"/>
              </w:rPr>
            </w:pPr>
          </w:p>
        </w:tc>
        <w:tc>
          <w:tcPr>
            <w:tcW w:w="4531"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2A259C88" w14:textId="77777777" w:rsidR="00767561" w:rsidRPr="00767561" w:rsidRDefault="00767561" w:rsidP="00767561">
            <w:pPr>
              <w:widowControl/>
              <w:autoSpaceDE/>
              <w:autoSpaceDN/>
              <w:adjustRightInd/>
              <w:spacing w:after="120" w:line="288" w:lineRule="auto"/>
              <w:rPr>
                <w:rFonts w:ascii="Arial" w:eastAsia="Calibri" w:hAnsi="Arial" w:cs="Arial"/>
                <w:bCs/>
                <w:lang w:eastAsia="en-US"/>
              </w:rPr>
            </w:pPr>
          </w:p>
        </w:tc>
      </w:tr>
      <w:tr w:rsidR="00767561" w:rsidRPr="00767561" w14:paraId="0DD8CB26" w14:textId="77777777" w:rsidTr="00151365">
        <w:trPr>
          <w:jc w:val="center"/>
        </w:trPr>
        <w:tc>
          <w:tcPr>
            <w:tcW w:w="5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8AE804" w14:textId="77777777" w:rsidR="00767561" w:rsidRPr="00767561" w:rsidRDefault="00767561" w:rsidP="00767561">
            <w:pPr>
              <w:widowControl/>
              <w:autoSpaceDE/>
              <w:autoSpaceDN/>
              <w:adjustRightInd/>
              <w:spacing w:after="120" w:line="288" w:lineRule="auto"/>
              <w:jc w:val="both"/>
              <w:rPr>
                <w:rFonts w:ascii="Arial" w:eastAsia="Calibri" w:hAnsi="Arial" w:cs="Arial"/>
                <w:bCs/>
                <w:lang w:eastAsia="en-US"/>
              </w:rPr>
            </w:pPr>
            <w:r w:rsidRPr="00767561">
              <w:rPr>
                <w:rFonts w:ascii="Arial" w:eastAsia="Calibri" w:hAnsi="Arial" w:cs="Arial"/>
                <w:bCs/>
                <w:lang w:eastAsia="en-US"/>
              </w:rPr>
              <w:t>Gender reassignment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F3A9E9"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CA1BEC"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9E0320"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EACD07" w14:textId="77777777" w:rsidR="00767561" w:rsidRPr="00767561" w:rsidRDefault="00767561" w:rsidP="00767561">
            <w:pPr>
              <w:widowControl/>
              <w:autoSpaceDE/>
              <w:autoSpaceDN/>
              <w:adjustRightInd/>
              <w:spacing w:after="120" w:line="288" w:lineRule="auto"/>
              <w:rPr>
                <w:rFonts w:ascii="Arial" w:eastAsia="Calibri" w:hAnsi="Arial" w:cs="Arial"/>
                <w:bCs/>
                <w:sz w:val="22"/>
                <w:szCs w:val="22"/>
                <w:lang w:eastAsia="en-US"/>
              </w:rPr>
            </w:pPr>
          </w:p>
        </w:tc>
        <w:tc>
          <w:tcPr>
            <w:tcW w:w="4531"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AC83653" w14:textId="77777777" w:rsidR="00767561" w:rsidRPr="00767561" w:rsidRDefault="00767561" w:rsidP="00767561">
            <w:pPr>
              <w:widowControl/>
              <w:autoSpaceDE/>
              <w:autoSpaceDN/>
              <w:adjustRightInd/>
              <w:spacing w:after="120" w:line="288" w:lineRule="auto"/>
              <w:rPr>
                <w:rFonts w:ascii="Arial" w:eastAsia="Calibri" w:hAnsi="Arial" w:cs="Arial"/>
                <w:bCs/>
                <w:lang w:eastAsia="en-US"/>
              </w:rPr>
            </w:pPr>
          </w:p>
        </w:tc>
      </w:tr>
      <w:tr w:rsidR="00767561" w:rsidRPr="00767561" w14:paraId="36BF87D9" w14:textId="77777777" w:rsidTr="00151365">
        <w:trPr>
          <w:jc w:val="center"/>
        </w:trPr>
        <w:tc>
          <w:tcPr>
            <w:tcW w:w="5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F61EBC" w14:textId="77777777" w:rsidR="00767561" w:rsidRPr="00767561" w:rsidRDefault="00767561" w:rsidP="00767561">
            <w:pPr>
              <w:widowControl/>
              <w:autoSpaceDE/>
              <w:autoSpaceDN/>
              <w:adjustRightInd/>
              <w:spacing w:after="120" w:line="288" w:lineRule="auto"/>
              <w:jc w:val="both"/>
              <w:rPr>
                <w:rFonts w:ascii="Arial" w:eastAsia="Calibri" w:hAnsi="Arial" w:cs="Arial"/>
                <w:bCs/>
                <w:lang w:eastAsia="en-US"/>
              </w:rPr>
            </w:pPr>
            <w:r w:rsidRPr="00767561">
              <w:rPr>
                <w:rFonts w:ascii="Arial" w:eastAsia="Calibri" w:hAnsi="Arial" w:cs="Arial"/>
                <w:bCs/>
                <w:lang w:eastAsia="en-US"/>
              </w:rPr>
              <w:t>Marriage and civil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05F967"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3D957F"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9D0201"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62A42C" w14:textId="77777777" w:rsidR="00767561" w:rsidRPr="00767561" w:rsidRDefault="00767561" w:rsidP="00767561">
            <w:pPr>
              <w:widowControl/>
              <w:autoSpaceDE/>
              <w:autoSpaceDN/>
              <w:adjustRightInd/>
              <w:spacing w:after="120" w:line="288" w:lineRule="auto"/>
              <w:rPr>
                <w:rFonts w:ascii="Arial" w:eastAsia="Calibri" w:hAnsi="Arial" w:cs="Arial"/>
                <w:bCs/>
                <w:sz w:val="22"/>
                <w:szCs w:val="22"/>
                <w:lang w:eastAsia="en-US"/>
              </w:rPr>
            </w:pPr>
          </w:p>
        </w:tc>
        <w:tc>
          <w:tcPr>
            <w:tcW w:w="4531"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7411496" w14:textId="77777777" w:rsidR="00767561" w:rsidRPr="00767561" w:rsidRDefault="00767561" w:rsidP="00767561">
            <w:pPr>
              <w:widowControl/>
              <w:autoSpaceDE/>
              <w:autoSpaceDN/>
              <w:adjustRightInd/>
              <w:spacing w:after="120" w:line="288" w:lineRule="auto"/>
              <w:rPr>
                <w:rFonts w:ascii="Arial" w:eastAsia="Calibri" w:hAnsi="Arial" w:cs="Arial"/>
                <w:bCs/>
                <w:lang w:eastAsia="en-US"/>
              </w:rPr>
            </w:pPr>
          </w:p>
        </w:tc>
      </w:tr>
      <w:tr w:rsidR="00767561" w:rsidRPr="00767561" w14:paraId="445223AA" w14:textId="77777777" w:rsidTr="00151365">
        <w:trPr>
          <w:jc w:val="center"/>
        </w:trPr>
        <w:tc>
          <w:tcPr>
            <w:tcW w:w="525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6300" w14:textId="77777777" w:rsidR="00767561" w:rsidRPr="00767561" w:rsidRDefault="00767561" w:rsidP="00767561">
            <w:pPr>
              <w:widowControl/>
              <w:autoSpaceDE/>
              <w:autoSpaceDN/>
              <w:adjustRightInd/>
              <w:spacing w:after="120" w:line="288" w:lineRule="auto"/>
              <w:jc w:val="both"/>
              <w:rPr>
                <w:rFonts w:ascii="Arial" w:eastAsia="Calibri" w:hAnsi="Arial" w:cs="Arial"/>
                <w:bCs/>
                <w:lang w:eastAsia="en-US"/>
              </w:rPr>
            </w:pPr>
            <w:r w:rsidRPr="00767561">
              <w:rPr>
                <w:rFonts w:ascii="Arial" w:eastAsia="Calibri" w:hAnsi="Arial" w:cs="Arial"/>
                <w:bCs/>
                <w:lang w:eastAsia="en-US"/>
              </w:rPr>
              <w:t>Maternity and pregnancy</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E8AA"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7B0BA"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3A9C8"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5522C" w14:textId="77777777" w:rsidR="00767561" w:rsidRPr="00767561" w:rsidRDefault="00767561" w:rsidP="00767561">
            <w:pPr>
              <w:widowControl/>
              <w:autoSpaceDE/>
              <w:autoSpaceDN/>
              <w:adjustRightInd/>
              <w:spacing w:after="120" w:line="288" w:lineRule="auto"/>
              <w:rPr>
                <w:rFonts w:ascii="Arial" w:eastAsia="Calibri" w:hAnsi="Arial" w:cs="Arial"/>
                <w:bCs/>
                <w:sz w:val="22"/>
                <w:szCs w:val="22"/>
                <w:lang w:eastAsia="en-US"/>
              </w:rPr>
            </w:pPr>
          </w:p>
        </w:tc>
        <w:tc>
          <w:tcPr>
            <w:tcW w:w="4531" w:type="dxa"/>
            <w:vMerge/>
            <w:tcBorders>
              <w:top w:val="single" w:sz="4" w:space="0" w:color="auto"/>
              <w:left w:val="single" w:sz="4" w:space="0" w:color="000000"/>
              <w:right w:val="single" w:sz="4" w:space="0" w:color="000000"/>
            </w:tcBorders>
            <w:shd w:val="clear" w:color="auto" w:fill="auto"/>
            <w:tcMar>
              <w:top w:w="0" w:type="dxa"/>
              <w:left w:w="10" w:type="dxa"/>
              <w:bottom w:w="0" w:type="dxa"/>
              <w:right w:w="10" w:type="dxa"/>
            </w:tcMar>
          </w:tcPr>
          <w:p w14:paraId="4DEE26C5" w14:textId="77777777" w:rsidR="00767561" w:rsidRPr="00767561" w:rsidRDefault="00767561" w:rsidP="00767561">
            <w:pPr>
              <w:widowControl/>
              <w:autoSpaceDE/>
              <w:autoSpaceDN/>
              <w:adjustRightInd/>
              <w:spacing w:after="120" w:line="288" w:lineRule="auto"/>
              <w:rPr>
                <w:rFonts w:ascii="Arial" w:eastAsia="Calibri" w:hAnsi="Arial" w:cs="Arial"/>
                <w:bCs/>
                <w:lang w:eastAsia="en-US"/>
              </w:rPr>
            </w:pPr>
          </w:p>
        </w:tc>
      </w:tr>
      <w:tr w:rsidR="00767561" w:rsidRPr="00767561" w14:paraId="7D0198D2" w14:textId="77777777" w:rsidTr="00151365">
        <w:trPr>
          <w:jc w:val="center"/>
        </w:trPr>
        <w:tc>
          <w:tcPr>
            <w:tcW w:w="5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F1145" w14:textId="77777777" w:rsidR="00767561" w:rsidRPr="00767561" w:rsidRDefault="00767561" w:rsidP="00767561">
            <w:pPr>
              <w:widowControl/>
              <w:autoSpaceDE/>
              <w:autoSpaceDN/>
              <w:adjustRightInd/>
              <w:spacing w:after="120" w:line="288" w:lineRule="auto"/>
              <w:jc w:val="both"/>
              <w:rPr>
                <w:rFonts w:ascii="Arial" w:eastAsia="Calibri" w:hAnsi="Arial" w:cs="Arial"/>
                <w:bCs/>
                <w:lang w:eastAsia="en-US"/>
              </w:rPr>
            </w:pPr>
            <w:r w:rsidRPr="00767561">
              <w:rPr>
                <w:rFonts w:ascii="Arial" w:eastAsia="Calibri" w:hAnsi="Arial" w:cs="Arial"/>
                <w:bCs/>
                <w:lang w:eastAsia="en-US"/>
              </w:rPr>
              <w:t>Race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635BF"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8A445"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DAA3"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6485" w14:textId="77777777" w:rsidR="00767561" w:rsidRPr="00767561" w:rsidRDefault="00767561" w:rsidP="00767561">
            <w:pPr>
              <w:widowControl/>
              <w:autoSpaceDE/>
              <w:autoSpaceDN/>
              <w:adjustRightInd/>
              <w:spacing w:after="120" w:line="288" w:lineRule="auto"/>
              <w:rPr>
                <w:rFonts w:ascii="Arial" w:eastAsia="Calibri" w:hAnsi="Arial" w:cs="Arial"/>
                <w:bCs/>
                <w:sz w:val="22"/>
                <w:szCs w:val="22"/>
                <w:lang w:eastAsia="en-US"/>
              </w:rPr>
            </w:pPr>
          </w:p>
        </w:tc>
        <w:tc>
          <w:tcPr>
            <w:tcW w:w="4531" w:type="dxa"/>
            <w:vMerge/>
            <w:tcBorders>
              <w:left w:val="single" w:sz="4" w:space="0" w:color="000000"/>
              <w:right w:val="single" w:sz="4" w:space="0" w:color="000000"/>
            </w:tcBorders>
            <w:shd w:val="clear" w:color="auto" w:fill="auto"/>
            <w:tcMar>
              <w:top w:w="0" w:type="dxa"/>
              <w:left w:w="10" w:type="dxa"/>
              <w:bottom w:w="0" w:type="dxa"/>
              <w:right w:w="10" w:type="dxa"/>
            </w:tcMar>
          </w:tcPr>
          <w:p w14:paraId="133F4332" w14:textId="77777777" w:rsidR="00767561" w:rsidRPr="00767561" w:rsidRDefault="00767561" w:rsidP="00767561">
            <w:pPr>
              <w:widowControl/>
              <w:autoSpaceDE/>
              <w:autoSpaceDN/>
              <w:adjustRightInd/>
              <w:spacing w:after="120" w:line="288" w:lineRule="auto"/>
              <w:rPr>
                <w:rFonts w:ascii="Arial" w:eastAsia="Calibri" w:hAnsi="Arial" w:cs="Arial"/>
                <w:bCs/>
                <w:lang w:eastAsia="en-US"/>
              </w:rPr>
            </w:pPr>
          </w:p>
        </w:tc>
      </w:tr>
      <w:tr w:rsidR="00767561" w:rsidRPr="00767561" w14:paraId="10416C11" w14:textId="77777777" w:rsidTr="00151365">
        <w:trPr>
          <w:jc w:val="center"/>
        </w:trPr>
        <w:tc>
          <w:tcPr>
            <w:tcW w:w="5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0B151" w14:textId="77777777" w:rsidR="00767561" w:rsidRPr="00767561" w:rsidRDefault="00767561" w:rsidP="00767561">
            <w:pPr>
              <w:widowControl/>
              <w:autoSpaceDE/>
              <w:autoSpaceDN/>
              <w:adjustRightInd/>
              <w:spacing w:after="120" w:line="288" w:lineRule="auto"/>
              <w:jc w:val="both"/>
              <w:rPr>
                <w:rFonts w:ascii="Arial" w:eastAsia="Calibri" w:hAnsi="Arial" w:cs="Arial"/>
                <w:bCs/>
                <w:lang w:eastAsia="en-US"/>
              </w:rPr>
            </w:pPr>
            <w:r w:rsidRPr="00767561">
              <w:rPr>
                <w:rFonts w:ascii="Arial" w:eastAsia="Calibri" w:hAnsi="Arial" w:cs="Arial"/>
                <w:bCs/>
                <w:lang w:eastAsia="en-US"/>
              </w:rPr>
              <w:t>Religion and belief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F422C"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A7258"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16414"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907" w14:textId="77777777" w:rsidR="00767561" w:rsidRPr="00767561" w:rsidRDefault="00767561" w:rsidP="00767561">
            <w:pPr>
              <w:widowControl/>
              <w:autoSpaceDE/>
              <w:autoSpaceDN/>
              <w:adjustRightInd/>
              <w:spacing w:after="120" w:line="288" w:lineRule="auto"/>
              <w:rPr>
                <w:rFonts w:ascii="Arial" w:eastAsia="Calibri" w:hAnsi="Arial" w:cs="Arial"/>
                <w:bCs/>
                <w:sz w:val="22"/>
                <w:szCs w:val="22"/>
                <w:lang w:eastAsia="en-US"/>
              </w:rPr>
            </w:pPr>
          </w:p>
        </w:tc>
        <w:tc>
          <w:tcPr>
            <w:tcW w:w="4531" w:type="dxa"/>
            <w:vMerge/>
            <w:tcBorders>
              <w:left w:val="single" w:sz="4" w:space="0" w:color="000000"/>
              <w:right w:val="single" w:sz="4" w:space="0" w:color="000000"/>
            </w:tcBorders>
            <w:shd w:val="clear" w:color="auto" w:fill="auto"/>
            <w:tcMar>
              <w:top w:w="0" w:type="dxa"/>
              <w:left w:w="10" w:type="dxa"/>
              <w:bottom w:w="0" w:type="dxa"/>
              <w:right w:w="10" w:type="dxa"/>
            </w:tcMar>
          </w:tcPr>
          <w:p w14:paraId="33F6705D" w14:textId="77777777" w:rsidR="00767561" w:rsidRPr="00767561" w:rsidRDefault="00767561" w:rsidP="00767561">
            <w:pPr>
              <w:widowControl/>
              <w:autoSpaceDE/>
              <w:autoSpaceDN/>
              <w:adjustRightInd/>
              <w:spacing w:after="120" w:line="288" w:lineRule="auto"/>
              <w:rPr>
                <w:rFonts w:ascii="Arial" w:eastAsia="Calibri" w:hAnsi="Arial" w:cs="Arial"/>
                <w:bCs/>
                <w:lang w:eastAsia="en-US"/>
              </w:rPr>
            </w:pPr>
          </w:p>
        </w:tc>
      </w:tr>
      <w:tr w:rsidR="00767561" w:rsidRPr="00767561" w14:paraId="41C24473" w14:textId="77777777" w:rsidTr="00151365">
        <w:trPr>
          <w:jc w:val="center"/>
        </w:trPr>
        <w:tc>
          <w:tcPr>
            <w:tcW w:w="5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B7835" w14:textId="77777777" w:rsidR="00767561" w:rsidRPr="00767561" w:rsidRDefault="00767561" w:rsidP="00767561">
            <w:pPr>
              <w:widowControl/>
              <w:autoSpaceDE/>
              <w:autoSpaceDN/>
              <w:adjustRightInd/>
              <w:spacing w:after="120" w:line="288" w:lineRule="auto"/>
              <w:jc w:val="both"/>
              <w:rPr>
                <w:rFonts w:ascii="Arial" w:eastAsia="Calibri" w:hAnsi="Arial" w:cs="Arial"/>
                <w:bCs/>
                <w:lang w:eastAsia="en-US"/>
              </w:rPr>
            </w:pPr>
            <w:r w:rsidRPr="00767561">
              <w:rPr>
                <w:rFonts w:ascii="Arial" w:eastAsia="Calibri" w:hAnsi="Arial" w:cs="Arial"/>
                <w:bCs/>
                <w:lang w:eastAsia="en-US"/>
              </w:rPr>
              <w:t>Sex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F4D4A"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4E706"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FB48A"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C011" w14:textId="77777777" w:rsidR="00767561" w:rsidRPr="00767561" w:rsidRDefault="00767561" w:rsidP="00767561">
            <w:pPr>
              <w:widowControl/>
              <w:autoSpaceDE/>
              <w:autoSpaceDN/>
              <w:adjustRightInd/>
              <w:spacing w:after="120" w:line="288" w:lineRule="auto"/>
              <w:rPr>
                <w:rFonts w:ascii="Arial" w:eastAsia="Calibri" w:hAnsi="Arial" w:cs="Arial"/>
                <w:bCs/>
                <w:sz w:val="22"/>
                <w:szCs w:val="22"/>
                <w:lang w:eastAsia="en-US"/>
              </w:rPr>
            </w:pPr>
          </w:p>
        </w:tc>
        <w:tc>
          <w:tcPr>
            <w:tcW w:w="4531" w:type="dxa"/>
            <w:vMerge/>
            <w:tcBorders>
              <w:left w:val="single" w:sz="4" w:space="0" w:color="000000"/>
              <w:right w:val="single" w:sz="4" w:space="0" w:color="000000"/>
            </w:tcBorders>
            <w:shd w:val="clear" w:color="auto" w:fill="auto"/>
            <w:tcMar>
              <w:top w:w="0" w:type="dxa"/>
              <w:left w:w="10" w:type="dxa"/>
              <w:bottom w:w="0" w:type="dxa"/>
              <w:right w:w="10" w:type="dxa"/>
            </w:tcMar>
          </w:tcPr>
          <w:p w14:paraId="1F7E0CEB" w14:textId="77777777" w:rsidR="00767561" w:rsidRPr="00767561" w:rsidRDefault="00767561" w:rsidP="00767561">
            <w:pPr>
              <w:widowControl/>
              <w:autoSpaceDE/>
              <w:autoSpaceDN/>
              <w:adjustRightInd/>
              <w:spacing w:after="120" w:line="288" w:lineRule="auto"/>
              <w:rPr>
                <w:rFonts w:ascii="Arial" w:eastAsia="Calibri" w:hAnsi="Arial" w:cs="Arial"/>
                <w:bCs/>
                <w:lang w:eastAsia="en-US"/>
              </w:rPr>
            </w:pPr>
          </w:p>
        </w:tc>
      </w:tr>
      <w:tr w:rsidR="00767561" w:rsidRPr="00767561" w14:paraId="7E4756AA" w14:textId="77777777" w:rsidTr="00151365">
        <w:trPr>
          <w:jc w:val="center"/>
        </w:trPr>
        <w:tc>
          <w:tcPr>
            <w:tcW w:w="5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8C8A4" w14:textId="77777777" w:rsidR="00767561" w:rsidRPr="00767561" w:rsidRDefault="00767561" w:rsidP="00767561">
            <w:pPr>
              <w:widowControl/>
              <w:autoSpaceDE/>
              <w:autoSpaceDN/>
              <w:adjustRightInd/>
              <w:spacing w:after="120" w:line="288" w:lineRule="auto"/>
              <w:jc w:val="both"/>
              <w:rPr>
                <w:rFonts w:ascii="Arial" w:eastAsia="Calibri" w:hAnsi="Arial" w:cs="Arial"/>
                <w:bCs/>
                <w:lang w:eastAsia="en-US"/>
              </w:rPr>
            </w:pPr>
            <w:r w:rsidRPr="00767561">
              <w:rPr>
                <w:rFonts w:ascii="Arial" w:eastAsia="Calibri" w:hAnsi="Arial" w:cs="Arial"/>
                <w:bCs/>
                <w:lang w:eastAsia="en-US"/>
              </w:rPr>
              <w:t>Sexual orientation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625C1"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31F5A"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6890D" w14:textId="77777777" w:rsidR="00767561" w:rsidRPr="00767561" w:rsidRDefault="00767561" w:rsidP="00767561">
            <w:pPr>
              <w:widowControl/>
              <w:autoSpaceDE/>
              <w:autoSpaceDN/>
              <w:adjustRightInd/>
              <w:spacing w:after="120" w:line="288" w:lineRule="auto"/>
              <w:jc w:val="center"/>
              <w:rPr>
                <w:rFonts w:ascii="Arial" w:eastAsia="Calibri" w:hAnsi="Arial" w:cs="Arial"/>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48AE5" w14:textId="77777777" w:rsidR="00767561" w:rsidRPr="00767561" w:rsidRDefault="00767561" w:rsidP="00767561">
            <w:pPr>
              <w:widowControl/>
              <w:autoSpaceDE/>
              <w:autoSpaceDN/>
              <w:adjustRightInd/>
              <w:spacing w:after="120" w:line="288" w:lineRule="auto"/>
              <w:rPr>
                <w:rFonts w:ascii="Arial" w:eastAsia="Calibri" w:hAnsi="Arial" w:cs="Arial"/>
                <w:bCs/>
                <w:sz w:val="22"/>
                <w:szCs w:val="22"/>
                <w:lang w:eastAsia="en-US"/>
              </w:rPr>
            </w:pPr>
          </w:p>
        </w:tc>
        <w:tc>
          <w:tcPr>
            <w:tcW w:w="4531"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813E7E" w14:textId="77777777" w:rsidR="00767561" w:rsidRPr="00767561" w:rsidRDefault="00767561" w:rsidP="00767561">
            <w:pPr>
              <w:widowControl/>
              <w:autoSpaceDE/>
              <w:autoSpaceDN/>
              <w:adjustRightInd/>
              <w:spacing w:after="120" w:line="288" w:lineRule="auto"/>
              <w:rPr>
                <w:rFonts w:ascii="Arial" w:eastAsia="Calibri" w:hAnsi="Arial" w:cs="Arial"/>
                <w:bCs/>
                <w:lang w:eastAsia="en-US"/>
              </w:rPr>
            </w:pPr>
          </w:p>
        </w:tc>
      </w:tr>
      <w:tr w:rsidR="00767561" w:rsidRPr="00767561" w14:paraId="53231495" w14:textId="77777777" w:rsidTr="00151365">
        <w:trPr>
          <w:jc w:val="center"/>
        </w:trPr>
        <w:tc>
          <w:tcPr>
            <w:tcW w:w="525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1D4B15F" w14:textId="77777777" w:rsidR="00767561" w:rsidRPr="00767561" w:rsidRDefault="00767561" w:rsidP="00767561">
            <w:pPr>
              <w:widowControl/>
              <w:autoSpaceDE/>
              <w:autoSpaceDN/>
              <w:adjustRightInd/>
              <w:spacing w:after="120" w:line="288" w:lineRule="auto"/>
              <w:jc w:val="both"/>
              <w:rPr>
                <w:rFonts w:ascii="Arial" w:eastAsia="Calibri" w:hAnsi="Arial" w:cs="Arial"/>
                <w:b/>
                <w:lang w:eastAsia="en-US"/>
              </w:rPr>
            </w:pPr>
            <w:r w:rsidRPr="00767561">
              <w:rPr>
                <w:rFonts w:ascii="Arial" w:eastAsia="Calibri" w:hAnsi="Arial" w:cs="Arial"/>
                <w:b/>
                <w:lang w:eastAsia="en-US"/>
              </w:rPr>
              <w:t>Other Groups</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7A5357F" w14:textId="77777777" w:rsidR="00767561" w:rsidRPr="00767561" w:rsidRDefault="00767561" w:rsidP="00767561">
            <w:pPr>
              <w:widowControl/>
              <w:autoSpaceDE/>
              <w:autoSpaceDN/>
              <w:adjustRightInd/>
              <w:spacing w:after="120" w:line="288" w:lineRule="auto"/>
              <w:jc w:val="center"/>
              <w:rPr>
                <w:rFonts w:ascii="Arial" w:eastAsia="Calibri" w:hAnsi="Arial" w:cs="Arial"/>
                <w:b/>
                <w:sz w:val="22"/>
                <w:szCs w:val="22"/>
                <w:lang w:eastAsia="en-US"/>
              </w:rPr>
            </w:pPr>
            <w:r w:rsidRPr="00767561">
              <w:rPr>
                <w:rFonts w:ascii="Arial" w:eastAsia="Calibri" w:hAnsi="Arial" w:cs="Arial"/>
                <w:b/>
                <w:sz w:val="22"/>
                <w:szCs w:val="22"/>
                <w:lang w:eastAsia="en-US"/>
              </w:rPr>
              <w:t>Negative</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08021485" w14:textId="77777777" w:rsidR="00767561" w:rsidRPr="00767561" w:rsidRDefault="00767561" w:rsidP="00767561">
            <w:pPr>
              <w:widowControl/>
              <w:autoSpaceDE/>
              <w:autoSpaceDN/>
              <w:adjustRightInd/>
              <w:spacing w:after="120" w:line="288" w:lineRule="auto"/>
              <w:jc w:val="center"/>
              <w:rPr>
                <w:rFonts w:ascii="Arial" w:eastAsia="Calibri" w:hAnsi="Arial" w:cs="Arial"/>
                <w:b/>
                <w:sz w:val="22"/>
                <w:szCs w:val="22"/>
                <w:lang w:eastAsia="en-US"/>
              </w:rPr>
            </w:pPr>
            <w:r w:rsidRPr="00767561">
              <w:rPr>
                <w:rFonts w:ascii="Arial" w:eastAsia="Calibri" w:hAnsi="Arial" w:cs="Arial"/>
                <w:b/>
                <w:sz w:val="22"/>
                <w:szCs w:val="22"/>
                <w:lang w:eastAsia="en-US"/>
              </w:rPr>
              <w:t>Positive</w:t>
            </w:r>
          </w:p>
        </w:tc>
        <w:tc>
          <w:tcPr>
            <w:tcW w:w="99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52D9DB74" w14:textId="77777777" w:rsidR="00767561" w:rsidRPr="00767561" w:rsidRDefault="00767561" w:rsidP="00767561">
            <w:pPr>
              <w:widowControl/>
              <w:autoSpaceDE/>
              <w:autoSpaceDN/>
              <w:adjustRightInd/>
              <w:spacing w:after="120" w:line="288" w:lineRule="auto"/>
              <w:jc w:val="center"/>
              <w:rPr>
                <w:rFonts w:ascii="Arial" w:eastAsia="Calibri" w:hAnsi="Arial" w:cs="Arial"/>
                <w:b/>
                <w:sz w:val="22"/>
                <w:szCs w:val="22"/>
                <w:lang w:eastAsia="en-US"/>
              </w:rPr>
            </w:pPr>
            <w:r w:rsidRPr="00767561">
              <w:rPr>
                <w:rFonts w:ascii="Arial" w:eastAsia="Calibri" w:hAnsi="Arial" w:cs="Arial"/>
                <w:b/>
                <w:sz w:val="22"/>
                <w:szCs w:val="22"/>
                <w:lang w:eastAsia="en-US"/>
              </w:rPr>
              <w:t>Neutral</w:t>
            </w:r>
          </w:p>
        </w:tc>
        <w:tc>
          <w:tcPr>
            <w:tcW w:w="9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0AC4C045" w14:textId="77777777" w:rsidR="00767561" w:rsidRPr="00767561" w:rsidRDefault="00767561" w:rsidP="00767561">
            <w:pPr>
              <w:widowControl/>
              <w:autoSpaceDE/>
              <w:autoSpaceDN/>
              <w:adjustRightInd/>
              <w:spacing w:after="120" w:line="288" w:lineRule="auto"/>
              <w:rPr>
                <w:rFonts w:ascii="Arial" w:eastAsia="Calibri" w:hAnsi="Arial" w:cs="Arial"/>
                <w:b/>
                <w:sz w:val="22"/>
                <w:szCs w:val="22"/>
                <w:lang w:eastAsia="en-US"/>
              </w:rPr>
            </w:pPr>
            <w:r w:rsidRPr="00767561">
              <w:rPr>
                <w:rFonts w:ascii="Arial" w:eastAsia="Calibri" w:hAnsi="Arial" w:cs="Arial"/>
                <w:b/>
                <w:sz w:val="22"/>
                <w:szCs w:val="22"/>
                <w:lang w:eastAsia="en-US"/>
              </w:rPr>
              <w:t>Unsure</w:t>
            </w:r>
          </w:p>
        </w:tc>
        <w:tc>
          <w:tcPr>
            <w:tcW w:w="453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 w:type="dxa"/>
              <w:bottom w:w="0" w:type="dxa"/>
              <w:right w:w="10" w:type="dxa"/>
            </w:tcMar>
          </w:tcPr>
          <w:p w14:paraId="3910C35A" w14:textId="77777777" w:rsidR="00767561" w:rsidRPr="00767561" w:rsidRDefault="00767561" w:rsidP="00767561">
            <w:pPr>
              <w:widowControl/>
              <w:autoSpaceDE/>
              <w:autoSpaceDN/>
              <w:adjustRightInd/>
              <w:spacing w:after="120" w:line="288" w:lineRule="auto"/>
              <w:jc w:val="center"/>
              <w:rPr>
                <w:rFonts w:ascii="Arial" w:eastAsia="Calibri" w:hAnsi="Arial" w:cs="Arial"/>
                <w:b/>
                <w:lang w:eastAsia="en-US"/>
              </w:rPr>
            </w:pPr>
            <w:r w:rsidRPr="00767561">
              <w:rPr>
                <w:rFonts w:ascii="Arial" w:eastAsia="Calibri" w:hAnsi="Arial" w:cs="Arial"/>
                <w:b/>
                <w:lang w:eastAsia="en-US"/>
              </w:rPr>
              <w:t>Impact</w:t>
            </w:r>
          </w:p>
        </w:tc>
      </w:tr>
      <w:tr w:rsidR="00767561" w:rsidRPr="00767561" w14:paraId="05F79F0F" w14:textId="77777777" w:rsidTr="00151365">
        <w:trPr>
          <w:jc w:val="center"/>
        </w:trPr>
        <w:tc>
          <w:tcPr>
            <w:tcW w:w="525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03D97D83" w14:textId="77777777" w:rsidR="00767561" w:rsidRPr="00767561" w:rsidRDefault="00767561" w:rsidP="00767561">
            <w:pPr>
              <w:widowControl/>
              <w:autoSpaceDE/>
              <w:autoSpaceDN/>
              <w:adjustRightInd/>
              <w:spacing w:after="160" w:line="288" w:lineRule="auto"/>
              <w:rPr>
                <w:rFonts w:ascii="Arial" w:eastAsia="Calibri" w:hAnsi="Arial" w:cs="Arial"/>
                <w:sz w:val="22"/>
                <w:szCs w:val="22"/>
                <w:lang w:eastAsia="en-US"/>
              </w:rPr>
            </w:pPr>
            <w:r w:rsidRPr="00767561">
              <w:rPr>
                <w:rFonts w:ascii="Arial" w:eastAsia="Calibri" w:hAnsi="Arial" w:cs="Arial"/>
                <w:sz w:val="22"/>
                <w:szCs w:val="22"/>
                <w:lang w:eastAsia="en-US"/>
              </w:rPr>
              <w:t xml:space="preserve">Is there evidence of any impact on other groups not covered by the protected characteristics? </w:t>
            </w:r>
          </w:p>
          <w:p w14:paraId="49B0B4D9" w14:textId="77777777" w:rsidR="00767561" w:rsidRPr="00767561" w:rsidRDefault="00767561" w:rsidP="00767561">
            <w:pPr>
              <w:widowControl/>
              <w:autoSpaceDE/>
              <w:autoSpaceDN/>
              <w:adjustRightInd/>
              <w:spacing w:after="160" w:line="288" w:lineRule="auto"/>
              <w:rPr>
                <w:rFonts w:ascii="Arial" w:eastAsia="Calibri" w:hAnsi="Arial" w:cs="Arial"/>
                <w:sz w:val="22"/>
                <w:szCs w:val="22"/>
                <w:lang w:eastAsia="en-US"/>
              </w:rPr>
            </w:pPr>
            <w:r w:rsidRPr="00767561">
              <w:rPr>
                <w:rFonts w:ascii="Arial" w:eastAsia="Calibri" w:hAnsi="Arial" w:cs="Arial"/>
                <w:sz w:val="22"/>
                <w:szCs w:val="22"/>
                <w:lang w:eastAsia="en-US"/>
              </w:rPr>
              <w:lastRenderedPageBreak/>
              <w:t xml:space="preserve">Consider evidence on carers, different socio-economic groups, single parents, low wage earners, area inequality, income, resident status (migrants) and other groups experiencing disadvantage and barriers to access. </w:t>
            </w:r>
          </w:p>
          <w:p w14:paraId="1B16D3C2"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r w:rsidRPr="00767561">
              <w:rPr>
                <w:rFonts w:ascii="Arial" w:eastAsia="Calibri" w:hAnsi="Arial" w:cs="Arial"/>
                <w:sz w:val="22"/>
                <w:szCs w:val="22"/>
                <w:lang w:eastAsia="en-US"/>
              </w:rPr>
              <w:t>Describe what the potential impact is, what you could do to remove/reduce any adverse impact and what you could do to benefit from any positive impact.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74AB" w14:textId="77777777" w:rsidR="00767561" w:rsidRPr="00767561" w:rsidRDefault="00767561" w:rsidP="00767561">
            <w:pPr>
              <w:widowControl/>
              <w:autoSpaceDE/>
              <w:autoSpaceDN/>
              <w:adjustRightInd/>
              <w:spacing w:after="240" w:line="288" w:lineRule="auto"/>
              <w:jc w:val="both"/>
              <w:rPr>
                <w:rFonts w:ascii="Arial" w:eastAsia="Calibri" w:hAnsi="Arial" w:cs="Arial"/>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6B0FE" w14:textId="77777777" w:rsidR="00767561" w:rsidRPr="00767561" w:rsidRDefault="00767561" w:rsidP="00767561">
            <w:pPr>
              <w:widowControl/>
              <w:autoSpaceDE/>
              <w:autoSpaceDN/>
              <w:adjustRightInd/>
              <w:spacing w:after="240" w:line="288" w:lineRule="auto"/>
              <w:jc w:val="both"/>
              <w:rPr>
                <w:rFonts w:ascii="Arial" w:eastAsia="Calibri" w:hAnsi="Arial" w:cs="Arial"/>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D731" w14:textId="77777777" w:rsidR="00767561" w:rsidRPr="00767561" w:rsidRDefault="00767561" w:rsidP="00767561">
            <w:pPr>
              <w:widowControl/>
              <w:autoSpaceDE/>
              <w:autoSpaceDN/>
              <w:adjustRightInd/>
              <w:spacing w:after="240" w:line="288" w:lineRule="auto"/>
              <w:jc w:val="both"/>
              <w:rPr>
                <w:rFonts w:ascii="Arial" w:eastAsia="Calibri" w:hAnsi="Arial" w:cs="Arial"/>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C4141" w14:textId="77777777" w:rsidR="00767561" w:rsidRPr="00767561" w:rsidRDefault="00767561" w:rsidP="00767561">
            <w:pPr>
              <w:widowControl/>
              <w:autoSpaceDE/>
              <w:autoSpaceDN/>
              <w:adjustRightInd/>
              <w:spacing w:after="240" w:line="288" w:lineRule="auto"/>
              <w:jc w:val="both"/>
              <w:rPr>
                <w:rFonts w:ascii="Arial" w:eastAsia="Calibri" w:hAnsi="Arial" w:cs="Arial"/>
                <w:lang w:eastAsia="en-US"/>
              </w:rPr>
            </w:pPr>
          </w:p>
          <w:p w14:paraId="206014E9" w14:textId="77777777" w:rsidR="00767561" w:rsidRPr="00767561" w:rsidRDefault="00767561" w:rsidP="00767561">
            <w:pPr>
              <w:widowControl/>
              <w:autoSpaceDE/>
              <w:autoSpaceDN/>
              <w:adjustRightInd/>
              <w:spacing w:after="240" w:line="288" w:lineRule="auto"/>
              <w:jc w:val="both"/>
              <w:rPr>
                <w:rFonts w:ascii="Arial" w:eastAsia="Calibri" w:hAnsi="Arial" w:cs="Arial"/>
                <w:lang w:eastAsia="en-US"/>
              </w:rPr>
            </w:pPr>
          </w:p>
          <w:p w14:paraId="210EEE43" w14:textId="77777777" w:rsidR="00767561" w:rsidRPr="00767561" w:rsidRDefault="00767561" w:rsidP="00767561">
            <w:pPr>
              <w:widowControl/>
              <w:autoSpaceDE/>
              <w:autoSpaceDN/>
              <w:adjustRightInd/>
              <w:spacing w:after="240" w:line="288" w:lineRule="auto"/>
              <w:jc w:val="both"/>
              <w:rPr>
                <w:rFonts w:ascii="Arial" w:eastAsia="Calibri" w:hAnsi="Arial" w:cs="Arial"/>
                <w:lang w:eastAsia="en-US"/>
              </w:rPr>
            </w:pPr>
          </w:p>
          <w:p w14:paraId="54D73BFB" w14:textId="77777777" w:rsidR="00767561" w:rsidRPr="00767561" w:rsidRDefault="00767561" w:rsidP="00767561">
            <w:pPr>
              <w:widowControl/>
              <w:autoSpaceDE/>
              <w:autoSpaceDN/>
              <w:adjustRightInd/>
              <w:spacing w:after="240" w:line="288" w:lineRule="auto"/>
              <w:jc w:val="both"/>
              <w:rPr>
                <w:rFonts w:ascii="Arial" w:eastAsia="Calibri" w:hAnsi="Arial" w:cs="Arial"/>
                <w:lang w:eastAsia="en-US"/>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24FC80" w14:textId="77777777" w:rsidR="00767561" w:rsidRPr="00767561" w:rsidRDefault="00767561" w:rsidP="00767561">
            <w:pPr>
              <w:widowControl/>
              <w:autoSpaceDE/>
              <w:autoSpaceDN/>
              <w:adjustRightInd/>
              <w:spacing w:after="240" w:line="288" w:lineRule="auto"/>
              <w:jc w:val="both"/>
              <w:rPr>
                <w:rFonts w:ascii="Arial" w:eastAsia="Calibri" w:hAnsi="Arial" w:cs="Arial"/>
                <w:lang w:eastAsia="en-US"/>
              </w:rPr>
            </w:pPr>
          </w:p>
        </w:tc>
      </w:tr>
    </w:tbl>
    <w:p w14:paraId="079DACCA" w14:textId="77777777" w:rsidR="00767561" w:rsidRPr="00767561" w:rsidRDefault="00767561" w:rsidP="00767561">
      <w:pPr>
        <w:widowControl/>
        <w:autoSpaceDE/>
        <w:autoSpaceDN/>
        <w:adjustRightInd/>
        <w:spacing w:after="160" w:line="288" w:lineRule="auto"/>
        <w:rPr>
          <w:rFonts w:ascii="Calibri" w:eastAsia="Calibri" w:hAnsi="Calibri"/>
          <w:sz w:val="22"/>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4"/>
      </w:tblGrid>
      <w:tr w:rsidR="008D1325" w:rsidRPr="00767561" w14:paraId="2E5BB87E" w14:textId="77777777" w:rsidTr="004C0AEE">
        <w:trPr>
          <w:tblHeader/>
        </w:trPr>
        <w:tc>
          <w:tcPr>
            <w:tcW w:w="14230" w:type="dxa"/>
            <w:shd w:val="clear" w:color="auto" w:fill="C5D3ED"/>
          </w:tcPr>
          <w:p w14:paraId="46FA668C" w14:textId="77777777" w:rsidR="00767561" w:rsidRPr="00767561" w:rsidRDefault="00767561" w:rsidP="004C0AEE">
            <w:pPr>
              <w:widowControl/>
              <w:autoSpaceDE/>
              <w:autoSpaceDN/>
              <w:adjustRightInd/>
              <w:spacing w:line="288" w:lineRule="auto"/>
              <w:rPr>
                <w:rFonts w:ascii="Arial" w:eastAsia="Calibri" w:hAnsi="Arial" w:cs="Arial"/>
                <w:b/>
                <w:sz w:val="22"/>
                <w:szCs w:val="22"/>
                <w:lang w:eastAsia="en-US"/>
              </w:rPr>
            </w:pPr>
            <w:r w:rsidRPr="00767561">
              <w:rPr>
                <w:rFonts w:ascii="Arial" w:eastAsia="Calibri" w:hAnsi="Arial" w:cs="Arial"/>
                <w:b/>
                <w:color w:val="000000"/>
                <w:sz w:val="22"/>
                <w:szCs w:val="22"/>
                <w:lang w:eastAsia="en-US"/>
              </w:rPr>
              <w:t xml:space="preserve">Is there evidence that the Public Sector Equality Duties will be met (give details) </w:t>
            </w:r>
            <w:r w:rsidRPr="00767561">
              <w:rPr>
                <w:rFonts w:ascii="Arial" w:eastAsia="Calibri" w:hAnsi="Arial" w:cs="Arial"/>
                <w:b/>
                <w:sz w:val="22"/>
                <w:szCs w:val="22"/>
                <w:lang w:eastAsia="en-US"/>
              </w:rPr>
              <w:t xml:space="preserve">Section 149: Public Sector Equality Duty (review all objectives and relevant sub sections) </w:t>
            </w:r>
          </w:p>
          <w:p w14:paraId="0F3CE64C" w14:textId="77777777" w:rsidR="00767561" w:rsidRPr="00767561" w:rsidRDefault="00767561" w:rsidP="004C0AEE">
            <w:pPr>
              <w:widowControl/>
              <w:autoSpaceDE/>
              <w:autoSpaceDN/>
              <w:adjustRightInd/>
              <w:spacing w:line="288" w:lineRule="auto"/>
              <w:rPr>
                <w:rFonts w:ascii="Arial" w:eastAsia="Calibri" w:hAnsi="Arial" w:cs="Arial"/>
                <w:b/>
                <w:sz w:val="22"/>
                <w:szCs w:val="22"/>
                <w:lang w:eastAsia="en-US"/>
              </w:rPr>
            </w:pPr>
          </w:p>
        </w:tc>
      </w:tr>
      <w:tr w:rsidR="008D1325" w:rsidRPr="00767561" w14:paraId="0F518AD5" w14:textId="77777777" w:rsidTr="004C0AEE">
        <w:trPr>
          <w:tblHeader/>
        </w:trPr>
        <w:tc>
          <w:tcPr>
            <w:tcW w:w="14230" w:type="dxa"/>
            <w:shd w:val="clear" w:color="auto" w:fill="C5D3ED"/>
          </w:tcPr>
          <w:p w14:paraId="0FC18D2C"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r w:rsidRPr="00767561">
              <w:rPr>
                <w:rFonts w:ascii="Arial" w:eastAsia="Calibri" w:hAnsi="Arial" w:cs="Arial"/>
                <w:b/>
                <w:sz w:val="22"/>
                <w:szCs w:val="22"/>
                <w:lang w:eastAsia="en-US"/>
              </w:rPr>
              <w:t xml:space="preserve">PSED Objective 1: </w:t>
            </w:r>
            <w:r w:rsidRPr="00767561">
              <w:rPr>
                <w:rFonts w:ascii="Arial" w:eastAsia="Calibri" w:hAnsi="Arial" w:cs="Arial"/>
                <w:sz w:val="22"/>
                <w:szCs w:val="22"/>
                <w:lang w:eastAsia="en-US"/>
              </w:rPr>
              <w:t>Eliminate discrimination, victimisation, harassment and any unlawful conduct that is prohibited under this act: (check specifically sections 19, 20 and 29)</w:t>
            </w:r>
          </w:p>
        </w:tc>
      </w:tr>
      <w:tr w:rsidR="008D1325" w:rsidRPr="00767561" w14:paraId="13D85655" w14:textId="77777777" w:rsidTr="004C0AEE">
        <w:tc>
          <w:tcPr>
            <w:tcW w:w="14230" w:type="dxa"/>
            <w:shd w:val="clear" w:color="auto" w:fill="FFFFFF"/>
          </w:tcPr>
          <w:p w14:paraId="4647C98C"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r w:rsidRPr="00767561">
              <w:rPr>
                <w:rFonts w:ascii="Arial" w:eastAsia="Calibri" w:hAnsi="Arial" w:cs="Arial"/>
                <w:sz w:val="22"/>
                <w:szCs w:val="22"/>
                <w:lang w:eastAsia="en-US"/>
              </w:rPr>
              <w:t>Analysi</w:t>
            </w:r>
            <w:r w:rsidRPr="00767561">
              <w:rPr>
                <w:rFonts w:ascii="Arial" w:eastAsia="Calibri" w:hAnsi="Arial" w:cs="Arial"/>
                <w:b/>
                <w:bCs/>
                <w:sz w:val="22"/>
                <w:szCs w:val="22"/>
                <w:lang w:eastAsia="en-US"/>
              </w:rPr>
              <w:t>s post</w:t>
            </w:r>
            <w:r w:rsidRPr="00767561">
              <w:rPr>
                <w:rFonts w:ascii="Arial" w:eastAsia="Calibri" w:hAnsi="Arial" w:cs="Arial"/>
                <w:sz w:val="22"/>
                <w:szCs w:val="22"/>
                <w:lang w:eastAsia="en-US"/>
              </w:rPr>
              <w:t xml:space="preserve"> consultation </w:t>
            </w:r>
          </w:p>
          <w:p w14:paraId="4B0BD43A" w14:textId="77777777" w:rsidR="00767561" w:rsidRPr="00767561" w:rsidRDefault="00767561" w:rsidP="004C0AEE">
            <w:pPr>
              <w:widowControl/>
              <w:autoSpaceDE/>
              <w:autoSpaceDN/>
              <w:adjustRightInd/>
              <w:spacing w:line="288" w:lineRule="auto"/>
              <w:rPr>
                <w:rFonts w:ascii="Arial" w:eastAsia="Calibri" w:hAnsi="Arial" w:cs="Arial"/>
                <w:b/>
                <w:sz w:val="22"/>
                <w:szCs w:val="22"/>
                <w:lang w:eastAsia="en-US"/>
              </w:rPr>
            </w:pPr>
          </w:p>
          <w:p w14:paraId="1FD9A324" w14:textId="77777777" w:rsidR="00767561" w:rsidRPr="00767561" w:rsidRDefault="00767561" w:rsidP="004C0AEE">
            <w:pPr>
              <w:widowControl/>
              <w:autoSpaceDE/>
              <w:autoSpaceDN/>
              <w:adjustRightInd/>
              <w:spacing w:line="288" w:lineRule="auto"/>
              <w:rPr>
                <w:rFonts w:ascii="Arial" w:eastAsia="Calibri" w:hAnsi="Arial" w:cs="Arial"/>
                <w:b/>
                <w:sz w:val="22"/>
                <w:szCs w:val="22"/>
                <w:lang w:eastAsia="en-US"/>
              </w:rPr>
            </w:pPr>
          </w:p>
          <w:p w14:paraId="7B546F65" w14:textId="77777777" w:rsidR="00767561" w:rsidRPr="00767561" w:rsidRDefault="00767561" w:rsidP="004C0AEE">
            <w:pPr>
              <w:widowControl/>
              <w:autoSpaceDE/>
              <w:autoSpaceDN/>
              <w:adjustRightInd/>
              <w:spacing w:line="288" w:lineRule="auto"/>
              <w:rPr>
                <w:rFonts w:ascii="Arial" w:eastAsia="Calibri" w:hAnsi="Arial" w:cs="Arial"/>
                <w:b/>
                <w:sz w:val="22"/>
                <w:szCs w:val="22"/>
                <w:lang w:eastAsia="en-US"/>
              </w:rPr>
            </w:pPr>
          </w:p>
          <w:p w14:paraId="7142754B" w14:textId="77777777" w:rsidR="00767561" w:rsidRPr="00767561" w:rsidRDefault="00767561" w:rsidP="004C0AEE">
            <w:pPr>
              <w:widowControl/>
              <w:autoSpaceDE/>
              <w:autoSpaceDN/>
              <w:adjustRightInd/>
              <w:spacing w:line="288" w:lineRule="auto"/>
              <w:rPr>
                <w:rFonts w:ascii="Arial" w:eastAsia="Calibri" w:hAnsi="Arial" w:cs="Arial"/>
                <w:b/>
                <w:sz w:val="22"/>
                <w:szCs w:val="22"/>
                <w:lang w:eastAsia="en-US"/>
              </w:rPr>
            </w:pPr>
          </w:p>
          <w:p w14:paraId="1D9AA4FA" w14:textId="77777777" w:rsidR="00767561" w:rsidRPr="004C0AEE" w:rsidRDefault="00767561" w:rsidP="004C0AEE">
            <w:pPr>
              <w:widowControl/>
              <w:autoSpaceDE/>
              <w:autoSpaceDN/>
              <w:adjustRightInd/>
              <w:spacing w:line="288" w:lineRule="auto"/>
              <w:rPr>
                <w:rFonts w:ascii="Arial" w:eastAsia="Calibri" w:hAnsi="Arial" w:cs="Arial"/>
                <w:b/>
                <w:sz w:val="22"/>
                <w:szCs w:val="22"/>
                <w:lang w:eastAsia="en-US"/>
              </w:rPr>
            </w:pPr>
          </w:p>
          <w:p w14:paraId="11EED1DB" w14:textId="77777777" w:rsidR="004C0AEE" w:rsidRPr="004C0AEE" w:rsidRDefault="004C0AEE" w:rsidP="004C0AEE">
            <w:pPr>
              <w:widowControl/>
              <w:autoSpaceDE/>
              <w:autoSpaceDN/>
              <w:adjustRightInd/>
              <w:spacing w:line="288" w:lineRule="auto"/>
              <w:rPr>
                <w:rFonts w:ascii="Arial" w:eastAsia="Calibri" w:hAnsi="Arial" w:cs="Arial"/>
                <w:b/>
                <w:sz w:val="22"/>
                <w:szCs w:val="22"/>
                <w:lang w:eastAsia="en-US"/>
              </w:rPr>
            </w:pPr>
          </w:p>
          <w:p w14:paraId="50B7BF7F" w14:textId="77777777" w:rsidR="00767561" w:rsidRPr="00767561" w:rsidRDefault="00767561" w:rsidP="004C0AEE">
            <w:pPr>
              <w:widowControl/>
              <w:autoSpaceDE/>
              <w:autoSpaceDN/>
              <w:adjustRightInd/>
              <w:spacing w:line="288" w:lineRule="auto"/>
              <w:rPr>
                <w:rFonts w:ascii="Arial" w:eastAsia="Calibri" w:hAnsi="Arial" w:cs="Arial"/>
                <w:b/>
                <w:sz w:val="22"/>
                <w:szCs w:val="22"/>
                <w:lang w:eastAsia="en-US"/>
              </w:rPr>
            </w:pPr>
          </w:p>
          <w:p w14:paraId="343A3937" w14:textId="77777777" w:rsidR="00767561" w:rsidRPr="00767561" w:rsidRDefault="00767561" w:rsidP="004C0AEE">
            <w:pPr>
              <w:widowControl/>
              <w:autoSpaceDE/>
              <w:autoSpaceDN/>
              <w:adjustRightInd/>
              <w:spacing w:line="288" w:lineRule="auto"/>
              <w:rPr>
                <w:rFonts w:ascii="Arial" w:eastAsia="Calibri" w:hAnsi="Arial" w:cs="Arial"/>
                <w:b/>
                <w:sz w:val="22"/>
                <w:szCs w:val="22"/>
                <w:lang w:eastAsia="en-US"/>
              </w:rPr>
            </w:pPr>
          </w:p>
          <w:p w14:paraId="38B1B0CC" w14:textId="77777777" w:rsidR="00767561" w:rsidRPr="00767561" w:rsidRDefault="00767561" w:rsidP="004C0AEE">
            <w:pPr>
              <w:widowControl/>
              <w:autoSpaceDE/>
              <w:autoSpaceDN/>
              <w:adjustRightInd/>
              <w:spacing w:line="288" w:lineRule="auto"/>
              <w:rPr>
                <w:rFonts w:ascii="Arial" w:eastAsia="Calibri" w:hAnsi="Arial" w:cs="Arial"/>
                <w:b/>
                <w:sz w:val="22"/>
                <w:szCs w:val="22"/>
                <w:lang w:eastAsia="en-US"/>
              </w:rPr>
            </w:pPr>
          </w:p>
        </w:tc>
      </w:tr>
    </w:tbl>
    <w:p w14:paraId="6D74B4A5" w14:textId="77777777" w:rsidR="00767561" w:rsidRPr="00767561" w:rsidRDefault="00767561" w:rsidP="00767561">
      <w:pPr>
        <w:widowControl/>
        <w:autoSpaceDE/>
        <w:autoSpaceDN/>
        <w:adjustRightInd/>
        <w:spacing w:after="160" w:line="288" w:lineRule="auto"/>
        <w:rPr>
          <w:rFonts w:ascii="Calibri" w:eastAsia="Calibri" w:hAnsi="Calibri"/>
          <w:sz w:val="22"/>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4"/>
      </w:tblGrid>
      <w:tr w:rsidR="008D1325" w:rsidRPr="00767561" w14:paraId="2FBCCC27" w14:textId="77777777" w:rsidTr="004C0AEE">
        <w:trPr>
          <w:tblHeader/>
        </w:trPr>
        <w:tc>
          <w:tcPr>
            <w:tcW w:w="14230" w:type="dxa"/>
            <w:shd w:val="clear" w:color="auto" w:fill="C5D3ED"/>
          </w:tcPr>
          <w:p w14:paraId="31431FDE"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r w:rsidRPr="00767561">
              <w:rPr>
                <w:rFonts w:ascii="Arial" w:eastAsia="Calibri" w:hAnsi="Arial" w:cs="Arial"/>
                <w:b/>
                <w:sz w:val="22"/>
                <w:szCs w:val="22"/>
                <w:lang w:eastAsia="en-US"/>
              </w:rPr>
              <w:t xml:space="preserve">PSED Objective 2: </w:t>
            </w:r>
            <w:r w:rsidRPr="00767561">
              <w:rPr>
                <w:rFonts w:ascii="Arial" w:eastAsia="Calibri" w:hAnsi="Arial" w:cs="Arial"/>
                <w:sz w:val="22"/>
                <w:szCs w:val="22"/>
                <w:lang w:eastAsia="en-US"/>
              </w:rPr>
              <w:t>Advance Equality of opportunity. (check Objective 2 subsection 3 below and consider section 4)</w:t>
            </w:r>
          </w:p>
          <w:p w14:paraId="772A6049" w14:textId="77777777" w:rsidR="00767561" w:rsidRPr="00767561" w:rsidRDefault="00767561" w:rsidP="004C0AEE">
            <w:pPr>
              <w:widowControl/>
              <w:autoSpaceDE/>
              <w:autoSpaceDN/>
              <w:adjustRightInd/>
              <w:spacing w:line="288" w:lineRule="auto"/>
              <w:rPr>
                <w:rFonts w:ascii="Arial" w:eastAsia="Calibri" w:hAnsi="Arial" w:cs="Arial"/>
                <w:b/>
                <w:sz w:val="22"/>
                <w:szCs w:val="22"/>
                <w:lang w:eastAsia="en-US"/>
              </w:rPr>
            </w:pPr>
          </w:p>
        </w:tc>
      </w:tr>
      <w:tr w:rsidR="008D1325" w:rsidRPr="00767561" w14:paraId="2A50D4A3" w14:textId="77777777" w:rsidTr="004C0AEE">
        <w:tc>
          <w:tcPr>
            <w:tcW w:w="14230" w:type="dxa"/>
            <w:shd w:val="clear" w:color="auto" w:fill="FFFFFF"/>
          </w:tcPr>
          <w:p w14:paraId="78F0C2EA"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r w:rsidRPr="00767561">
              <w:rPr>
                <w:rFonts w:ascii="Arial" w:eastAsia="Calibri" w:hAnsi="Arial" w:cs="Arial"/>
                <w:sz w:val="22"/>
                <w:szCs w:val="22"/>
                <w:lang w:eastAsia="en-US"/>
              </w:rPr>
              <w:t>Analysi</w:t>
            </w:r>
            <w:r w:rsidRPr="00767561">
              <w:rPr>
                <w:rFonts w:ascii="Arial" w:eastAsia="Calibri" w:hAnsi="Arial" w:cs="Arial"/>
                <w:b/>
                <w:bCs/>
                <w:sz w:val="22"/>
                <w:szCs w:val="22"/>
                <w:lang w:eastAsia="en-US"/>
              </w:rPr>
              <w:t>s post</w:t>
            </w:r>
            <w:r w:rsidRPr="00767561">
              <w:rPr>
                <w:rFonts w:ascii="Arial" w:eastAsia="Calibri" w:hAnsi="Arial" w:cs="Arial"/>
                <w:sz w:val="22"/>
                <w:szCs w:val="22"/>
                <w:lang w:eastAsia="en-US"/>
              </w:rPr>
              <w:t xml:space="preserve"> consultation </w:t>
            </w:r>
          </w:p>
          <w:p w14:paraId="4772878A"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p>
          <w:p w14:paraId="0FC68EC7"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p>
          <w:p w14:paraId="4F60335F"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p>
          <w:p w14:paraId="389F9D80"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p>
          <w:p w14:paraId="5E6A171B"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p>
          <w:p w14:paraId="14003EC4"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p>
          <w:p w14:paraId="5EA73F23"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p>
          <w:p w14:paraId="512E0658"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p>
          <w:p w14:paraId="6DB635A2"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p>
          <w:p w14:paraId="023475A0"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p>
          <w:p w14:paraId="319132A6"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tc>
      </w:tr>
      <w:tr w:rsidR="008D1325" w:rsidRPr="00767561" w14:paraId="3639BADC" w14:textId="77777777" w:rsidTr="004C0AEE">
        <w:trPr>
          <w:tblHeader/>
        </w:trPr>
        <w:tc>
          <w:tcPr>
            <w:tcW w:w="14230" w:type="dxa"/>
            <w:shd w:val="clear" w:color="auto" w:fill="C5D3ED"/>
          </w:tcPr>
          <w:p w14:paraId="10E4D7DC"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r w:rsidRPr="00767561">
              <w:rPr>
                <w:rFonts w:ascii="Arial" w:eastAsia="Calibri" w:hAnsi="Arial" w:cs="Arial"/>
                <w:b/>
                <w:sz w:val="22"/>
                <w:szCs w:val="22"/>
                <w:lang w:eastAsia="en-US"/>
              </w:rPr>
              <w:t xml:space="preserve">PSED Objective 2: Section 3. sub-section </w:t>
            </w:r>
            <w:r w:rsidRPr="00767561">
              <w:rPr>
                <w:rFonts w:ascii="Arial" w:eastAsia="Calibri" w:hAnsi="Arial" w:cs="Arial"/>
                <w:b/>
                <w:sz w:val="22"/>
                <w:szCs w:val="22"/>
                <w:shd w:val="clear" w:color="auto" w:fill="FFFFFF"/>
                <w:lang w:eastAsia="en-US"/>
              </w:rPr>
              <w:t xml:space="preserve">a) </w:t>
            </w:r>
            <w:r w:rsidRPr="00767561">
              <w:rPr>
                <w:rFonts w:ascii="Arial" w:eastAsia="Calibri" w:hAnsi="Arial" w:cs="Arial"/>
                <w:sz w:val="22"/>
                <w:szCs w:val="22"/>
                <w:lang w:eastAsia="en-US"/>
              </w:rPr>
              <w:t>remove or minimise disadvantages suffered by people who share a relevant protected characteristic that are connected to that characteristic.</w:t>
            </w:r>
          </w:p>
        </w:tc>
      </w:tr>
      <w:tr w:rsidR="008D1325" w:rsidRPr="00767561" w14:paraId="63D5E096" w14:textId="77777777" w:rsidTr="004C0AEE">
        <w:tc>
          <w:tcPr>
            <w:tcW w:w="14230" w:type="dxa"/>
            <w:shd w:val="clear" w:color="auto" w:fill="FFFFFF"/>
          </w:tcPr>
          <w:p w14:paraId="5FC25CA4"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r w:rsidRPr="00767561">
              <w:rPr>
                <w:rFonts w:ascii="Arial" w:eastAsia="Calibri" w:hAnsi="Arial" w:cs="Arial"/>
                <w:sz w:val="22"/>
                <w:szCs w:val="22"/>
                <w:lang w:eastAsia="en-US"/>
              </w:rPr>
              <w:t>Analysi</w:t>
            </w:r>
            <w:r w:rsidRPr="00767561">
              <w:rPr>
                <w:rFonts w:ascii="Arial" w:eastAsia="Calibri" w:hAnsi="Arial" w:cs="Arial"/>
                <w:b/>
                <w:bCs/>
                <w:sz w:val="22"/>
                <w:szCs w:val="22"/>
                <w:lang w:eastAsia="en-US"/>
              </w:rPr>
              <w:t>s post</w:t>
            </w:r>
            <w:r w:rsidRPr="00767561">
              <w:rPr>
                <w:rFonts w:ascii="Arial" w:eastAsia="Calibri" w:hAnsi="Arial" w:cs="Arial"/>
                <w:sz w:val="22"/>
                <w:szCs w:val="22"/>
                <w:lang w:eastAsia="en-US"/>
              </w:rPr>
              <w:t xml:space="preserve"> consultation </w:t>
            </w:r>
          </w:p>
          <w:p w14:paraId="3E68EDCC"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5A778C5D"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3750C326"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305B49D8"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392CB06C"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0278E79F"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735A5DB4"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6CC9C344"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135508CF"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403F9F7A"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tc>
      </w:tr>
    </w:tbl>
    <w:p w14:paraId="1F15CF75" w14:textId="77777777" w:rsidR="00767561" w:rsidRPr="00767561" w:rsidRDefault="00767561" w:rsidP="00767561">
      <w:pPr>
        <w:widowControl/>
        <w:autoSpaceDE/>
        <w:autoSpaceDN/>
        <w:adjustRightInd/>
        <w:spacing w:after="160" w:line="288" w:lineRule="auto"/>
        <w:rPr>
          <w:rFonts w:ascii="Calibri" w:eastAsia="Calibri" w:hAnsi="Calibri"/>
          <w:sz w:val="22"/>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4"/>
      </w:tblGrid>
      <w:tr w:rsidR="008D1325" w:rsidRPr="00767561" w14:paraId="67FEA108" w14:textId="77777777" w:rsidTr="004C0AEE">
        <w:trPr>
          <w:tblHeader/>
        </w:trPr>
        <w:tc>
          <w:tcPr>
            <w:tcW w:w="14230" w:type="dxa"/>
            <w:shd w:val="clear" w:color="auto" w:fill="C5D3ED"/>
          </w:tcPr>
          <w:p w14:paraId="22C483BD"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r w:rsidRPr="00767561">
              <w:rPr>
                <w:rFonts w:ascii="Arial" w:eastAsia="Calibri" w:hAnsi="Arial" w:cs="Arial"/>
                <w:b/>
                <w:sz w:val="22"/>
                <w:szCs w:val="22"/>
                <w:lang w:eastAsia="en-US"/>
              </w:rPr>
              <w:t xml:space="preserve">PSED Objective 2: Section 3. sub-section b) </w:t>
            </w:r>
            <w:r w:rsidRPr="00767561">
              <w:rPr>
                <w:rFonts w:ascii="Arial" w:eastAsia="Calibri" w:hAnsi="Arial" w:cs="Arial"/>
                <w:sz w:val="22"/>
                <w:szCs w:val="22"/>
                <w:lang w:eastAsia="en-US"/>
              </w:rPr>
              <w:t>take steps to meet the needs of people who share a relevant protected characteristic that are different from the needs of people who do not share it</w:t>
            </w:r>
          </w:p>
        </w:tc>
      </w:tr>
      <w:tr w:rsidR="008D1325" w:rsidRPr="00767561" w14:paraId="2B9958E4" w14:textId="77777777" w:rsidTr="004C0AEE">
        <w:tc>
          <w:tcPr>
            <w:tcW w:w="14230" w:type="dxa"/>
            <w:shd w:val="clear" w:color="auto" w:fill="FFFFFF"/>
          </w:tcPr>
          <w:p w14:paraId="2E7492AA"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sz w:val="22"/>
                <w:szCs w:val="22"/>
                <w:lang w:eastAsia="en-US"/>
              </w:rPr>
            </w:pPr>
            <w:r w:rsidRPr="00767561">
              <w:rPr>
                <w:rFonts w:ascii="Arial" w:eastAsia="Calibri" w:hAnsi="Arial" w:cs="Arial"/>
                <w:sz w:val="22"/>
                <w:szCs w:val="22"/>
                <w:lang w:eastAsia="en-US"/>
              </w:rPr>
              <w:t xml:space="preserve">Analysis </w:t>
            </w:r>
            <w:r w:rsidRPr="00767561">
              <w:rPr>
                <w:rFonts w:ascii="Arial" w:eastAsia="Calibri" w:hAnsi="Arial" w:cs="Arial"/>
                <w:b/>
                <w:bCs/>
                <w:sz w:val="22"/>
                <w:szCs w:val="22"/>
                <w:lang w:eastAsia="en-US"/>
              </w:rPr>
              <w:t>post</w:t>
            </w:r>
            <w:r w:rsidRPr="00767561">
              <w:rPr>
                <w:rFonts w:ascii="Arial" w:eastAsia="Calibri" w:hAnsi="Arial" w:cs="Arial"/>
                <w:sz w:val="22"/>
                <w:szCs w:val="22"/>
                <w:lang w:eastAsia="en-US"/>
              </w:rPr>
              <w:t xml:space="preserve"> consultation</w:t>
            </w:r>
          </w:p>
          <w:p w14:paraId="492B46AB"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1C42EFD5"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4EF76C76"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0508B98C"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3AC2D8B2"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5FFFFE47"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7ACACCEB"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51245F7C"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7B700BA8"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147C36A7"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7C4959A4"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2500D287"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tc>
      </w:tr>
      <w:tr w:rsidR="008D1325" w:rsidRPr="00767561" w14:paraId="58B465AF" w14:textId="77777777" w:rsidTr="004C0AEE">
        <w:trPr>
          <w:tblHeader/>
        </w:trPr>
        <w:tc>
          <w:tcPr>
            <w:tcW w:w="14230" w:type="dxa"/>
            <w:shd w:val="clear" w:color="auto" w:fill="C5D3ED"/>
          </w:tcPr>
          <w:p w14:paraId="0AE9CF12"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sz w:val="22"/>
                <w:szCs w:val="22"/>
                <w:lang w:eastAsia="en-US"/>
              </w:rPr>
            </w:pPr>
            <w:r w:rsidRPr="00767561">
              <w:rPr>
                <w:rFonts w:ascii="Arial" w:eastAsia="Calibri" w:hAnsi="Arial" w:cs="Arial"/>
                <w:b/>
                <w:sz w:val="22"/>
                <w:szCs w:val="22"/>
                <w:lang w:eastAsia="en-US"/>
              </w:rPr>
              <w:lastRenderedPageBreak/>
              <w:t>PSED Objective 2: Section 3. sub-section c)</w:t>
            </w:r>
            <w:r w:rsidRPr="00767561">
              <w:rPr>
                <w:rFonts w:ascii="Arial" w:eastAsia="Calibri" w:hAnsi="Arial" w:cs="Arial"/>
                <w:sz w:val="22"/>
                <w:szCs w:val="22"/>
                <w:lang w:eastAsia="en-US"/>
              </w:rPr>
              <w:t xml:space="preserve"> encourage people who share a relevant protected characteristic to participate in public life or in any other activity in which participation by such people is disproportionately low.</w:t>
            </w:r>
          </w:p>
          <w:p w14:paraId="46B995CB"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tc>
      </w:tr>
      <w:tr w:rsidR="008D1325" w:rsidRPr="00767561" w14:paraId="76BE3CB0" w14:textId="77777777" w:rsidTr="004C0AEE">
        <w:tc>
          <w:tcPr>
            <w:tcW w:w="14230" w:type="dxa"/>
            <w:shd w:val="clear" w:color="auto" w:fill="FFFFFF"/>
          </w:tcPr>
          <w:p w14:paraId="1BADDBB8"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sz w:val="22"/>
                <w:szCs w:val="22"/>
                <w:lang w:eastAsia="en-US"/>
              </w:rPr>
            </w:pPr>
            <w:r w:rsidRPr="00767561">
              <w:rPr>
                <w:rFonts w:ascii="Arial" w:eastAsia="Calibri" w:hAnsi="Arial" w:cs="Arial"/>
                <w:sz w:val="22"/>
                <w:szCs w:val="22"/>
                <w:lang w:eastAsia="en-US"/>
              </w:rPr>
              <w:t xml:space="preserve">Analysis </w:t>
            </w:r>
            <w:r w:rsidRPr="00767561">
              <w:rPr>
                <w:rFonts w:ascii="Arial" w:eastAsia="Calibri" w:hAnsi="Arial" w:cs="Arial"/>
                <w:b/>
                <w:bCs/>
                <w:sz w:val="22"/>
                <w:szCs w:val="22"/>
                <w:lang w:eastAsia="en-US"/>
              </w:rPr>
              <w:t>post</w:t>
            </w:r>
            <w:r w:rsidRPr="00767561">
              <w:rPr>
                <w:rFonts w:ascii="Arial" w:eastAsia="Calibri" w:hAnsi="Arial" w:cs="Arial"/>
                <w:sz w:val="22"/>
                <w:szCs w:val="22"/>
                <w:lang w:eastAsia="en-US"/>
              </w:rPr>
              <w:t xml:space="preserve"> consultation</w:t>
            </w:r>
          </w:p>
          <w:p w14:paraId="77D2DFF5"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6FE6AA18"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7F1850BA"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06F21066" w14:textId="77777777" w:rsidR="00767561" w:rsidRPr="004C0AEE"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33570C4A" w14:textId="77777777" w:rsidR="004C0AEE" w:rsidRPr="004C0AEE" w:rsidRDefault="004C0AEE" w:rsidP="004C0AEE">
            <w:pPr>
              <w:widowControl/>
              <w:tabs>
                <w:tab w:val="left" w:pos="2130"/>
              </w:tabs>
              <w:autoSpaceDE/>
              <w:autoSpaceDN/>
              <w:adjustRightInd/>
              <w:spacing w:line="288" w:lineRule="auto"/>
              <w:rPr>
                <w:rFonts w:ascii="Arial" w:eastAsia="Calibri" w:hAnsi="Arial" w:cs="Arial"/>
                <w:b/>
                <w:sz w:val="22"/>
                <w:szCs w:val="22"/>
                <w:lang w:eastAsia="en-US"/>
              </w:rPr>
            </w:pPr>
          </w:p>
          <w:p w14:paraId="35B4CD87"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p w14:paraId="743D8257" w14:textId="77777777" w:rsidR="00767561" w:rsidRPr="00767561" w:rsidRDefault="00767561" w:rsidP="004C0AEE">
            <w:pPr>
              <w:widowControl/>
              <w:tabs>
                <w:tab w:val="left" w:pos="2130"/>
              </w:tabs>
              <w:autoSpaceDE/>
              <w:autoSpaceDN/>
              <w:adjustRightInd/>
              <w:spacing w:line="288" w:lineRule="auto"/>
              <w:rPr>
                <w:rFonts w:ascii="Arial" w:eastAsia="Calibri" w:hAnsi="Arial" w:cs="Arial"/>
                <w:b/>
                <w:sz w:val="22"/>
                <w:szCs w:val="22"/>
                <w:lang w:eastAsia="en-US"/>
              </w:rPr>
            </w:pPr>
          </w:p>
        </w:tc>
      </w:tr>
    </w:tbl>
    <w:p w14:paraId="7B2B1A27" w14:textId="77777777" w:rsidR="00767561" w:rsidRPr="00767561" w:rsidRDefault="00767561" w:rsidP="00767561">
      <w:pPr>
        <w:widowControl/>
        <w:autoSpaceDE/>
        <w:autoSpaceDN/>
        <w:adjustRightInd/>
        <w:spacing w:after="160" w:line="288" w:lineRule="auto"/>
        <w:rPr>
          <w:rFonts w:ascii="Calibri" w:eastAsia="Calibri" w:hAnsi="Calibri"/>
          <w:sz w:val="22"/>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4"/>
      </w:tblGrid>
      <w:tr w:rsidR="008D1325" w:rsidRPr="00767561" w14:paraId="60EB5166" w14:textId="77777777" w:rsidTr="004C0AEE">
        <w:trPr>
          <w:tblHeader/>
        </w:trPr>
        <w:tc>
          <w:tcPr>
            <w:tcW w:w="14230" w:type="dxa"/>
            <w:shd w:val="clear" w:color="auto" w:fill="C5D3ED"/>
          </w:tcPr>
          <w:p w14:paraId="3F9751DD"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r w:rsidRPr="00767561">
              <w:rPr>
                <w:rFonts w:ascii="Arial" w:eastAsia="Calibri" w:hAnsi="Arial" w:cs="Arial"/>
                <w:b/>
                <w:sz w:val="22"/>
                <w:szCs w:val="22"/>
                <w:lang w:eastAsia="en-US"/>
              </w:rPr>
              <w:t xml:space="preserve">PSED Objective 3: </w:t>
            </w:r>
            <w:r w:rsidRPr="00767561">
              <w:rPr>
                <w:rFonts w:ascii="Arial" w:eastAsia="Calibri" w:hAnsi="Arial" w:cs="Arial"/>
                <w:sz w:val="22"/>
                <w:szCs w:val="22"/>
                <w:lang w:eastAsia="en-US"/>
              </w:rPr>
              <w:t>Foster good relations between persons who share a relevant protected characteristic and persons who do not share it. (Consider whether this is engaged. If engaged, consider how the service change tackles/ will tackle prejudice and promotes understanding - between the protected characteristics)</w:t>
            </w:r>
          </w:p>
          <w:p w14:paraId="2B2C6354" w14:textId="77777777" w:rsidR="00767561" w:rsidRPr="00767561" w:rsidRDefault="00767561" w:rsidP="004C0AEE">
            <w:pPr>
              <w:widowControl/>
              <w:autoSpaceDE/>
              <w:autoSpaceDN/>
              <w:adjustRightInd/>
              <w:spacing w:line="288" w:lineRule="auto"/>
              <w:rPr>
                <w:rFonts w:ascii="Arial" w:eastAsia="Calibri" w:hAnsi="Arial" w:cs="Arial"/>
                <w:color w:val="000000"/>
                <w:sz w:val="22"/>
                <w:szCs w:val="22"/>
                <w:shd w:val="clear" w:color="auto" w:fill="FFFFFF"/>
                <w:lang w:eastAsia="en-US"/>
              </w:rPr>
            </w:pPr>
          </w:p>
        </w:tc>
      </w:tr>
      <w:tr w:rsidR="008D1325" w:rsidRPr="00767561" w14:paraId="12E8A032" w14:textId="77777777" w:rsidTr="004C0AEE">
        <w:tc>
          <w:tcPr>
            <w:tcW w:w="14230" w:type="dxa"/>
            <w:shd w:val="clear" w:color="auto" w:fill="FFFFFF"/>
          </w:tcPr>
          <w:p w14:paraId="3E9EA5A0"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b/>
                <w:sz w:val="22"/>
                <w:szCs w:val="22"/>
                <w:lang w:eastAsia="en-US"/>
              </w:rPr>
            </w:pPr>
            <w:r w:rsidRPr="00767561">
              <w:rPr>
                <w:rFonts w:ascii="Arial" w:eastAsia="Calibri" w:hAnsi="Arial" w:cs="Arial"/>
                <w:sz w:val="22"/>
                <w:szCs w:val="22"/>
                <w:lang w:eastAsia="en-US"/>
              </w:rPr>
              <w:t xml:space="preserve">Analysis </w:t>
            </w:r>
            <w:r w:rsidRPr="00767561">
              <w:rPr>
                <w:rFonts w:ascii="Arial" w:eastAsia="Calibri" w:hAnsi="Arial" w:cs="Arial"/>
                <w:b/>
                <w:bCs/>
                <w:sz w:val="22"/>
                <w:szCs w:val="22"/>
                <w:lang w:eastAsia="en-US"/>
              </w:rPr>
              <w:t xml:space="preserve">post </w:t>
            </w:r>
            <w:r w:rsidRPr="00767561">
              <w:rPr>
                <w:rFonts w:ascii="Arial" w:eastAsia="Calibri" w:hAnsi="Arial" w:cs="Arial"/>
                <w:sz w:val="22"/>
                <w:szCs w:val="22"/>
                <w:lang w:eastAsia="en-US"/>
              </w:rPr>
              <w:t>consultation</w:t>
            </w:r>
          </w:p>
          <w:p w14:paraId="6744B05B"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color w:val="000000"/>
                <w:sz w:val="22"/>
                <w:szCs w:val="22"/>
                <w:lang w:eastAsia="en-US"/>
              </w:rPr>
            </w:pPr>
          </w:p>
          <w:p w14:paraId="512E8CF7"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color w:val="000000"/>
                <w:sz w:val="22"/>
                <w:szCs w:val="22"/>
                <w:lang w:eastAsia="en-US"/>
              </w:rPr>
            </w:pPr>
          </w:p>
          <w:p w14:paraId="01E2CDE1"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color w:val="000000"/>
                <w:sz w:val="22"/>
                <w:szCs w:val="22"/>
                <w:lang w:eastAsia="en-US"/>
              </w:rPr>
            </w:pPr>
          </w:p>
          <w:p w14:paraId="3E5122E1"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color w:val="000000"/>
                <w:sz w:val="22"/>
                <w:szCs w:val="22"/>
                <w:lang w:eastAsia="en-US"/>
              </w:rPr>
            </w:pPr>
          </w:p>
          <w:p w14:paraId="155FAFD1"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color w:val="000000"/>
                <w:sz w:val="22"/>
                <w:szCs w:val="22"/>
                <w:lang w:eastAsia="en-US"/>
              </w:rPr>
            </w:pPr>
          </w:p>
        </w:tc>
      </w:tr>
    </w:tbl>
    <w:p w14:paraId="01566BA5" w14:textId="77777777" w:rsidR="00767561" w:rsidRPr="00767561" w:rsidRDefault="00767561" w:rsidP="00767561">
      <w:pPr>
        <w:widowControl/>
        <w:autoSpaceDE/>
        <w:autoSpaceDN/>
        <w:adjustRightInd/>
        <w:spacing w:after="160" w:line="288" w:lineRule="auto"/>
        <w:rPr>
          <w:rFonts w:ascii="Calibri" w:eastAsia="Calibri" w:hAnsi="Calibri"/>
          <w:sz w:val="22"/>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4"/>
      </w:tblGrid>
      <w:tr w:rsidR="008D1325" w:rsidRPr="00767561" w14:paraId="33AE42B4" w14:textId="77777777" w:rsidTr="004C0AEE">
        <w:trPr>
          <w:tblHeader/>
        </w:trPr>
        <w:tc>
          <w:tcPr>
            <w:tcW w:w="14230" w:type="dxa"/>
            <w:shd w:val="clear" w:color="auto" w:fill="C5D3ED"/>
          </w:tcPr>
          <w:p w14:paraId="6B6C455F"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b/>
                <w:sz w:val="22"/>
                <w:szCs w:val="22"/>
                <w:lang w:eastAsia="en-US"/>
              </w:rPr>
            </w:pPr>
            <w:r w:rsidRPr="00767561">
              <w:rPr>
                <w:rFonts w:ascii="Arial" w:eastAsia="Calibri" w:hAnsi="Arial" w:cs="Arial"/>
                <w:b/>
                <w:sz w:val="22"/>
                <w:szCs w:val="22"/>
                <w:lang w:eastAsia="en-US"/>
              </w:rPr>
              <w:lastRenderedPageBreak/>
              <w:t>Health Inequalities: Have regard to the need to reduce inequalities between patients in access to health services and the outcomes achieved (s.14T);</w:t>
            </w:r>
          </w:p>
        </w:tc>
      </w:tr>
      <w:tr w:rsidR="008D1325" w:rsidRPr="00767561" w14:paraId="582AA1F5" w14:textId="77777777" w:rsidTr="004C0AEE">
        <w:tc>
          <w:tcPr>
            <w:tcW w:w="14230" w:type="dxa"/>
            <w:shd w:val="clear" w:color="auto" w:fill="FFFFFF"/>
          </w:tcPr>
          <w:p w14:paraId="3F41B5B4"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b/>
                <w:sz w:val="22"/>
                <w:szCs w:val="22"/>
                <w:highlight w:val="yellow"/>
                <w:lang w:eastAsia="en-US"/>
              </w:rPr>
            </w:pPr>
          </w:p>
          <w:p w14:paraId="56E48AB6"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b/>
                <w:sz w:val="22"/>
                <w:szCs w:val="22"/>
                <w:highlight w:val="yellow"/>
                <w:lang w:eastAsia="en-US"/>
              </w:rPr>
            </w:pPr>
          </w:p>
          <w:p w14:paraId="18AA5D88"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b/>
                <w:sz w:val="22"/>
                <w:szCs w:val="22"/>
                <w:highlight w:val="yellow"/>
                <w:lang w:eastAsia="en-US"/>
              </w:rPr>
            </w:pPr>
          </w:p>
          <w:p w14:paraId="6BAA3800"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b/>
                <w:sz w:val="22"/>
                <w:szCs w:val="22"/>
                <w:highlight w:val="yellow"/>
                <w:lang w:eastAsia="en-US"/>
              </w:rPr>
            </w:pPr>
          </w:p>
          <w:p w14:paraId="7C335281"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b/>
                <w:sz w:val="22"/>
                <w:szCs w:val="22"/>
                <w:highlight w:val="yellow"/>
                <w:lang w:eastAsia="en-US"/>
              </w:rPr>
            </w:pPr>
          </w:p>
          <w:p w14:paraId="57F11E77"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b/>
                <w:sz w:val="22"/>
                <w:szCs w:val="22"/>
                <w:highlight w:val="yellow"/>
                <w:lang w:eastAsia="en-US"/>
              </w:rPr>
            </w:pPr>
          </w:p>
        </w:tc>
      </w:tr>
    </w:tbl>
    <w:p w14:paraId="76940EF7" w14:textId="77777777" w:rsidR="00767561" w:rsidRPr="00767561" w:rsidRDefault="00767561" w:rsidP="00767561">
      <w:pPr>
        <w:widowControl/>
        <w:autoSpaceDE/>
        <w:autoSpaceDN/>
        <w:adjustRightInd/>
        <w:spacing w:after="160" w:line="288" w:lineRule="auto"/>
        <w:rPr>
          <w:rFonts w:ascii="Calibri" w:eastAsia="Calibri" w:hAnsi="Calibri"/>
          <w:sz w:val="22"/>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4"/>
      </w:tblGrid>
      <w:tr w:rsidR="008D1325" w:rsidRPr="00767561" w14:paraId="409417E7" w14:textId="77777777" w:rsidTr="004C0AEE">
        <w:trPr>
          <w:tblHeader/>
        </w:trPr>
        <w:tc>
          <w:tcPr>
            <w:tcW w:w="14230" w:type="dxa"/>
            <w:shd w:val="clear" w:color="auto" w:fill="C5D3ED"/>
          </w:tcPr>
          <w:p w14:paraId="290F0734"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b/>
                <w:sz w:val="22"/>
                <w:szCs w:val="22"/>
                <w:lang w:eastAsia="en-US"/>
              </w:rPr>
            </w:pPr>
            <w:r w:rsidRPr="00767561">
              <w:rPr>
                <w:rFonts w:ascii="Arial" w:eastAsia="Calibri" w:hAnsi="Arial" w:cs="Arial"/>
                <w:b/>
                <w:sz w:val="28"/>
                <w:szCs w:val="28"/>
                <w:lang w:eastAsia="en-US"/>
              </w:rPr>
              <w:t xml:space="preserve">PSED Section 2:  </w:t>
            </w:r>
            <w:r w:rsidRPr="00767561">
              <w:rPr>
                <w:rFonts w:ascii="Arial" w:eastAsia="Calibri" w:hAnsi="Arial" w:cs="Arial"/>
                <w:b/>
                <w:sz w:val="22"/>
                <w:szCs w:val="22"/>
                <w:lang w:eastAsia="en-US"/>
              </w:rPr>
              <w:t>Consider and make recommendation regards implementing PSED into the service change /commissioning process and service specification to any potential service provider (private/ public/charity sector)</w:t>
            </w:r>
          </w:p>
        </w:tc>
      </w:tr>
      <w:tr w:rsidR="008D1325" w:rsidRPr="00767561" w14:paraId="4B6E12A3" w14:textId="77777777" w:rsidTr="004C0AEE">
        <w:tc>
          <w:tcPr>
            <w:tcW w:w="14230" w:type="dxa"/>
            <w:shd w:val="clear" w:color="auto" w:fill="FFFFFF"/>
          </w:tcPr>
          <w:p w14:paraId="0C65D3BC"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sz w:val="22"/>
                <w:szCs w:val="22"/>
                <w:lang w:eastAsia="en-US"/>
              </w:rPr>
            </w:pPr>
            <w:r w:rsidRPr="00767561">
              <w:rPr>
                <w:rFonts w:ascii="Arial" w:eastAsia="Calibri" w:hAnsi="Arial" w:cs="Arial"/>
                <w:sz w:val="22"/>
                <w:szCs w:val="22"/>
                <w:lang w:eastAsia="en-US"/>
              </w:rPr>
              <w:t xml:space="preserve">Analysis </w:t>
            </w:r>
            <w:r w:rsidRPr="00767561">
              <w:rPr>
                <w:rFonts w:ascii="Arial" w:eastAsia="Calibri" w:hAnsi="Arial" w:cs="Arial"/>
                <w:b/>
                <w:bCs/>
                <w:sz w:val="22"/>
                <w:szCs w:val="22"/>
                <w:lang w:eastAsia="en-US"/>
              </w:rPr>
              <w:t>post</w:t>
            </w:r>
            <w:r w:rsidRPr="00767561">
              <w:rPr>
                <w:rFonts w:ascii="Arial" w:eastAsia="Calibri" w:hAnsi="Arial" w:cs="Arial"/>
                <w:sz w:val="22"/>
                <w:szCs w:val="22"/>
                <w:lang w:eastAsia="en-US"/>
              </w:rPr>
              <w:t xml:space="preserve"> consultation</w:t>
            </w:r>
          </w:p>
          <w:p w14:paraId="39788C78"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sz w:val="22"/>
                <w:szCs w:val="22"/>
                <w:lang w:eastAsia="en-US"/>
              </w:rPr>
            </w:pPr>
          </w:p>
          <w:p w14:paraId="60B1A1C5"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sz w:val="22"/>
                <w:szCs w:val="22"/>
                <w:lang w:eastAsia="en-US"/>
              </w:rPr>
            </w:pPr>
          </w:p>
          <w:p w14:paraId="1997FC07"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sz w:val="22"/>
                <w:szCs w:val="22"/>
                <w:lang w:eastAsia="en-US"/>
              </w:rPr>
            </w:pPr>
          </w:p>
          <w:p w14:paraId="125815D9"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sz w:val="22"/>
                <w:szCs w:val="22"/>
                <w:lang w:eastAsia="en-US"/>
              </w:rPr>
            </w:pPr>
          </w:p>
          <w:p w14:paraId="584ADF87" w14:textId="77777777" w:rsidR="00767561" w:rsidRPr="00767561" w:rsidRDefault="00767561" w:rsidP="004C0AEE">
            <w:pPr>
              <w:widowControl/>
              <w:tabs>
                <w:tab w:val="left" w:pos="540"/>
                <w:tab w:val="left" w:pos="1080"/>
              </w:tabs>
              <w:autoSpaceDE/>
              <w:autoSpaceDN/>
              <w:adjustRightInd/>
              <w:spacing w:after="200" w:line="288" w:lineRule="auto"/>
              <w:contextualSpacing/>
              <w:rPr>
                <w:rFonts w:ascii="Arial" w:eastAsia="Calibri" w:hAnsi="Arial" w:cs="Arial"/>
                <w:sz w:val="22"/>
                <w:szCs w:val="22"/>
                <w:lang w:eastAsia="en-US"/>
              </w:rPr>
            </w:pPr>
          </w:p>
        </w:tc>
      </w:tr>
    </w:tbl>
    <w:p w14:paraId="58CDD3D3" w14:textId="77777777" w:rsidR="00767561" w:rsidRPr="00767561" w:rsidRDefault="00767561" w:rsidP="00767561">
      <w:pPr>
        <w:widowControl/>
        <w:autoSpaceDE/>
        <w:autoSpaceDN/>
        <w:adjustRightInd/>
        <w:spacing w:after="160" w:line="288" w:lineRule="auto"/>
        <w:rPr>
          <w:rFonts w:ascii="Calibri" w:eastAsia="Calibri" w:hAnsi="Calibri"/>
          <w:sz w:val="22"/>
          <w:szCs w:val="22"/>
          <w:lang w:eastAsia="en-US"/>
        </w:rPr>
      </w:pPr>
    </w:p>
    <w:tbl>
      <w:tblPr>
        <w:tblW w:w="14029" w:type="dxa"/>
        <w:jc w:val="center"/>
        <w:tblCellMar>
          <w:left w:w="10" w:type="dxa"/>
          <w:right w:w="10" w:type="dxa"/>
        </w:tblCellMar>
        <w:tblLook w:val="04A0" w:firstRow="1" w:lastRow="0" w:firstColumn="1" w:lastColumn="0" w:noHBand="0" w:noVBand="1"/>
      </w:tblPr>
      <w:tblGrid>
        <w:gridCol w:w="5240"/>
        <w:gridCol w:w="851"/>
        <w:gridCol w:w="850"/>
        <w:gridCol w:w="7088"/>
      </w:tblGrid>
      <w:tr w:rsidR="00767561" w:rsidRPr="00767561" w14:paraId="5D7D7D85" w14:textId="77777777" w:rsidTr="00151365">
        <w:trPr>
          <w:jc w:val="center"/>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E16D886" w14:textId="77777777" w:rsidR="00767561" w:rsidRPr="00767561" w:rsidRDefault="00767561" w:rsidP="00767561">
            <w:pPr>
              <w:widowControl/>
              <w:autoSpaceDE/>
              <w:autoSpaceDN/>
              <w:adjustRightInd/>
              <w:spacing w:after="120" w:line="288" w:lineRule="auto"/>
              <w:jc w:val="center"/>
              <w:rPr>
                <w:rFonts w:ascii="Arial" w:eastAsia="Calibri" w:hAnsi="Arial" w:cs="Arial"/>
                <w:lang w:eastAsia="en-US"/>
              </w:rPr>
            </w:pPr>
            <w:r w:rsidRPr="00767561">
              <w:rPr>
                <w:rFonts w:ascii="Arial" w:eastAsia="Calibri" w:hAnsi="Arial" w:cs="Arial"/>
                <w:b/>
                <w:lang w:eastAsia="en-US"/>
              </w:rPr>
              <w:t>Human Rights</w:t>
            </w:r>
          </w:p>
        </w:tc>
      </w:tr>
      <w:tr w:rsidR="00151365" w:rsidRPr="00767561" w14:paraId="7F0D0A00" w14:textId="77777777" w:rsidTr="00151365">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2454649" w14:textId="77777777" w:rsidR="00767561" w:rsidRPr="00767561" w:rsidRDefault="00767561" w:rsidP="00767561">
            <w:pPr>
              <w:widowControl/>
              <w:shd w:val="clear" w:color="auto" w:fill="B4C6E7"/>
              <w:autoSpaceDE/>
              <w:autoSpaceDN/>
              <w:adjustRightInd/>
              <w:spacing w:after="160" w:line="288" w:lineRule="auto"/>
              <w:rPr>
                <w:rFonts w:ascii="Arial" w:eastAsia="Calibri" w:hAnsi="Arial" w:cs="Arial"/>
                <w:lang w:eastAsia="en-US"/>
              </w:rPr>
            </w:pPr>
            <w:r w:rsidRPr="00767561">
              <w:rPr>
                <w:rFonts w:ascii="Arial" w:eastAsia="Calibri" w:hAnsi="Arial" w:cs="Arial"/>
                <w:b/>
                <w:lang w:eastAsia="en-US"/>
              </w:rPr>
              <w:t>Are there any specific Human Rights Impact?</w:t>
            </w:r>
          </w:p>
          <w:p w14:paraId="51DB5272" w14:textId="77777777" w:rsidR="00767561" w:rsidRPr="00767561" w:rsidRDefault="00767561" w:rsidP="00767561">
            <w:pPr>
              <w:widowControl/>
              <w:shd w:val="clear" w:color="auto" w:fill="B4C6E7"/>
              <w:autoSpaceDE/>
              <w:autoSpaceDN/>
              <w:adjustRightInd/>
              <w:spacing w:after="160" w:line="288" w:lineRule="auto"/>
              <w:rPr>
                <w:rFonts w:ascii="Arial" w:eastAsia="Calibri" w:hAnsi="Arial" w:cs="Arial"/>
                <w:lang w:eastAsia="en-US"/>
              </w:rPr>
            </w:pPr>
            <w:r w:rsidRPr="00767561">
              <w:rPr>
                <w:rFonts w:ascii="Arial" w:eastAsia="Calibri" w:hAnsi="Arial" w:cs="Arial"/>
                <w:bCs/>
                <w:lang w:eastAsia="en-US"/>
              </w:rPr>
              <w:t>If Yes, please describe the impact.</w:t>
            </w:r>
          </w:p>
          <w:p w14:paraId="65F6CA8F" w14:textId="77777777" w:rsidR="00767561" w:rsidRPr="00767561" w:rsidRDefault="00767561" w:rsidP="00767561">
            <w:pPr>
              <w:widowControl/>
              <w:autoSpaceDE/>
              <w:autoSpaceDN/>
              <w:adjustRightInd/>
              <w:spacing w:after="160" w:line="288" w:lineRule="auto"/>
              <w:rPr>
                <w:rFonts w:ascii="Arial" w:eastAsia="Calibri" w:hAnsi="Arial" w:cs="Arial"/>
                <w:b/>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C5C669" w14:textId="77777777" w:rsidR="00767561" w:rsidRPr="00767561" w:rsidRDefault="00767561" w:rsidP="00767561">
            <w:pPr>
              <w:widowControl/>
              <w:autoSpaceDE/>
              <w:autoSpaceDN/>
              <w:adjustRightInd/>
              <w:spacing w:after="160" w:line="288" w:lineRule="auto"/>
              <w:jc w:val="center"/>
              <w:rPr>
                <w:rFonts w:ascii="Arial" w:eastAsia="Calibri"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598AA8" w14:textId="77777777" w:rsidR="00767561" w:rsidRPr="00767561" w:rsidRDefault="00767561" w:rsidP="00767561">
            <w:pPr>
              <w:widowControl/>
              <w:autoSpaceDE/>
              <w:autoSpaceDN/>
              <w:adjustRightInd/>
              <w:spacing w:after="160" w:line="288" w:lineRule="auto"/>
              <w:jc w:val="center"/>
              <w:rPr>
                <w:rFonts w:ascii="Arial" w:eastAsia="Calibri" w:hAnsi="Arial" w:cs="Arial"/>
                <w:lang w:eastAsia="en-US"/>
              </w:rPr>
            </w:pPr>
            <w:r w:rsidRPr="00767561">
              <w:rPr>
                <w:rFonts w:ascii="Arial" w:eastAsia="Calibri" w:hAnsi="Arial" w:cs="Arial"/>
                <w:b/>
                <w:lang w:eastAsia="en-US"/>
              </w:rPr>
              <w:t>Yes/No</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900B5" w14:textId="77777777" w:rsidR="00767561" w:rsidRPr="00767561" w:rsidRDefault="00767561" w:rsidP="00767561">
            <w:pPr>
              <w:widowControl/>
              <w:autoSpaceDE/>
              <w:autoSpaceDN/>
              <w:adjustRightInd/>
              <w:spacing w:after="120" w:line="288" w:lineRule="auto"/>
              <w:rPr>
                <w:rFonts w:ascii="Arial" w:eastAsia="Calibri" w:hAnsi="Arial" w:cs="Arial"/>
                <w:b/>
                <w:bCs/>
                <w:lang w:eastAsia="en-US"/>
              </w:rPr>
            </w:pPr>
          </w:p>
        </w:tc>
      </w:tr>
    </w:tbl>
    <w:p w14:paraId="32459192" w14:textId="77777777" w:rsidR="00767561" w:rsidRPr="00767561" w:rsidRDefault="00767561" w:rsidP="00767561">
      <w:pPr>
        <w:widowControl/>
        <w:adjustRightInd/>
        <w:spacing w:line="288" w:lineRule="auto"/>
        <w:rPr>
          <w:rFonts w:ascii="Arial" w:eastAsia="Calibri" w:hAnsi="Arial" w:cs="Arial"/>
          <w:bCs/>
          <w:color w:val="000000"/>
          <w:lang w:eastAsia="en-US"/>
        </w:rPr>
      </w:pPr>
    </w:p>
    <w:p w14:paraId="1F0057D9" w14:textId="77777777" w:rsidR="00767561" w:rsidRPr="00767561" w:rsidRDefault="00767561" w:rsidP="00767561">
      <w:pPr>
        <w:widowControl/>
        <w:adjustRightInd/>
        <w:spacing w:line="288" w:lineRule="auto"/>
        <w:rPr>
          <w:rFonts w:ascii="Arial" w:eastAsia="Calibri" w:hAnsi="Arial" w:cs="Arial"/>
          <w:bCs/>
          <w:color w:val="000000"/>
          <w:lang w:eastAsia="en-US"/>
        </w:rPr>
      </w:pPr>
    </w:p>
    <w:tbl>
      <w:tblPr>
        <w:tblW w:w="11597" w:type="dxa"/>
        <w:jc w:val="center"/>
        <w:tblCellMar>
          <w:left w:w="10" w:type="dxa"/>
          <w:right w:w="10" w:type="dxa"/>
        </w:tblCellMar>
        <w:tblLook w:val="04A0" w:firstRow="1" w:lastRow="0" w:firstColumn="1" w:lastColumn="0" w:noHBand="0" w:noVBand="1"/>
      </w:tblPr>
      <w:tblGrid>
        <w:gridCol w:w="9896"/>
        <w:gridCol w:w="1701"/>
      </w:tblGrid>
      <w:tr w:rsidR="00767561" w:rsidRPr="00767561" w14:paraId="3C3C216F" w14:textId="77777777" w:rsidTr="004C0AEE">
        <w:trPr>
          <w:jc w:val="center"/>
        </w:trPr>
        <w:tc>
          <w:tcPr>
            <w:tcW w:w="989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B36E37D" w14:textId="77777777" w:rsidR="00767561" w:rsidRPr="00767561" w:rsidRDefault="00767561" w:rsidP="00767561">
            <w:pPr>
              <w:widowControl/>
              <w:adjustRightInd/>
              <w:spacing w:line="288" w:lineRule="auto"/>
              <w:rPr>
                <w:rFonts w:ascii="Arial" w:eastAsia="Calibri" w:hAnsi="Arial" w:cs="Arial"/>
                <w:color w:val="000000"/>
                <w:sz w:val="28"/>
                <w:szCs w:val="28"/>
                <w:lang w:eastAsia="en-US"/>
              </w:rPr>
            </w:pPr>
            <w:r w:rsidRPr="00767561">
              <w:rPr>
                <w:rFonts w:ascii="Arial" w:eastAsia="Calibri" w:hAnsi="Arial" w:cs="Arial"/>
                <w:b/>
                <w:color w:val="000000"/>
                <w:lang w:eastAsia="en-US"/>
              </w:rPr>
              <w:t>Any Negative or Unsure Impact Identified for Protected Characteristics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23370" w14:textId="77777777" w:rsidR="00767561" w:rsidRPr="00767561" w:rsidRDefault="00767561" w:rsidP="00767561">
            <w:pPr>
              <w:widowControl/>
              <w:adjustRightInd/>
              <w:spacing w:line="288" w:lineRule="auto"/>
              <w:rPr>
                <w:rFonts w:ascii="Arial" w:eastAsia="Calibri" w:hAnsi="Arial" w:cs="Arial"/>
                <w:color w:val="000000"/>
                <w:sz w:val="28"/>
                <w:szCs w:val="28"/>
                <w:lang w:eastAsia="en-US"/>
              </w:rPr>
            </w:pPr>
            <w:r w:rsidRPr="00767561">
              <w:rPr>
                <w:rFonts w:ascii="Arial" w:eastAsia="Calibri" w:hAnsi="Arial" w:cs="Arial"/>
                <w:bCs/>
                <w:color w:val="000000"/>
                <w:lang w:eastAsia="en-US"/>
              </w:rPr>
              <w:t xml:space="preserve">Yes/No </w:t>
            </w:r>
          </w:p>
        </w:tc>
      </w:tr>
      <w:tr w:rsidR="00767561" w:rsidRPr="00767561" w14:paraId="2DDEAD57" w14:textId="77777777" w:rsidTr="004C0AEE">
        <w:trPr>
          <w:jc w:val="center"/>
        </w:trPr>
        <w:tc>
          <w:tcPr>
            <w:tcW w:w="989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9DB7FAE" w14:textId="77777777" w:rsidR="00767561" w:rsidRPr="00767561" w:rsidRDefault="00767561" w:rsidP="00767561">
            <w:pPr>
              <w:widowControl/>
              <w:adjustRightInd/>
              <w:spacing w:line="288" w:lineRule="auto"/>
              <w:rPr>
                <w:rFonts w:ascii="Arial" w:eastAsia="Calibri" w:hAnsi="Arial" w:cs="Arial"/>
                <w:color w:val="000000"/>
                <w:sz w:val="28"/>
                <w:szCs w:val="28"/>
                <w:lang w:eastAsia="en-US"/>
              </w:rPr>
            </w:pPr>
            <w:r w:rsidRPr="00767561">
              <w:rPr>
                <w:rFonts w:ascii="Arial" w:eastAsia="Calibri" w:hAnsi="Arial" w:cs="Arial"/>
                <w:b/>
                <w:color w:val="000000"/>
                <w:lang w:eastAsia="en-US"/>
              </w:rPr>
              <w:t>Any Negative or Unsure Impact Identified for Other Groups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E26AE" w14:textId="77777777" w:rsidR="00767561" w:rsidRPr="00767561" w:rsidRDefault="00767561" w:rsidP="00767561">
            <w:pPr>
              <w:widowControl/>
              <w:adjustRightInd/>
              <w:spacing w:line="288" w:lineRule="auto"/>
              <w:rPr>
                <w:rFonts w:ascii="Arial" w:eastAsia="Calibri" w:hAnsi="Arial" w:cs="Arial"/>
                <w:color w:val="000000"/>
                <w:sz w:val="28"/>
                <w:szCs w:val="28"/>
                <w:lang w:eastAsia="en-US"/>
              </w:rPr>
            </w:pPr>
            <w:r w:rsidRPr="00767561">
              <w:rPr>
                <w:rFonts w:ascii="Arial" w:eastAsia="Calibri" w:hAnsi="Arial" w:cs="Arial"/>
                <w:bCs/>
                <w:color w:val="000000"/>
                <w:lang w:eastAsia="en-US"/>
              </w:rPr>
              <w:t xml:space="preserve">Yes/No </w:t>
            </w:r>
          </w:p>
        </w:tc>
      </w:tr>
      <w:tr w:rsidR="00767561" w:rsidRPr="00767561" w14:paraId="29D2B5C0" w14:textId="77777777" w:rsidTr="004C0AEE">
        <w:trPr>
          <w:jc w:val="center"/>
        </w:trPr>
        <w:tc>
          <w:tcPr>
            <w:tcW w:w="989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52ACAB0F" w14:textId="77777777" w:rsidR="00767561" w:rsidRPr="00767561" w:rsidRDefault="00767561" w:rsidP="00767561">
            <w:pPr>
              <w:widowControl/>
              <w:adjustRightInd/>
              <w:spacing w:line="288" w:lineRule="auto"/>
              <w:rPr>
                <w:rFonts w:ascii="Arial" w:eastAsia="Calibri" w:hAnsi="Arial" w:cs="Arial"/>
                <w:color w:val="000000"/>
                <w:sz w:val="28"/>
                <w:szCs w:val="28"/>
                <w:lang w:eastAsia="en-US"/>
              </w:rPr>
            </w:pPr>
            <w:r w:rsidRPr="00767561">
              <w:rPr>
                <w:rFonts w:ascii="Arial" w:eastAsia="Calibri" w:hAnsi="Arial" w:cs="Arial"/>
                <w:b/>
                <w:color w:val="000000"/>
                <w:lang w:eastAsia="en-US"/>
              </w:rPr>
              <w:t>Any Specific Human Rights Impact Identified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5117" w14:textId="77777777" w:rsidR="00767561" w:rsidRPr="00767561" w:rsidRDefault="00767561" w:rsidP="00767561">
            <w:pPr>
              <w:widowControl/>
              <w:adjustRightInd/>
              <w:spacing w:line="288" w:lineRule="auto"/>
              <w:rPr>
                <w:rFonts w:ascii="Arial" w:eastAsia="Calibri" w:hAnsi="Arial" w:cs="Arial"/>
                <w:color w:val="000000"/>
                <w:sz w:val="28"/>
                <w:szCs w:val="28"/>
                <w:lang w:eastAsia="en-US"/>
              </w:rPr>
            </w:pPr>
            <w:r w:rsidRPr="00767561">
              <w:rPr>
                <w:rFonts w:ascii="Arial" w:eastAsia="Calibri" w:hAnsi="Arial" w:cs="Arial"/>
                <w:bCs/>
                <w:color w:val="000000"/>
                <w:lang w:eastAsia="en-US"/>
              </w:rPr>
              <w:t xml:space="preserve">Yes/No </w:t>
            </w:r>
          </w:p>
        </w:tc>
      </w:tr>
    </w:tbl>
    <w:p w14:paraId="13934ACA" w14:textId="77777777" w:rsidR="00767561" w:rsidRPr="00767561" w:rsidRDefault="00767561" w:rsidP="00767561">
      <w:pPr>
        <w:widowControl/>
        <w:adjustRightInd/>
        <w:spacing w:line="288" w:lineRule="auto"/>
        <w:rPr>
          <w:rFonts w:ascii="Arial" w:eastAsia="Calibri" w:hAnsi="Arial" w:cs="Arial"/>
          <w:bCs/>
          <w:color w:val="000000"/>
          <w:lang w:eastAsia="en-US"/>
        </w:rPr>
      </w:pPr>
    </w:p>
    <w:p w14:paraId="2C798040" w14:textId="77777777" w:rsidR="00767561" w:rsidRPr="00767561" w:rsidRDefault="00767561" w:rsidP="00767561">
      <w:pPr>
        <w:widowControl/>
        <w:autoSpaceDE/>
        <w:autoSpaceDN/>
        <w:adjustRightInd/>
        <w:spacing w:after="160" w:line="288" w:lineRule="auto"/>
        <w:rPr>
          <w:rFonts w:ascii="Arial" w:eastAsia="Calibri" w:hAnsi="Arial" w:cs="Arial"/>
          <w:b/>
          <w:color w:val="000000"/>
          <w:lang w:eastAsia="en-US"/>
        </w:rPr>
      </w:pPr>
      <w:r w:rsidRPr="00767561">
        <w:rPr>
          <w:rFonts w:ascii="Arial" w:eastAsia="Calibri" w:hAnsi="Arial" w:cs="Arial"/>
          <w:b/>
          <w:lang w:eastAsia="en-US"/>
        </w:rPr>
        <w:t xml:space="preserve">If any of the above answers is ‘Yes’, please complete the rest of this document, otherwise go to the sign off section. </w:t>
      </w:r>
    </w:p>
    <w:p w14:paraId="4C39EB8B"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tbl>
      <w:tblPr>
        <w:tblW w:w="14312" w:type="dxa"/>
        <w:jc w:val="center"/>
        <w:tblLayout w:type="fixed"/>
        <w:tblCellMar>
          <w:left w:w="10" w:type="dxa"/>
          <w:right w:w="10" w:type="dxa"/>
        </w:tblCellMar>
        <w:tblLook w:val="04A0" w:firstRow="1" w:lastRow="0" w:firstColumn="1" w:lastColumn="0" w:noHBand="0" w:noVBand="1"/>
      </w:tblPr>
      <w:tblGrid>
        <w:gridCol w:w="7196"/>
        <w:gridCol w:w="7116"/>
      </w:tblGrid>
      <w:tr w:rsidR="00767561" w:rsidRPr="00767561" w14:paraId="691F3705" w14:textId="77777777" w:rsidTr="00767561">
        <w:trPr>
          <w:tblHeader/>
          <w:jc w:val="center"/>
        </w:trPr>
        <w:tc>
          <w:tcPr>
            <w:tcW w:w="1431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50E1A98" w14:textId="77777777" w:rsidR="00767561" w:rsidRPr="00767561" w:rsidRDefault="00767561" w:rsidP="00767561">
            <w:pPr>
              <w:widowControl/>
              <w:autoSpaceDE/>
              <w:autoSpaceDN/>
              <w:adjustRightInd/>
              <w:spacing w:after="120" w:line="288" w:lineRule="auto"/>
              <w:jc w:val="center"/>
              <w:rPr>
                <w:rFonts w:ascii="Arial" w:eastAsia="Calibri" w:hAnsi="Arial" w:cs="Arial"/>
                <w:lang w:eastAsia="en-US"/>
              </w:rPr>
            </w:pPr>
            <w:bookmarkStart w:id="18" w:name="_Hlk70940167"/>
            <w:r w:rsidRPr="00767561">
              <w:rPr>
                <w:rFonts w:ascii="Arial" w:eastAsia="Calibri" w:hAnsi="Arial" w:cs="Arial"/>
                <w:b/>
                <w:bCs/>
                <w:lang w:eastAsia="en-US"/>
              </w:rPr>
              <w:t>Monitoring the Impact</w:t>
            </w:r>
          </w:p>
        </w:tc>
      </w:tr>
      <w:tr w:rsidR="00767561" w:rsidRPr="00767561" w14:paraId="5457AF0D" w14:textId="77777777" w:rsidTr="00767561">
        <w:trPr>
          <w:jc w:val="center"/>
        </w:trPr>
        <w:tc>
          <w:tcPr>
            <w:tcW w:w="719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D8EBA0B" w14:textId="77777777" w:rsidR="00767561" w:rsidRPr="00767561" w:rsidRDefault="00767561" w:rsidP="00767561">
            <w:pPr>
              <w:widowControl/>
              <w:autoSpaceDE/>
              <w:autoSpaceDN/>
              <w:adjustRightInd/>
              <w:spacing w:after="120" w:line="288" w:lineRule="auto"/>
              <w:rPr>
                <w:rFonts w:ascii="Arial" w:eastAsia="Calibri" w:hAnsi="Arial" w:cs="Arial"/>
                <w:lang w:eastAsia="en-US"/>
              </w:rPr>
            </w:pPr>
            <w:r w:rsidRPr="00767561">
              <w:rPr>
                <w:rFonts w:ascii="Arial" w:eastAsia="Calibri" w:hAnsi="Arial" w:cs="Arial"/>
                <w:lang w:eastAsia="en-US"/>
              </w:rPr>
              <w:t xml:space="preserve">Is there a system in place to monitor the impact? </w:t>
            </w:r>
          </w:p>
          <w:p w14:paraId="1784222C" w14:textId="77777777" w:rsidR="00767561" w:rsidRPr="00767561" w:rsidRDefault="00767561" w:rsidP="00767561">
            <w:pPr>
              <w:widowControl/>
              <w:autoSpaceDE/>
              <w:autoSpaceDN/>
              <w:adjustRightInd/>
              <w:spacing w:after="120" w:line="288" w:lineRule="auto"/>
              <w:rPr>
                <w:rFonts w:ascii="Arial" w:eastAsia="Calibri" w:hAnsi="Arial" w:cs="Arial"/>
                <w:lang w:eastAsia="en-US"/>
              </w:rPr>
            </w:pPr>
            <w:r w:rsidRPr="00767561">
              <w:rPr>
                <w:rFonts w:ascii="Arial" w:eastAsia="Calibri" w:hAnsi="Arial" w:cs="Arial"/>
                <w:lang w:eastAsia="en-US"/>
              </w:rPr>
              <w:t xml:space="preserve">Describe how you will use the data. </w:t>
            </w:r>
          </w:p>
          <w:p w14:paraId="431FB44C" w14:textId="77777777" w:rsidR="00767561" w:rsidRPr="00767561" w:rsidRDefault="00767561" w:rsidP="00767561">
            <w:pPr>
              <w:widowControl/>
              <w:autoSpaceDE/>
              <w:autoSpaceDN/>
              <w:adjustRightInd/>
              <w:spacing w:after="120" w:line="288" w:lineRule="auto"/>
              <w:rPr>
                <w:rFonts w:ascii="Arial" w:eastAsia="Calibri" w:hAnsi="Arial" w:cs="Arial"/>
                <w:lang w:eastAsia="en-US"/>
              </w:rPr>
            </w:pPr>
            <w:r w:rsidRPr="00767561">
              <w:rPr>
                <w:rFonts w:ascii="Arial" w:eastAsia="Calibri" w:hAnsi="Arial" w:cs="Arial"/>
                <w:lang w:eastAsia="en-US"/>
              </w:rPr>
              <w:t>If there is no monitoring in place, describe how you will answer the question “has this service redesign had an impact on people?” in the future.</w:t>
            </w:r>
          </w:p>
          <w:p w14:paraId="325497EF" w14:textId="77777777" w:rsidR="00767561" w:rsidRPr="00767561" w:rsidRDefault="00767561" w:rsidP="00767561">
            <w:pPr>
              <w:widowControl/>
              <w:autoSpaceDE/>
              <w:autoSpaceDN/>
              <w:adjustRightInd/>
              <w:spacing w:after="120" w:line="288" w:lineRule="auto"/>
              <w:rPr>
                <w:rFonts w:ascii="Arial" w:eastAsia="Calibri" w:hAnsi="Arial" w:cs="Arial"/>
                <w:lang w:eastAsia="en-US"/>
              </w:rPr>
            </w:pPr>
            <w:r w:rsidRPr="00767561">
              <w:rPr>
                <w:rFonts w:ascii="Arial" w:eastAsia="Calibri" w:hAnsi="Arial" w:cs="Arial"/>
                <w:lang w:eastAsia="en-US"/>
              </w:rPr>
              <w:t>(The monitoring system could be collecting and analysing data about the impact of the policy. It may not be appropriate, but you do need to consider whether longer term monitoring needs to be in place. A monitoring system may be established already, so it may be about linking into that arrangement.)</w:t>
            </w:r>
          </w:p>
        </w:tc>
        <w:tc>
          <w:tcPr>
            <w:tcW w:w="7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7ADF" w14:textId="77777777" w:rsidR="00767561" w:rsidRPr="00767561" w:rsidRDefault="00767561" w:rsidP="00767561">
            <w:pPr>
              <w:widowControl/>
              <w:autoSpaceDE/>
              <w:autoSpaceDN/>
              <w:adjustRightInd/>
              <w:spacing w:after="120" w:line="288" w:lineRule="auto"/>
              <w:jc w:val="both"/>
              <w:rPr>
                <w:rFonts w:ascii="Arial" w:eastAsia="Calibri" w:hAnsi="Arial" w:cs="Arial"/>
                <w:lang w:eastAsia="en-US"/>
              </w:rPr>
            </w:pPr>
          </w:p>
        </w:tc>
      </w:tr>
    </w:tbl>
    <w:p w14:paraId="42E3713F" w14:textId="77777777" w:rsidR="00767561" w:rsidRPr="00767561" w:rsidRDefault="00767561" w:rsidP="00767561">
      <w:pPr>
        <w:widowControl/>
        <w:autoSpaceDE/>
        <w:autoSpaceDN/>
        <w:adjustRightInd/>
        <w:spacing w:after="160" w:line="288" w:lineRule="auto"/>
        <w:rPr>
          <w:rFonts w:ascii="Calibri" w:eastAsia="Calibri" w:hAnsi="Calibri"/>
          <w:sz w:val="22"/>
          <w:szCs w:val="22"/>
          <w:lang w:eastAsia="en-US"/>
        </w:rPr>
      </w:pPr>
    </w:p>
    <w:tbl>
      <w:tblPr>
        <w:tblW w:w="14317" w:type="dxa"/>
        <w:jc w:val="center"/>
        <w:tblLayout w:type="fixed"/>
        <w:tblCellMar>
          <w:left w:w="10" w:type="dxa"/>
          <w:right w:w="10" w:type="dxa"/>
        </w:tblCellMar>
        <w:tblLook w:val="04A0" w:firstRow="1" w:lastRow="0" w:firstColumn="1" w:lastColumn="0" w:noHBand="0" w:noVBand="1"/>
      </w:tblPr>
      <w:tblGrid>
        <w:gridCol w:w="14317"/>
      </w:tblGrid>
      <w:tr w:rsidR="00767561" w:rsidRPr="00767561" w14:paraId="7D418321" w14:textId="77777777" w:rsidTr="00767561">
        <w:trPr>
          <w:jc w:val="center"/>
        </w:trPr>
        <w:tc>
          <w:tcPr>
            <w:tcW w:w="14317"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A7C4A77" w14:textId="77777777" w:rsidR="00767561" w:rsidRPr="00767561" w:rsidRDefault="00767561" w:rsidP="00767561">
            <w:pPr>
              <w:widowControl/>
              <w:autoSpaceDE/>
              <w:autoSpaceDN/>
              <w:adjustRightInd/>
              <w:spacing w:after="120" w:line="288" w:lineRule="auto"/>
              <w:jc w:val="center"/>
              <w:rPr>
                <w:rFonts w:ascii="Arial" w:eastAsia="Calibri" w:hAnsi="Arial" w:cs="Arial"/>
                <w:lang w:eastAsia="en-US"/>
              </w:rPr>
            </w:pPr>
            <w:r w:rsidRPr="00767561">
              <w:rPr>
                <w:rFonts w:ascii="Arial" w:eastAsia="Calibri" w:hAnsi="Arial" w:cs="Arial"/>
                <w:b/>
                <w:bCs/>
                <w:sz w:val="28"/>
                <w:szCs w:val="28"/>
                <w:lang w:eastAsia="en-US"/>
              </w:rPr>
              <w:t>Risk Management</w:t>
            </w:r>
          </w:p>
        </w:tc>
      </w:tr>
      <w:tr w:rsidR="00767561" w:rsidRPr="00767561" w14:paraId="062EDB3E" w14:textId="77777777" w:rsidTr="00767561">
        <w:trPr>
          <w:jc w:val="center"/>
        </w:trPr>
        <w:tc>
          <w:tcPr>
            <w:tcW w:w="14317"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55508944" w14:textId="77777777" w:rsidR="00767561" w:rsidRPr="00767561" w:rsidRDefault="00767561" w:rsidP="00767561">
            <w:pPr>
              <w:widowControl/>
              <w:autoSpaceDE/>
              <w:autoSpaceDN/>
              <w:adjustRightInd/>
              <w:spacing w:line="288" w:lineRule="auto"/>
              <w:rPr>
                <w:rFonts w:ascii="Arial" w:eastAsia="Calibri" w:hAnsi="Arial" w:cs="Arial"/>
                <w:lang w:eastAsia="en-US"/>
              </w:rPr>
            </w:pPr>
            <w:r w:rsidRPr="00767561">
              <w:rPr>
                <w:rFonts w:ascii="Arial" w:eastAsia="Calibri" w:hAnsi="Arial" w:cs="Arial"/>
                <w:lang w:eastAsia="en-US"/>
              </w:rPr>
              <w:lastRenderedPageBreak/>
              <w:t>Have you identified any key gaps in service or potential risks that need to be mitigated? Have you considered whether are any Operational, Reputational, Legal and Financial Risks or</w:t>
            </w:r>
            <w:r w:rsidRPr="00767561">
              <w:rPr>
                <w:rFonts w:ascii="Calibri" w:eastAsia="Calibri" w:hAnsi="Calibri"/>
                <w:sz w:val="22"/>
                <w:szCs w:val="22"/>
                <w:lang w:eastAsia="en-US"/>
              </w:rPr>
              <w:t xml:space="preserve"> </w:t>
            </w:r>
            <w:r w:rsidRPr="00767561">
              <w:rPr>
                <w:rFonts w:ascii="Arial" w:eastAsia="Calibri" w:hAnsi="Arial" w:cs="Arial"/>
                <w:lang w:eastAsia="en-US"/>
              </w:rPr>
              <w:t xml:space="preserve">uncontrollable events that are likely to have an adverse impact on an organisation? </w:t>
            </w:r>
          </w:p>
          <w:p w14:paraId="0DAECE59" w14:textId="77777777" w:rsidR="00767561" w:rsidRPr="00767561" w:rsidRDefault="00767561" w:rsidP="00767561">
            <w:pPr>
              <w:widowControl/>
              <w:autoSpaceDE/>
              <w:autoSpaceDN/>
              <w:adjustRightInd/>
              <w:spacing w:after="120" w:line="288" w:lineRule="auto"/>
              <w:rPr>
                <w:rFonts w:ascii="Arial" w:eastAsia="Calibri" w:hAnsi="Arial" w:cs="Arial"/>
                <w:lang w:eastAsia="en-US"/>
              </w:rPr>
            </w:pPr>
            <w:r w:rsidRPr="00767561">
              <w:rPr>
                <w:rFonts w:ascii="Arial" w:eastAsia="Calibri" w:hAnsi="Arial" w:cs="Arial"/>
                <w:lang w:eastAsia="en-US"/>
              </w:rPr>
              <w:t xml:space="preserve">Risk considerations will support the practice and/or service change development and allow the organisation to prepare for any eventualities, especially, if it is externally focused. </w:t>
            </w:r>
          </w:p>
        </w:tc>
      </w:tr>
    </w:tbl>
    <w:p w14:paraId="4E9D81C2" w14:textId="77777777" w:rsidR="00767561" w:rsidRPr="00767561" w:rsidRDefault="00767561" w:rsidP="00767561">
      <w:pPr>
        <w:widowControl/>
        <w:autoSpaceDE/>
        <w:autoSpaceDN/>
        <w:adjustRightInd/>
        <w:spacing w:after="160" w:line="288" w:lineRule="auto"/>
        <w:rPr>
          <w:rFonts w:ascii="Calibri" w:eastAsia="Calibri" w:hAnsi="Calibri"/>
          <w:sz w:val="2"/>
          <w:szCs w:val="2"/>
          <w:lang w:eastAsia="en-US"/>
        </w:rPr>
      </w:pPr>
    </w:p>
    <w:tbl>
      <w:tblPr>
        <w:tblW w:w="1431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2"/>
        <w:gridCol w:w="3081"/>
        <w:gridCol w:w="8004"/>
      </w:tblGrid>
      <w:tr w:rsidR="00767561" w:rsidRPr="00767561" w14:paraId="70713A7F" w14:textId="77777777" w:rsidTr="00AA7FD6">
        <w:trPr>
          <w:tblHeader/>
        </w:trPr>
        <w:tc>
          <w:tcPr>
            <w:tcW w:w="3232" w:type="dxa"/>
            <w:shd w:val="clear" w:color="auto" w:fill="C5D3ED"/>
          </w:tcPr>
          <w:bookmarkEnd w:id="18"/>
          <w:p w14:paraId="0B87DE13" w14:textId="77777777" w:rsidR="00767561" w:rsidRPr="00767561" w:rsidRDefault="00767561" w:rsidP="00767561">
            <w:pPr>
              <w:widowControl/>
              <w:autoSpaceDE/>
              <w:autoSpaceDN/>
              <w:adjustRightInd/>
              <w:spacing w:after="160" w:line="288" w:lineRule="auto"/>
              <w:rPr>
                <w:rFonts w:ascii="Arial" w:eastAsia="Calibri" w:hAnsi="Arial" w:cs="Arial"/>
                <w:b/>
                <w:lang w:eastAsia="en-US"/>
              </w:rPr>
            </w:pPr>
            <w:r w:rsidRPr="00767561">
              <w:rPr>
                <w:rFonts w:ascii="Arial" w:eastAsia="Calibri" w:hAnsi="Arial" w:cs="Arial"/>
                <w:b/>
                <w:lang w:eastAsia="en-US"/>
              </w:rPr>
              <w:t>Risk</w:t>
            </w:r>
          </w:p>
        </w:tc>
        <w:tc>
          <w:tcPr>
            <w:tcW w:w="3081" w:type="dxa"/>
            <w:shd w:val="clear" w:color="auto" w:fill="C5D3ED"/>
          </w:tcPr>
          <w:p w14:paraId="765F3645" w14:textId="77777777" w:rsidR="00767561" w:rsidRPr="00767561" w:rsidRDefault="00767561" w:rsidP="00767561">
            <w:pPr>
              <w:widowControl/>
              <w:autoSpaceDE/>
              <w:autoSpaceDN/>
              <w:adjustRightInd/>
              <w:spacing w:after="160" w:line="288" w:lineRule="auto"/>
              <w:rPr>
                <w:rFonts w:ascii="Arial" w:eastAsia="Calibri" w:hAnsi="Arial" w:cs="Arial"/>
                <w:b/>
                <w:lang w:eastAsia="en-US"/>
              </w:rPr>
            </w:pPr>
            <w:r w:rsidRPr="00767561">
              <w:rPr>
                <w:rFonts w:ascii="Arial" w:eastAsia="Calibri" w:hAnsi="Arial" w:cs="Arial"/>
                <w:b/>
                <w:lang w:eastAsia="en-US"/>
              </w:rPr>
              <w:t>Required Action</w:t>
            </w:r>
          </w:p>
        </w:tc>
        <w:tc>
          <w:tcPr>
            <w:tcW w:w="8004" w:type="dxa"/>
            <w:shd w:val="clear" w:color="auto" w:fill="C5D3ED"/>
          </w:tcPr>
          <w:p w14:paraId="3DB1FE30" w14:textId="77777777" w:rsidR="00767561" w:rsidRPr="00767561" w:rsidRDefault="00767561" w:rsidP="00767561">
            <w:pPr>
              <w:widowControl/>
              <w:autoSpaceDE/>
              <w:autoSpaceDN/>
              <w:adjustRightInd/>
              <w:spacing w:after="160" w:line="288" w:lineRule="auto"/>
              <w:rPr>
                <w:rFonts w:ascii="Arial" w:eastAsia="Calibri" w:hAnsi="Arial" w:cs="Arial"/>
                <w:b/>
                <w:lang w:eastAsia="en-US"/>
              </w:rPr>
            </w:pPr>
            <w:r w:rsidRPr="00767561">
              <w:rPr>
                <w:rFonts w:ascii="Arial" w:eastAsia="Calibri" w:hAnsi="Arial" w:cs="Arial"/>
                <w:b/>
                <w:lang w:eastAsia="en-US"/>
              </w:rPr>
              <w:t>By Who/ When</w:t>
            </w:r>
          </w:p>
        </w:tc>
      </w:tr>
      <w:tr w:rsidR="00767561" w:rsidRPr="00767561" w14:paraId="6B7107E8" w14:textId="77777777" w:rsidTr="00AA7FD6">
        <w:tc>
          <w:tcPr>
            <w:tcW w:w="3232" w:type="dxa"/>
            <w:shd w:val="clear" w:color="auto" w:fill="FFFFFF"/>
          </w:tcPr>
          <w:p w14:paraId="42DE09C8"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p w14:paraId="5B2A0A02"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p w14:paraId="76CECC16"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tc>
        <w:tc>
          <w:tcPr>
            <w:tcW w:w="3081" w:type="dxa"/>
            <w:shd w:val="clear" w:color="auto" w:fill="FFFFFF"/>
          </w:tcPr>
          <w:p w14:paraId="76784E44"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tc>
        <w:tc>
          <w:tcPr>
            <w:tcW w:w="8004" w:type="dxa"/>
            <w:shd w:val="clear" w:color="auto" w:fill="FFFFFF"/>
          </w:tcPr>
          <w:p w14:paraId="005F84A9"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tc>
      </w:tr>
      <w:tr w:rsidR="00767561" w:rsidRPr="00767561" w14:paraId="7F79495A" w14:textId="77777777" w:rsidTr="00AA7FD6">
        <w:tc>
          <w:tcPr>
            <w:tcW w:w="3232" w:type="dxa"/>
            <w:shd w:val="clear" w:color="auto" w:fill="FFFFFF"/>
          </w:tcPr>
          <w:p w14:paraId="6A49382E"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p w14:paraId="15FD3054"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p w14:paraId="2D33C468"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p w14:paraId="3602A4F8"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tc>
        <w:tc>
          <w:tcPr>
            <w:tcW w:w="3081" w:type="dxa"/>
            <w:shd w:val="clear" w:color="auto" w:fill="FFFFFF"/>
          </w:tcPr>
          <w:p w14:paraId="1E7F9A1C"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tc>
        <w:tc>
          <w:tcPr>
            <w:tcW w:w="8004" w:type="dxa"/>
            <w:shd w:val="clear" w:color="auto" w:fill="FFFFFF"/>
          </w:tcPr>
          <w:p w14:paraId="2047D9BF"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tc>
      </w:tr>
      <w:tr w:rsidR="00767561" w:rsidRPr="00767561" w14:paraId="14891CE7" w14:textId="77777777" w:rsidTr="00AA7FD6">
        <w:tc>
          <w:tcPr>
            <w:tcW w:w="3232" w:type="dxa"/>
            <w:shd w:val="clear" w:color="auto" w:fill="FFFFFF"/>
          </w:tcPr>
          <w:p w14:paraId="6B000125"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tc>
        <w:tc>
          <w:tcPr>
            <w:tcW w:w="3081" w:type="dxa"/>
            <w:shd w:val="clear" w:color="auto" w:fill="FFFFFF"/>
          </w:tcPr>
          <w:p w14:paraId="7A38E797"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tc>
        <w:tc>
          <w:tcPr>
            <w:tcW w:w="8004" w:type="dxa"/>
            <w:shd w:val="clear" w:color="auto" w:fill="FFFFFF"/>
          </w:tcPr>
          <w:p w14:paraId="7419957F"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tc>
      </w:tr>
    </w:tbl>
    <w:p w14:paraId="6B2695D1"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tbl>
      <w:tblPr>
        <w:tblW w:w="14312" w:type="dxa"/>
        <w:jc w:val="center"/>
        <w:tblLayout w:type="fixed"/>
        <w:tblCellMar>
          <w:left w:w="10" w:type="dxa"/>
          <w:right w:w="10" w:type="dxa"/>
        </w:tblCellMar>
        <w:tblLook w:val="04A0" w:firstRow="1" w:lastRow="0" w:firstColumn="1" w:lastColumn="0" w:noHBand="0" w:noVBand="1"/>
      </w:tblPr>
      <w:tblGrid>
        <w:gridCol w:w="7225"/>
        <w:gridCol w:w="7087"/>
      </w:tblGrid>
      <w:tr w:rsidR="00767561" w:rsidRPr="00767561" w14:paraId="56A66A88" w14:textId="77777777" w:rsidTr="00767561">
        <w:trPr>
          <w:jc w:val="center"/>
        </w:trPr>
        <w:tc>
          <w:tcPr>
            <w:tcW w:w="1431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24E7334" w14:textId="77777777" w:rsidR="00767561" w:rsidRPr="00767561" w:rsidRDefault="00767561" w:rsidP="00767561">
            <w:pPr>
              <w:widowControl/>
              <w:autoSpaceDE/>
              <w:autoSpaceDN/>
              <w:adjustRightInd/>
              <w:spacing w:after="120" w:line="288" w:lineRule="auto"/>
              <w:jc w:val="center"/>
              <w:rPr>
                <w:rFonts w:ascii="Arial" w:eastAsia="Calibri" w:hAnsi="Arial" w:cs="Arial"/>
                <w:lang w:eastAsia="en-US"/>
              </w:rPr>
            </w:pPr>
            <w:r w:rsidRPr="00767561">
              <w:rPr>
                <w:rFonts w:ascii="Arial" w:eastAsia="Calibri" w:hAnsi="Arial" w:cs="Arial"/>
                <w:b/>
                <w:sz w:val="28"/>
                <w:szCs w:val="28"/>
                <w:lang w:eastAsia="en-US"/>
              </w:rPr>
              <w:t>Sign Off</w:t>
            </w:r>
          </w:p>
        </w:tc>
      </w:tr>
      <w:tr w:rsidR="00767561" w:rsidRPr="00767561" w14:paraId="65F36B02" w14:textId="77777777" w:rsidTr="00767561">
        <w:trPr>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951B8AD" w14:textId="77777777" w:rsidR="00767561" w:rsidRPr="00767561" w:rsidRDefault="00767561" w:rsidP="00767561">
            <w:pPr>
              <w:widowControl/>
              <w:autoSpaceDE/>
              <w:autoSpaceDN/>
              <w:adjustRightInd/>
              <w:spacing w:after="120" w:line="288" w:lineRule="auto"/>
              <w:jc w:val="both"/>
              <w:rPr>
                <w:rFonts w:ascii="Arial" w:eastAsia="Calibri" w:hAnsi="Arial" w:cs="Arial"/>
                <w:lang w:eastAsia="en-US"/>
              </w:rPr>
            </w:pPr>
            <w:r w:rsidRPr="00767561">
              <w:rPr>
                <w:rFonts w:ascii="Arial" w:eastAsia="Calibri" w:hAnsi="Arial" w:cs="Arial"/>
                <w:b/>
                <w:lang w:eastAsia="en-US"/>
              </w:rPr>
              <w:t>Project Lead:</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69372" w14:textId="77777777" w:rsidR="00767561" w:rsidRPr="00767561" w:rsidRDefault="00767561" w:rsidP="00767561">
            <w:pPr>
              <w:widowControl/>
              <w:autoSpaceDE/>
              <w:autoSpaceDN/>
              <w:adjustRightInd/>
              <w:spacing w:after="120" w:line="288" w:lineRule="auto"/>
              <w:jc w:val="both"/>
              <w:rPr>
                <w:rFonts w:ascii="Arial" w:eastAsia="Calibri" w:hAnsi="Arial" w:cs="Arial"/>
                <w:lang w:eastAsia="en-US"/>
              </w:rPr>
            </w:pPr>
          </w:p>
        </w:tc>
      </w:tr>
      <w:tr w:rsidR="00767561" w:rsidRPr="00767561" w14:paraId="24767B0A" w14:textId="77777777" w:rsidTr="00767561">
        <w:trPr>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65D0976"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r w:rsidRPr="00767561">
              <w:rPr>
                <w:rFonts w:ascii="Arial" w:eastAsia="Calibri" w:hAnsi="Arial" w:cs="Arial"/>
                <w:b/>
                <w:lang w:eastAsia="en-US"/>
              </w:rPr>
              <w:t>Date EIA completed:</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D69F" w14:textId="77777777" w:rsidR="00767561" w:rsidRPr="00767561" w:rsidRDefault="00767561" w:rsidP="00767561">
            <w:pPr>
              <w:widowControl/>
              <w:autoSpaceDE/>
              <w:autoSpaceDN/>
              <w:adjustRightInd/>
              <w:spacing w:after="120" w:line="288" w:lineRule="auto"/>
              <w:jc w:val="both"/>
              <w:rPr>
                <w:rFonts w:ascii="Arial" w:eastAsia="Calibri" w:hAnsi="Arial" w:cs="Arial"/>
                <w:b/>
                <w:lang w:eastAsia="en-US"/>
              </w:rPr>
            </w:pPr>
          </w:p>
        </w:tc>
      </w:tr>
    </w:tbl>
    <w:p w14:paraId="705AEA0C" w14:textId="77777777" w:rsidR="00767561" w:rsidRPr="00767561" w:rsidRDefault="00767561" w:rsidP="00767561">
      <w:pPr>
        <w:widowControl/>
        <w:autoSpaceDE/>
        <w:autoSpaceDN/>
        <w:adjustRightInd/>
        <w:spacing w:after="160" w:line="288" w:lineRule="auto"/>
        <w:rPr>
          <w:rFonts w:ascii="Arial" w:eastAsia="Calibri" w:hAnsi="Arial" w:cs="Arial"/>
          <w:sz w:val="28"/>
          <w:szCs w:val="28"/>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4"/>
      </w:tblGrid>
      <w:tr w:rsidR="008D1325" w:rsidRPr="00767561" w14:paraId="5331F6E6" w14:textId="77777777" w:rsidTr="004C0AEE">
        <w:trPr>
          <w:tblHeader/>
        </w:trPr>
        <w:tc>
          <w:tcPr>
            <w:tcW w:w="14230" w:type="dxa"/>
            <w:shd w:val="clear" w:color="auto" w:fill="C5D3ED"/>
          </w:tcPr>
          <w:p w14:paraId="1B9C388B" w14:textId="77777777" w:rsidR="00767561" w:rsidRPr="00767561" w:rsidRDefault="00767561" w:rsidP="004C0AEE">
            <w:pPr>
              <w:widowControl/>
              <w:tabs>
                <w:tab w:val="left" w:pos="540"/>
                <w:tab w:val="left" w:pos="1080"/>
              </w:tabs>
              <w:autoSpaceDE/>
              <w:autoSpaceDN/>
              <w:adjustRightInd/>
              <w:spacing w:line="288" w:lineRule="auto"/>
              <w:rPr>
                <w:rFonts w:ascii="Arial" w:eastAsia="Calibri" w:hAnsi="Arial" w:cs="Arial"/>
                <w:sz w:val="28"/>
                <w:szCs w:val="28"/>
                <w:lang w:eastAsia="en-US"/>
              </w:rPr>
            </w:pPr>
            <w:r w:rsidRPr="00767561">
              <w:rPr>
                <w:rFonts w:ascii="Arial" w:eastAsia="Calibri" w:hAnsi="Arial" w:cs="Arial"/>
                <w:b/>
                <w:sz w:val="28"/>
                <w:szCs w:val="28"/>
                <w:lang w:eastAsia="en-US"/>
              </w:rPr>
              <w:t>Recommendation to Board</w:t>
            </w:r>
          </w:p>
        </w:tc>
      </w:tr>
      <w:tr w:rsidR="008D1325" w:rsidRPr="00767561" w14:paraId="4249CEEC" w14:textId="77777777" w:rsidTr="004C0AEE">
        <w:trPr>
          <w:tblHeader/>
        </w:trPr>
        <w:tc>
          <w:tcPr>
            <w:tcW w:w="14230" w:type="dxa"/>
            <w:shd w:val="clear" w:color="auto" w:fill="C5D3ED"/>
          </w:tcPr>
          <w:p w14:paraId="3ED9BD8E" w14:textId="77777777" w:rsidR="00767561" w:rsidRPr="00767561" w:rsidRDefault="00767561" w:rsidP="004C0AEE">
            <w:pPr>
              <w:widowControl/>
              <w:tabs>
                <w:tab w:val="left" w:pos="540"/>
                <w:tab w:val="left" w:pos="1080"/>
              </w:tabs>
              <w:autoSpaceDE/>
              <w:autoSpaceDN/>
              <w:adjustRightInd/>
              <w:spacing w:after="200" w:line="288" w:lineRule="auto"/>
              <w:rPr>
                <w:rFonts w:ascii="Arial" w:eastAsia="Calibri" w:hAnsi="Arial" w:cs="Arial"/>
                <w:sz w:val="22"/>
                <w:szCs w:val="22"/>
                <w:lang w:eastAsia="en-US"/>
              </w:rPr>
            </w:pPr>
            <w:r w:rsidRPr="00767561">
              <w:rPr>
                <w:rFonts w:ascii="Arial" w:eastAsia="Calibri" w:hAnsi="Arial" w:cs="Arial"/>
                <w:sz w:val="22"/>
                <w:szCs w:val="22"/>
                <w:lang w:eastAsia="en-US"/>
              </w:rPr>
              <w:t>Guidance Note: will PSED be met?</w:t>
            </w:r>
          </w:p>
        </w:tc>
      </w:tr>
      <w:tr w:rsidR="008D1325" w:rsidRPr="00767561" w14:paraId="5459BEF2" w14:textId="77777777" w:rsidTr="004C0AEE">
        <w:tc>
          <w:tcPr>
            <w:tcW w:w="14230" w:type="dxa"/>
            <w:shd w:val="clear" w:color="auto" w:fill="FFFFFF"/>
          </w:tcPr>
          <w:p w14:paraId="24940183"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p>
          <w:p w14:paraId="5D0AC6E5"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p>
          <w:p w14:paraId="017D23E6"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p>
          <w:p w14:paraId="38D6E6D4"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p>
          <w:p w14:paraId="2762164E"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p>
          <w:p w14:paraId="78FE719E" w14:textId="77777777" w:rsidR="00767561" w:rsidRPr="00767561" w:rsidRDefault="00767561" w:rsidP="004C0AEE">
            <w:pPr>
              <w:widowControl/>
              <w:autoSpaceDE/>
              <w:autoSpaceDN/>
              <w:adjustRightInd/>
              <w:spacing w:line="288" w:lineRule="auto"/>
              <w:rPr>
                <w:rFonts w:ascii="Arial" w:eastAsia="Calibri" w:hAnsi="Arial" w:cs="Arial"/>
                <w:sz w:val="22"/>
                <w:szCs w:val="22"/>
                <w:lang w:eastAsia="en-US"/>
              </w:rPr>
            </w:pPr>
          </w:p>
        </w:tc>
      </w:tr>
    </w:tbl>
    <w:p w14:paraId="11FF3032" w14:textId="77777777" w:rsidR="00767561" w:rsidRDefault="00767561" w:rsidP="00767561">
      <w:pPr>
        <w:widowControl/>
        <w:autoSpaceDE/>
        <w:autoSpaceDN/>
        <w:adjustRightInd/>
        <w:spacing w:after="160" w:line="288" w:lineRule="auto"/>
        <w:rPr>
          <w:rFonts w:ascii="Arial" w:eastAsia="Calibri" w:hAnsi="Arial" w:cs="Arial"/>
          <w:lang w:eastAsia="en-US"/>
        </w:rPr>
      </w:pPr>
      <w:r w:rsidRPr="00767561">
        <w:rPr>
          <w:rFonts w:ascii="Arial" w:eastAsia="Calibri" w:hAnsi="Arial" w:cs="Arial"/>
          <w:lang w:eastAsia="en-US"/>
        </w:rPr>
        <w:br/>
      </w:r>
    </w:p>
    <w:p w14:paraId="62D95010" w14:textId="77777777" w:rsidR="004C0AEE" w:rsidRDefault="004C0AEE" w:rsidP="00767561">
      <w:pPr>
        <w:widowControl/>
        <w:autoSpaceDE/>
        <w:autoSpaceDN/>
        <w:adjustRightInd/>
        <w:spacing w:after="160" w:line="288" w:lineRule="auto"/>
        <w:rPr>
          <w:rFonts w:ascii="Arial" w:eastAsia="Calibri" w:hAnsi="Arial" w:cs="Arial"/>
          <w:lang w:eastAsia="en-US"/>
        </w:rPr>
      </w:pPr>
    </w:p>
    <w:p w14:paraId="40922B01" w14:textId="77777777" w:rsidR="00F25226" w:rsidRDefault="00F25226" w:rsidP="00767561">
      <w:pPr>
        <w:widowControl/>
        <w:autoSpaceDE/>
        <w:autoSpaceDN/>
        <w:adjustRightInd/>
        <w:spacing w:after="160" w:line="288" w:lineRule="auto"/>
        <w:rPr>
          <w:rFonts w:ascii="Arial" w:eastAsia="Calibri" w:hAnsi="Arial" w:cs="Arial"/>
          <w:lang w:eastAsia="en-US"/>
        </w:rPr>
      </w:pPr>
    </w:p>
    <w:p w14:paraId="0B0EC512" w14:textId="77777777" w:rsidR="00F25226" w:rsidRDefault="00F25226" w:rsidP="00767561">
      <w:pPr>
        <w:widowControl/>
        <w:autoSpaceDE/>
        <w:autoSpaceDN/>
        <w:adjustRightInd/>
        <w:spacing w:after="160" w:line="288" w:lineRule="auto"/>
        <w:rPr>
          <w:rFonts w:ascii="Arial" w:eastAsia="Calibri" w:hAnsi="Arial" w:cs="Arial"/>
          <w:lang w:eastAsia="en-US"/>
        </w:rPr>
      </w:pPr>
    </w:p>
    <w:p w14:paraId="4AA21CD0" w14:textId="77777777" w:rsidR="00F25226" w:rsidRDefault="00F25226" w:rsidP="00767561">
      <w:pPr>
        <w:widowControl/>
        <w:autoSpaceDE/>
        <w:autoSpaceDN/>
        <w:adjustRightInd/>
        <w:spacing w:after="160" w:line="288" w:lineRule="auto"/>
        <w:rPr>
          <w:rFonts w:ascii="Arial" w:eastAsia="Calibri" w:hAnsi="Arial" w:cs="Arial"/>
          <w:lang w:eastAsia="en-US"/>
        </w:rPr>
      </w:pPr>
    </w:p>
    <w:p w14:paraId="3041BD47" w14:textId="77777777" w:rsidR="00F25226" w:rsidRDefault="00F25226" w:rsidP="00767561">
      <w:pPr>
        <w:widowControl/>
        <w:autoSpaceDE/>
        <w:autoSpaceDN/>
        <w:adjustRightInd/>
        <w:spacing w:after="160" w:line="288" w:lineRule="auto"/>
        <w:rPr>
          <w:rFonts w:ascii="Arial" w:eastAsia="Calibri" w:hAnsi="Arial" w:cs="Arial"/>
          <w:lang w:eastAsia="en-US"/>
        </w:rPr>
      </w:pPr>
    </w:p>
    <w:p w14:paraId="5E8464F8" w14:textId="77777777" w:rsidR="00F25226" w:rsidRDefault="00F25226" w:rsidP="00767561">
      <w:pPr>
        <w:widowControl/>
        <w:autoSpaceDE/>
        <w:autoSpaceDN/>
        <w:adjustRightInd/>
        <w:spacing w:after="160" w:line="288" w:lineRule="auto"/>
        <w:rPr>
          <w:rFonts w:ascii="Arial" w:eastAsia="Calibri" w:hAnsi="Arial" w:cs="Arial"/>
          <w:lang w:eastAsia="en-US"/>
        </w:rPr>
      </w:pPr>
    </w:p>
    <w:p w14:paraId="7C994F32" w14:textId="77777777" w:rsidR="00F25226" w:rsidRDefault="00F25226" w:rsidP="00767561">
      <w:pPr>
        <w:widowControl/>
        <w:autoSpaceDE/>
        <w:autoSpaceDN/>
        <w:adjustRightInd/>
        <w:spacing w:after="160" w:line="288" w:lineRule="auto"/>
        <w:rPr>
          <w:rFonts w:ascii="Arial" w:eastAsia="Calibri" w:hAnsi="Arial" w:cs="Arial"/>
          <w:lang w:eastAsia="en-US"/>
        </w:rPr>
      </w:pPr>
    </w:p>
    <w:p w14:paraId="71013C98" w14:textId="77777777" w:rsidR="004C0AEE" w:rsidRDefault="004C0AEE" w:rsidP="00767561">
      <w:pPr>
        <w:widowControl/>
        <w:autoSpaceDE/>
        <w:autoSpaceDN/>
        <w:adjustRightInd/>
        <w:spacing w:after="160" w:line="288" w:lineRule="auto"/>
        <w:rPr>
          <w:rFonts w:ascii="Arial" w:eastAsia="Calibri" w:hAnsi="Arial" w:cs="Arial"/>
          <w:lang w:eastAsia="en-US"/>
        </w:rPr>
      </w:pPr>
    </w:p>
    <w:p w14:paraId="2C6EF90E" w14:textId="77777777" w:rsidR="004C0AEE" w:rsidRPr="00767561" w:rsidRDefault="004C0AEE" w:rsidP="00767561">
      <w:pPr>
        <w:widowControl/>
        <w:autoSpaceDE/>
        <w:autoSpaceDN/>
        <w:adjustRightInd/>
        <w:spacing w:after="160" w:line="288" w:lineRule="auto"/>
        <w:rPr>
          <w:rFonts w:ascii="Arial" w:eastAsia="Calibri" w:hAnsi="Arial" w:cs="Arial"/>
          <w:lang w:eastAsia="en-US"/>
        </w:rPr>
      </w:pPr>
    </w:p>
    <w:p w14:paraId="05E89F52" w14:textId="77777777" w:rsidR="00767561" w:rsidRPr="00767561" w:rsidRDefault="00767561" w:rsidP="00767561">
      <w:pPr>
        <w:widowControl/>
        <w:autoSpaceDE/>
        <w:autoSpaceDN/>
        <w:adjustRightInd/>
        <w:spacing w:after="160" w:line="288" w:lineRule="auto"/>
        <w:jc w:val="center"/>
        <w:rPr>
          <w:rFonts w:ascii="Arial" w:eastAsia="Calibri" w:hAnsi="Arial" w:cs="Arial"/>
          <w:color w:val="FF0000"/>
          <w:sz w:val="28"/>
          <w:szCs w:val="28"/>
          <w:lang w:eastAsia="en-US"/>
        </w:rPr>
      </w:pPr>
      <w:r w:rsidRPr="00767561">
        <w:rPr>
          <w:rFonts w:ascii="Arial" w:eastAsia="Calibri" w:hAnsi="Arial" w:cs="Arial"/>
          <w:b/>
          <w:sz w:val="36"/>
          <w:szCs w:val="36"/>
          <w:u w:val="single"/>
          <w:lang w:eastAsia="en-US"/>
        </w:rPr>
        <w:lastRenderedPageBreak/>
        <w:t xml:space="preserve">Equality Impact Analysis Action Plan </w:t>
      </w:r>
    </w:p>
    <w:tbl>
      <w:tblPr>
        <w:tblW w:w="14644" w:type="dxa"/>
        <w:jc w:val="center"/>
        <w:tblCellMar>
          <w:left w:w="10" w:type="dxa"/>
          <w:right w:w="10" w:type="dxa"/>
        </w:tblCellMar>
        <w:tblLook w:val="04A0" w:firstRow="1" w:lastRow="0" w:firstColumn="1" w:lastColumn="0" w:noHBand="0" w:noVBand="1"/>
      </w:tblPr>
      <w:tblGrid>
        <w:gridCol w:w="3889"/>
        <w:gridCol w:w="4694"/>
        <w:gridCol w:w="1854"/>
        <w:gridCol w:w="4167"/>
        <w:gridCol w:w="40"/>
      </w:tblGrid>
      <w:tr w:rsidR="00767561" w:rsidRPr="00767561" w14:paraId="254F2D27" w14:textId="77777777" w:rsidTr="00767561">
        <w:trPr>
          <w:jc w:val="center"/>
        </w:trPr>
        <w:tc>
          <w:tcPr>
            <w:tcW w:w="392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834C642" w14:textId="77777777" w:rsidR="00767561" w:rsidRPr="00767561" w:rsidRDefault="00767561" w:rsidP="00767561">
            <w:pPr>
              <w:widowControl/>
              <w:autoSpaceDE/>
              <w:autoSpaceDN/>
              <w:adjustRightInd/>
              <w:spacing w:after="160" w:line="288" w:lineRule="auto"/>
              <w:rPr>
                <w:rFonts w:ascii="Arial" w:eastAsia="Calibri" w:hAnsi="Arial" w:cs="Arial"/>
                <w:b/>
                <w:bCs/>
                <w:sz w:val="22"/>
                <w:szCs w:val="22"/>
                <w:lang w:eastAsia="en-US"/>
              </w:rPr>
            </w:pPr>
            <w:r w:rsidRPr="00767561">
              <w:rPr>
                <w:rFonts w:ascii="Arial" w:eastAsia="Calibri" w:hAnsi="Arial" w:cs="Arial"/>
                <w:b/>
                <w:bCs/>
                <w:sz w:val="22"/>
                <w:szCs w:val="22"/>
                <w:lang w:eastAsia="en-US"/>
              </w:rPr>
              <w:t>Practice and/or Service Change Title:</w:t>
            </w:r>
          </w:p>
        </w:tc>
        <w:tc>
          <w:tcPr>
            <w:tcW w:w="106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6B808" w14:textId="77777777" w:rsidR="00767561" w:rsidRPr="00767561" w:rsidRDefault="00767561" w:rsidP="00767561">
            <w:pPr>
              <w:widowControl/>
              <w:autoSpaceDE/>
              <w:autoSpaceDN/>
              <w:adjustRightInd/>
              <w:spacing w:after="160" w:line="288" w:lineRule="auto"/>
              <w:rPr>
                <w:rFonts w:ascii="Arial" w:eastAsia="Calibri" w:hAnsi="Arial" w:cs="Arial"/>
                <w:b/>
                <w:bCs/>
                <w:sz w:val="22"/>
                <w:szCs w:val="22"/>
                <w:lang w:eastAsia="en-US"/>
              </w:rPr>
            </w:pPr>
          </w:p>
        </w:tc>
        <w:tc>
          <w:tcPr>
            <w:tcW w:w="40" w:type="dxa"/>
            <w:shd w:val="clear" w:color="auto" w:fill="auto"/>
            <w:tcMar>
              <w:top w:w="0" w:type="dxa"/>
              <w:left w:w="10" w:type="dxa"/>
              <w:bottom w:w="0" w:type="dxa"/>
              <w:right w:w="10" w:type="dxa"/>
            </w:tcMar>
          </w:tcPr>
          <w:p w14:paraId="35EECD85" w14:textId="77777777" w:rsidR="00767561" w:rsidRPr="00767561" w:rsidRDefault="00767561" w:rsidP="00767561">
            <w:pPr>
              <w:widowControl/>
              <w:autoSpaceDE/>
              <w:autoSpaceDN/>
              <w:adjustRightInd/>
              <w:spacing w:after="160" w:line="288" w:lineRule="auto"/>
              <w:rPr>
                <w:rFonts w:ascii="Arial" w:eastAsia="Calibri" w:hAnsi="Arial" w:cs="Arial"/>
                <w:b/>
                <w:bCs/>
                <w:sz w:val="22"/>
                <w:szCs w:val="22"/>
                <w:lang w:eastAsia="en-US"/>
              </w:rPr>
            </w:pPr>
          </w:p>
        </w:tc>
      </w:tr>
      <w:tr w:rsidR="00767561" w:rsidRPr="00767561" w14:paraId="10A47BEA" w14:textId="77777777" w:rsidTr="00767561">
        <w:trPr>
          <w:jc w:val="center"/>
        </w:trPr>
        <w:tc>
          <w:tcPr>
            <w:tcW w:w="392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983EFBB" w14:textId="77777777" w:rsidR="00767561" w:rsidRPr="00767561" w:rsidRDefault="00767561" w:rsidP="00767561">
            <w:pPr>
              <w:widowControl/>
              <w:autoSpaceDE/>
              <w:autoSpaceDN/>
              <w:adjustRightInd/>
              <w:spacing w:after="160" w:line="288" w:lineRule="auto"/>
              <w:rPr>
                <w:rFonts w:ascii="Arial" w:eastAsia="Calibri" w:hAnsi="Arial" w:cs="Arial"/>
                <w:b/>
                <w:bCs/>
                <w:sz w:val="22"/>
                <w:szCs w:val="22"/>
                <w:lang w:eastAsia="en-US"/>
              </w:rPr>
            </w:pPr>
            <w:r w:rsidRPr="00767561">
              <w:rPr>
                <w:rFonts w:ascii="Arial" w:eastAsia="Calibri" w:hAnsi="Arial" w:cs="Arial"/>
                <w:b/>
                <w:bCs/>
                <w:sz w:val="22"/>
                <w:szCs w:val="22"/>
                <w:lang w:eastAsia="en-US"/>
              </w:rPr>
              <w:t>Lead EIA Manager:</w:t>
            </w:r>
          </w:p>
        </w:tc>
        <w:tc>
          <w:tcPr>
            <w:tcW w:w="4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0CC7A" w14:textId="77777777" w:rsidR="00767561" w:rsidRPr="00767561" w:rsidRDefault="00767561" w:rsidP="00767561">
            <w:pPr>
              <w:widowControl/>
              <w:autoSpaceDE/>
              <w:autoSpaceDN/>
              <w:adjustRightInd/>
              <w:spacing w:after="160" w:line="288" w:lineRule="auto"/>
              <w:rPr>
                <w:rFonts w:ascii="Arial" w:eastAsia="Calibri" w:hAnsi="Arial" w:cs="Arial"/>
                <w:sz w:val="22"/>
                <w:szCs w:val="22"/>
                <w:lang w:eastAsia="en-US"/>
              </w:rPr>
            </w:pPr>
          </w:p>
        </w:tc>
        <w:tc>
          <w:tcPr>
            <w:tcW w:w="170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F011B3F" w14:textId="77777777" w:rsidR="00767561" w:rsidRPr="00767561" w:rsidRDefault="00767561" w:rsidP="00767561">
            <w:pPr>
              <w:widowControl/>
              <w:autoSpaceDE/>
              <w:autoSpaceDN/>
              <w:adjustRightInd/>
              <w:spacing w:after="160" w:line="288" w:lineRule="auto"/>
              <w:rPr>
                <w:rFonts w:ascii="Arial" w:eastAsia="Calibri" w:hAnsi="Arial" w:cs="Arial"/>
                <w:b/>
                <w:bCs/>
                <w:sz w:val="22"/>
                <w:szCs w:val="22"/>
                <w:lang w:eastAsia="en-US"/>
              </w:rPr>
            </w:pPr>
            <w:r w:rsidRPr="00767561">
              <w:rPr>
                <w:rFonts w:ascii="Arial" w:eastAsia="Calibri" w:hAnsi="Arial" w:cs="Arial"/>
                <w:b/>
                <w:bCs/>
                <w:sz w:val="22"/>
                <w:szCs w:val="22"/>
                <w:lang w:eastAsia="en-US"/>
              </w:rPr>
              <w:t>Function/Team:</w:t>
            </w:r>
          </w:p>
        </w:tc>
        <w:tc>
          <w:tcPr>
            <w:tcW w:w="4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F8D6" w14:textId="77777777" w:rsidR="00767561" w:rsidRPr="00767561" w:rsidRDefault="00767561" w:rsidP="00767561">
            <w:pPr>
              <w:widowControl/>
              <w:autoSpaceDE/>
              <w:autoSpaceDN/>
              <w:adjustRightInd/>
              <w:spacing w:after="160" w:line="288" w:lineRule="auto"/>
              <w:rPr>
                <w:rFonts w:ascii="Arial" w:eastAsia="Calibri" w:hAnsi="Arial" w:cs="Arial"/>
                <w:b/>
                <w:bCs/>
                <w:sz w:val="22"/>
                <w:szCs w:val="22"/>
                <w:lang w:eastAsia="en-US"/>
              </w:rPr>
            </w:pPr>
          </w:p>
        </w:tc>
        <w:tc>
          <w:tcPr>
            <w:tcW w:w="40" w:type="dxa"/>
            <w:shd w:val="clear" w:color="auto" w:fill="auto"/>
            <w:tcMar>
              <w:top w:w="0" w:type="dxa"/>
              <w:left w:w="10" w:type="dxa"/>
              <w:bottom w:w="0" w:type="dxa"/>
              <w:right w:w="10" w:type="dxa"/>
            </w:tcMar>
          </w:tcPr>
          <w:p w14:paraId="0A1CDF05" w14:textId="77777777" w:rsidR="00767561" w:rsidRPr="00767561" w:rsidRDefault="00767561" w:rsidP="00767561">
            <w:pPr>
              <w:widowControl/>
              <w:autoSpaceDE/>
              <w:autoSpaceDN/>
              <w:adjustRightInd/>
              <w:spacing w:after="160" w:line="288" w:lineRule="auto"/>
              <w:rPr>
                <w:rFonts w:ascii="Arial" w:eastAsia="Calibri" w:hAnsi="Arial" w:cs="Arial"/>
                <w:b/>
                <w:bCs/>
                <w:sz w:val="22"/>
                <w:szCs w:val="22"/>
                <w:lang w:eastAsia="en-US"/>
              </w:rPr>
            </w:pPr>
          </w:p>
        </w:tc>
      </w:tr>
      <w:tr w:rsidR="00767561" w:rsidRPr="00767561" w14:paraId="340AD128" w14:textId="77777777" w:rsidTr="00767561">
        <w:trPr>
          <w:jc w:val="center"/>
        </w:trPr>
        <w:tc>
          <w:tcPr>
            <w:tcW w:w="392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1328339" w14:textId="77777777" w:rsidR="00767561" w:rsidRPr="00767561" w:rsidRDefault="00767561" w:rsidP="00767561">
            <w:pPr>
              <w:widowControl/>
              <w:autoSpaceDE/>
              <w:autoSpaceDN/>
              <w:adjustRightInd/>
              <w:spacing w:after="160" w:line="288" w:lineRule="auto"/>
              <w:rPr>
                <w:rFonts w:ascii="Arial" w:eastAsia="Calibri" w:hAnsi="Arial" w:cs="Arial"/>
                <w:b/>
                <w:bCs/>
                <w:sz w:val="22"/>
                <w:szCs w:val="22"/>
                <w:lang w:eastAsia="en-US"/>
              </w:rPr>
            </w:pPr>
            <w:r w:rsidRPr="00767561">
              <w:rPr>
                <w:rFonts w:ascii="Arial" w:eastAsia="Calibri" w:hAnsi="Arial" w:cs="Arial"/>
                <w:b/>
                <w:bCs/>
                <w:sz w:val="22"/>
                <w:szCs w:val="22"/>
                <w:lang w:eastAsia="en-US"/>
              </w:rPr>
              <w:t>Contact Email:</w:t>
            </w:r>
          </w:p>
        </w:tc>
        <w:tc>
          <w:tcPr>
            <w:tcW w:w="4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D28F" w14:textId="77777777" w:rsidR="00767561" w:rsidRPr="00767561" w:rsidRDefault="00767561" w:rsidP="00767561">
            <w:pPr>
              <w:widowControl/>
              <w:autoSpaceDE/>
              <w:autoSpaceDN/>
              <w:adjustRightInd/>
              <w:spacing w:after="160" w:line="288" w:lineRule="auto"/>
              <w:rPr>
                <w:rFonts w:ascii="Arial" w:eastAsia="Calibri" w:hAnsi="Arial" w:cs="Arial"/>
                <w:sz w:val="22"/>
                <w:szCs w:val="22"/>
                <w:lang w:eastAsia="en-US"/>
              </w:rPr>
            </w:pPr>
          </w:p>
        </w:tc>
        <w:tc>
          <w:tcPr>
            <w:tcW w:w="170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0FAA246" w14:textId="77777777" w:rsidR="00767561" w:rsidRPr="00767561" w:rsidRDefault="00767561" w:rsidP="00767561">
            <w:pPr>
              <w:widowControl/>
              <w:autoSpaceDE/>
              <w:autoSpaceDN/>
              <w:adjustRightInd/>
              <w:spacing w:after="160" w:line="288" w:lineRule="auto"/>
              <w:rPr>
                <w:rFonts w:ascii="Arial" w:eastAsia="Calibri" w:hAnsi="Arial" w:cs="Arial"/>
                <w:b/>
                <w:bCs/>
                <w:sz w:val="22"/>
                <w:szCs w:val="22"/>
                <w:lang w:eastAsia="en-US"/>
              </w:rPr>
            </w:pPr>
            <w:r w:rsidRPr="00767561">
              <w:rPr>
                <w:rFonts w:ascii="Arial" w:eastAsia="Calibri" w:hAnsi="Arial" w:cs="Arial"/>
                <w:b/>
                <w:bCs/>
                <w:sz w:val="22"/>
                <w:szCs w:val="22"/>
                <w:lang w:eastAsia="en-US"/>
              </w:rPr>
              <w:t>Contact Tel:</w:t>
            </w:r>
          </w:p>
        </w:tc>
        <w:tc>
          <w:tcPr>
            <w:tcW w:w="4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0279A" w14:textId="77777777" w:rsidR="00767561" w:rsidRPr="00767561" w:rsidRDefault="00767561" w:rsidP="00767561">
            <w:pPr>
              <w:widowControl/>
              <w:autoSpaceDE/>
              <w:autoSpaceDN/>
              <w:adjustRightInd/>
              <w:spacing w:after="160" w:line="288" w:lineRule="auto"/>
              <w:rPr>
                <w:rFonts w:ascii="Arial" w:eastAsia="Calibri" w:hAnsi="Arial" w:cs="Arial"/>
                <w:sz w:val="22"/>
                <w:szCs w:val="22"/>
                <w:lang w:eastAsia="en-US"/>
              </w:rPr>
            </w:pPr>
          </w:p>
        </w:tc>
        <w:tc>
          <w:tcPr>
            <w:tcW w:w="40" w:type="dxa"/>
            <w:shd w:val="clear" w:color="auto" w:fill="auto"/>
            <w:tcMar>
              <w:top w:w="0" w:type="dxa"/>
              <w:left w:w="10" w:type="dxa"/>
              <w:bottom w:w="0" w:type="dxa"/>
              <w:right w:w="10" w:type="dxa"/>
            </w:tcMar>
          </w:tcPr>
          <w:p w14:paraId="346C266C" w14:textId="77777777" w:rsidR="00767561" w:rsidRPr="00767561" w:rsidRDefault="00767561" w:rsidP="00767561">
            <w:pPr>
              <w:widowControl/>
              <w:autoSpaceDE/>
              <w:autoSpaceDN/>
              <w:adjustRightInd/>
              <w:spacing w:after="160" w:line="288" w:lineRule="auto"/>
              <w:rPr>
                <w:rFonts w:ascii="Arial" w:eastAsia="Calibri" w:hAnsi="Arial" w:cs="Arial"/>
                <w:sz w:val="22"/>
                <w:szCs w:val="22"/>
                <w:lang w:eastAsia="en-US"/>
              </w:rPr>
            </w:pPr>
          </w:p>
        </w:tc>
      </w:tr>
      <w:tr w:rsidR="00767561" w:rsidRPr="00767561" w14:paraId="76D3D8FB" w14:textId="77777777" w:rsidTr="00767561">
        <w:trPr>
          <w:trHeight w:val="428"/>
          <w:jc w:val="center"/>
        </w:trPr>
        <w:tc>
          <w:tcPr>
            <w:tcW w:w="392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E06AFCB" w14:textId="77777777" w:rsidR="00767561" w:rsidRPr="00767561" w:rsidRDefault="00767561" w:rsidP="00767561">
            <w:pPr>
              <w:widowControl/>
              <w:autoSpaceDE/>
              <w:autoSpaceDN/>
              <w:adjustRightInd/>
              <w:spacing w:after="160" w:line="288" w:lineRule="auto"/>
              <w:rPr>
                <w:rFonts w:ascii="Arial" w:eastAsia="Calibri" w:hAnsi="Arial" w:cs="Arial"/>
                <w:b/>
                <w:sz w:val="22"/>
                <w:szCs w:val="18"/>
                <w:lang w:eastAsia="en-US"/>
              </w:rPr>
            </w:pPr>
            <w:r w:rsidRPr="00767561">
              <w:rPr>
                <w:rFonts w:ascii="Arial" w:eastAsia="Calibri" w:hAnsi="Arial" w:cs="Arial"/>
                <w:b/>
                <w:sz w:val="22"/>
                <w:szCs w:val="18"/>
                <w:lang w:eastAsia="en-US"/>
              </w:rPr>
              <w:t>Project Lead Signature:</w:t>
            </w:r>
          </w:p>
        </w:tc>
        <w:tc>
          <w:tcPr>
            <w:tcW w:w="4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92C46F" w14:textId="77777777" w:rsidR="00767561" w:rsidRPr="00767561" w:rsidRDefault="00767561" w:rsidP="00767561">
            <w:pPr>
              <w:widowControl/>
              <w:autoSpaceDE/>
              <w:autoSpaceDN/>
              <w:adjustRightInd/>
              <w:spacing w:after="160" w:line="288" w:lineRule="auto"/>
              <w:rPr>
                <w:rFonts w:ascii="Arial" w:eastAsia="Calibri" w:hAnsi="Arial" w:cs="Arial"/>
                <w:b/>
                <w:sz w:val="22"/>
                <w:szCs w:val="18"/>
                <w:lang w:eastAsia="en-US"/>
              </w:rPr>
            </w:pPr>
          </w:p>
        </w:tc>
        <w:tc>
          <w:tcPr>
            <w:tcW w:w="170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768686F3" w14:textId="77777777" w:rsidR="00767561" w:rsidRPr="00767561" w:rsidRDefault="00767561" w:rsidP="00767561">
            <w:pPr>
              <w:widowControl/>
              <w:autoSpaceDE/>
              <w:autoSpaceDN/>
              <w:adjustRightInd/>
              <w:spacing w:after="160" w:line="288" w:lineRule="auto"/>
              <w:rPr>
                <w:rFonts w:ascii="Arial" w:eastAsia="Calibri" w:hAnsi="Arial" w:cs="Arial"/>
                <w:b/>
                <w:bCs/>
                <w:color w:val="000000"/>
                <w:sz w:val="22"/>
                <w:szCs w:val="18"/>
                <w:lang w:eastAsia="en-US"/>
              </w:rPr>
            </w:pPr>
            <w:r w:rsidRPr="00767561">
              <w:rPr>
                <w:rFonts w:ascii="Arial" w:eastAsia="Calibri" w:hAnsi="Arial" w:cs="Arial"/>
                <w:b/>
                <w:bCs/>
                <w:color w:val="000000"/>
                <w:sz w:val="22"/>
                <w:szCs w:val="18"/>
                <w:lang w:eastAsia="en-US"/>
              </w:rPr>
              <w:t xml:space="preserve">Sign off Date:  </w:t>
            </w:r>
          </w:p>
        </w:tc>
        <w:tc>
          <w:tcPr>
            <w:tcW w:w="4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F41410" w14:textId="77777777" w:rsidR="00767561" w:rsidRPr="00767561" w:rsidRDefault="00767561" w:rsidP="00767561">
            <w:pPr>
              <w:widowControl/>
              <w:autoSpaceDE/>
              <w:autoSpaceDN/>
              <w:adjustRightInd/>
              <w:spacing w:after="160" w:line="288" w:lineRule="auto"/>
              <w:rPr>
                <w:rFonts w:ascii="Arial" w:eastAsia="Calibri" w:hAnsi="Arial" w:cs="Arial"/>
                <w:b/>
                <w:bCs/>
                <w:color w:val="000000"/>
                <w:sz w:val="22"/>
                <w:szCs w:val="18"/>
                <w:lang w:eastAsia="en-US"/>
              </w:rPr>
            </w:pPr>
          </w:p>
        </w:tc>
        <w:tc>
          <w:tcPr>
            <w:tcW w:w="40" w:type="dxa"/>
            <w:shd w:val="clear" w:color="auto" w:fill="auto"/>
            <w:tcMar>
              <w:top w:w="0" w:type="dxa"/>
              <w:left w:w="10" w:type="dxa"/>
              <w:bottom w:w="0" w:type="dxa"/>
              <w:right w:w="10" w:type="dxa"/>
            </w:tcMar>
          </w:tcPr>
          <w:p w14:paraId="2BB26B87" w14:textId="77777777" w:rsidR="00767561" w:rsidRPr="00767561" w:rsidRDefault="00767561" w:rsidP="00767561">
            <w:pPr>
              <w:widowControl/>
              <w:autoSpaceDE/>
              <w:autoSpaceDN/>
              <w:adjustRightInd/>
              <w:spacing w:after="160" w:line="288" w:lineRule="auto"/>
              <w:rPr>
                <w:rFonts w:ascii="Arial" w:eastAsia="Calibri" w:hAnsi="Arial" w:cs="Arial"/>
                <w:b/>
                <w:bCs/>
                <w:color w:val="000000"/>
                <w:sz w:val="22"/>
                <w:szCs w:val="18"/>
                <w:lang w:eastAsia="en-US"/>
              </w:rPr>
            </w:pPr>
          </w:p>
        </w:tc>
      </w:tr>
    </w:tbl>
    <w:p w14:paraId="38380534" w14:textId="77777777" w:rsidR="00767561" w:rsidRPr="00767561" w:rsidRDefault="00767561" w:rsidP="00767561">
      <w:pPr>
        <w:widowControl/>
        <w:autoSpaceDE/>
        <w:autoSpaceDN/>
        <w:adjustRightInd/>
        <w:spacing w:after="160" w:line="288" w:lineRule="auto"/>
        <w:rPr>
          <w:rFonts w:ascii="Arial" w:eastAsia="Calibri" w:hAnsi="Arial" w:cs="Arial"/>
          <w:sz w:val="22"/>
          <w:lang w:eastAsia="en-US"/>
        </w:rPr>
      </w:pPr>
    </w:p>
    <w:p w14:paraId="582C64A5" w14:textId="77777777" w:rsidR="00767561" w:rsidRPr="00767561" w:rsidRDefault="00767561" w:rsidP="00767561">
      <w:pPr>
        <w:widowControl/>
        <w:autoSpaceDE/>
        <w:autoSpaceDN/>
        <w:adjustRightInd/>
        <w:spacing w:after="160" w:line="288" w:lineRule="auto"/>
        <w:ind w:left="720"/>
        <w:rPr>
          <w:rFonts w:ascii="Arial" w:eastAsia="Calibri" w:hAnsi="Arial" w:cs="Arial"/>
          <w:color w:val="000000"/>
          <w:sz w:val="22"/>
          <w:lang w:eastAsia="en-US"/>
        </w:rPr>
      </w:pPr>
      <w:r w:rsidRPr="00767561">
        <w:rPr>
          <w:rFonts w:ascii="Arial" w:eastAsia="Calibri" w:hAnsi="Arial" w:cs="Arial"/>
          <w:sz w:val="22"/>
          <w:lang w:eastAsia="en-US"/>
        </w:rPr>
        <w:t xml:space="preserve">Please list any </w:t>
      </w:r>
      <w:r w:rsidRPr="00767561">
        <w:rPr>
          <w:rFonts w:ascii="Arial" w:eastAsia="Calibri" w:hAnsi="Arial" w:cs="Arial"/>
          <w:bCs/>
          <w:sz w:val="22"/>
          <w:lang w:eastAsia="en-US"/>
        </w:rPr>
        <w:t>actions and target dates</w:t>
      </w:r>
      <w:r w:rsidRPr="00767561">
        <w:rPr>
          <w:rFonts w:ascii="Arial" w:eastAsia="Calibri" w:hAnsi="Arial" w:cs="Arial"/>
          <w:sz w:val="22"/>
          <w:lang w:eastAsia="en-US"/>
        </w:rPr>
        <w:t xml:space="preserve"> by Protected Characteristic that need to be taken because of this analysis. Ensure resources are agreed with the person/team responsible for delivery. </w:t>
      </w:r>
      <w:r w:rsidRPr="00767561">
        <w:rPr>
          <w:rFonts w:ascii="Arial" w:eastAsia="Calibri" w:hAnsi="Arial" w:cs="Arial"/>
          <w:color w:val="000000"/>
          <w:sz w:val="22"/>
          <w:lang w:eastAsia="en-US"/>
        </w:rPr>
        <w:t xml:space="preserve">Once completed, this should be sent to those involved in the delivery of the Action Plan. Copies should also be </w:t>
      </w:r>
      <w:r w:rsidRPr="00767561">
        <w:rPr>
          <w:rFonts w:ascii="Arial" w:eastAsia="Calibri" w:hAnsi="Arial" w:cs="Arial"/>
          <w:sz w:val="22"/>
          <w:lang w:eastAsia="en-US"/>
        </w:rPr>
        <w:t xml:space="preserve"> forwarded to </w:t>
      </w:r>
      <w:r w:rsidRPr="00767561">
        <w:rPr>
          <w:rFonts w:ascii="Arial" w:eastAsia="Calibri" w:hAnsi="Arial" w:cs="Arial"/>
          <w:color w:val="000000"/>
          <w:sz w:val="22"/>
          <w:lang w:eastAsia="en-US"/>
        </w:rPr>
        <w:t>your SRO and EDI Lead</w:t>
      </w:r>
    </w:p>
    <w:p w14:paraId="3A1DF618" w14:textId="77777777" w:rsidR="00767561" w:rsidRPr="00767561" w:rsidRDefault="00767561" w:rsidP="00767561">
      <w:pPr>
        <w:widowControl/>
        <w:autoSpaceDE/>
        <w:autoSpaceDN/>
        <w:adjustRightInd/>
        <w:spacing w:after="160" w:line="288" w:lineRule="auto"/>
        <w:rPr>
          <w:rFonts w:ascii="Arial" w:eastAsia="Calibri" w:hAnsi="Arial" w:cs="Arial"/>
          <w:lang w:eastAsia="en-US"/>
        </w:rPr>
      </w:pPr>
    </w:p>
    <w:tbl>
      <w:tblPr>
        <w:tblW w:w="14601" w:type="dxa"/>
        <w:jc w:val="center"/>
        <w:tblLayout w:type="fixed"/>
        <w:tblCellMar>
          <w:left w:w="10" w:type="dxa"/>
          <w:right w:w="10" w:type="dxa"/>
        </w:tblCellMar>
        <w:tblLook w:val="04A0" w:firstRow="1" w:lastRow="0" w:firstColumn="1" w:lastColumn="0" w:noHBand="0" w:noVBand="1"/>
      </w:tblPr>
      <w:tblGrid>
        <w:gridCol w:w="7230"/>
        <w:gridCol w:w="2693"/>
        <w:gridCol w:w="2835"/>
        <w:gridCol w:w="1843"/>
      </w:tblGrid>
      <w:tr w:rsidR="00767561" w:rsidRPr="00767561" w14:paraId="64ECD022" w14:textId="77777777" w:rsidTr="00767561">
        <w:trPr>
          <w:trHeight w:val="701"/>
          <w:tblHeader/>
          <w:jc w:val="center"/>
        </w:trPr>
        <w:tc>
          <w:tcPr>
            <w:tcW w:w="7230"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tcPr>
          <w:p w14:paraId="2A76BCA1" w14:textId="77777777" w:rsidR="00767561" w:rsidRPr="00767561" w:rsidRDefault="00767561" w:rsidP="00767561">
            <w:pPr>
              <w:widowControl/>
              <w:autoSpaceDE/>
              <w:autoSpaceDN/>
              <w:adjustRightInd/>
              <w:spacing w:after="160" w:line="288" w:lineRule="auto"/>
              <w:jc w:val="center"/>
              <w:rPr>
                <w:rFonts w:ascii="Arial" w:eastAsia="Calibri" w:hAnsi="Arial" w:cs="Arial"/>
                <w:b/>
                <w:color w:val="000000"/>
                <w:sz w:val="22"/>
                <w:szCs w:val="18"/>
                <w:lang w:eastAsia="en-US"/>
              </w:rPr>
            </w:pPr>
            <w:r w:rsidRPr="00767561">
              <w:rPr>
                <w:rFonts w:ascii="Arial" w:eastAsia="Calibri" w:hAnsi="Arial" w:cs="Arial"/>
                <w:b/>
                <w:color w:val="000000"/>
                <w:sz w:val="22"/>
                <w:szCs w:val="18"/>
                <w:lang w:eastAsia="en-US"/>
              </w:rPr>
              <w:t>Equality Action</w:t>
            </w:r>
          </w:p>
          <w:p w14:paraId="282F3206" w14:textId="77777777" w:rsidR="00767561" w:rsidRPr="00767561" w:rsidRDefault="00767561" w:rsidP="00767561">
            <w:pPr>
              <w:widowControl/>
              <w:autoSpaceDE/>
              <w:autoSpaceDN/>
              <w:adjustRightInd/>
              <w:spacing w:after="160" w:line="288" w:lineRule="auto"/>
              <w:jc w:val="center"/>
              <w:rPr>
                <w:rFonts w:ascii="Arial" w:eastAsia="Calibri" w:hAnsi="Arial" w:cs="Arial"/>
                <w:lang w:eastAsia="en-US"/>
              </w:rPr>
            </w:pPr>
            <w:r w:rsidRPr="00767561">
              <w:rPr>
                <w:rFonts w:ascii="Arial" w:eastAsia="Calibri" w:hAnsi="Arial" w:cs="Arial"/>
                <w:sz w:val="22"/>
                <w:lang w:eastAsia="en-US"/>
              </w:rPr>
              <w:t>Details of any actions to be taken to mitigate / remove any negative impact.</w:t>
            </w:r>
          </w:p>
        </w:tc>
        <w:tc>
          <w:tcPr>
            <w:tcW w:w="2693"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tcPr>
          <w:p w14:paraId="359ED93C" w14:textId="77777777" w:rsidR="00767561" w:rsidRPr="00767561" w:rsidRDefault="00767561" w:rsidP="00767561">
            <w:pPr>
              <w:widowControl/>
              <w:autoSpaceDE/>
              <w:autoSpaceDN/>
              <w:adjustRightInd/>
              <w:spacing w:after="160" w:line="288" w:lineRule="auto"/>
              <w:jc w:val="center"/>
              <w:rPr>
                <w:rFonts w:ascii="Arial" w:eastAsia="Calibri" w:hAnsi="Arial" w:cs="Arial"/>
                <w:b/>
                <w:bCs/>
                <w:color w:val="000000"/>
                <w:sz w:val="22"/>
                <w:szCs w:val="18"/>
                <w:lang w:eastAsia="en-US"/>
              </w:rPr>
            </w:pPr>
            <w:r w:rsidRPr="00767561">
              <w:rPr>
                <w:rFonts w:ascii="Arial" w:eastAsia="Calibri" w:hAnsi="Arial" w:cs="Arial"/>
                <w:b/>
                <w:bCs/>
                <w:color w:val="000000"/>
                <w:sz w:val="22"/>
                <w:szCs w:val="18"/>
                <w:lang w:eastAsia="en-US"/>
              </w:rPr>
              <w:t>Protected Characteristic</w:t>
            </w:r>
          </w:p>
          <w:p w14:paraId="2A00B075" w14:textId="77777777" w:rsidR="00767561" w:rsidRPr="00767561" w:rsidRDefault="00767561" w:rsidP="00767561">
            <w:pPr>
              <w:widowControl/>
              <w:autoSpaceDE/>
              <w:autoSpaceDN/>
              <w:adjustRightInd/>
              <w:spacing w:after="160" w:line="288" w:lineRule="auto"/>
              <w:jc w:val="center"/>
              <w:rPr>
                <w:rFonts w:ascii="Arial" w:eastAsia="Calibri" w:hAnsi="Arial" w:cs="Arial"/>
                <w:lang w:eastAsia="en-US"/>
              </w:rPr>
            </w:pPr>
            <w:r w:rsidRPr="00767561">
              <w:rPr>
                <w:rFonts w:ascii="Arial" w:eastAsia="Calibri" w:hAnsi="Arial" w:cs="Arial"/>
                <w:color w:val="000000"/>
                <w:sz w:val="22"/>
                <w:szCs w:val="18"/>
                <w:lang w:eastAsia="en-US"/>
              </w:rPr>
              <w:t>Include any other identified groups</w:t>
            </w:r>
          </w:p>
        </w:tc>
        <w:tc>
          <w:tcPr>
            <w:tcW w:w="2835"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tcPr>
          <w:p w14:paraId="777E544A" w14:textId="77777777" w:rsidR="00767561" w:rsidRPr="00767561" w:rsidRDefault="00767561" w:rsidP="00767561">
            <w:pPr>
              <w:widowControl/>
              <w:autoSpaceDE/>
              <w:autoSpaceDN/>
              <w:adjustRightInd/>
              <w:spacing w:after="160" w:line="288" w:lineRule="auto"/>
              <w:jc w:val="center"/>
              <w:rPr>
                <w:rFonts w:ascii="Arial" w:eastAsia="Calibri" w:hAnsi="Arial" w:cs="Arial"/>
                <w:lang w:eastAsia="en-US"/>
              </w:rPr>
            </w:pPr>
            <w:r w:rsidRPr="00767561">
              <w:rPr>
                <w:rFonts w:ascii="Arial" w:eastAsia="Calibri" w:hAnsi="Arial" w:cs="Arial"/>
                <w:b/>
                <w:bCs/>
                <w:color w:val="000000"/>
                <w:sz w:val="22"/>
                <w:szCs w:val="18"/>
                <w:lang w:eastAsia="en-US"/>
              </w:rPr>
              <w:t xml:space="preserve">Person &amp; </w:t>
            </w:r>
            <w:r w:rsidRPr="00767561">
              <w:rPr>
                <w:rFonts w:ascii="Arial" w:eastAsia="Calibri" w:hAnsi="Arial" w:cs="Arial"/>
                <w:b/>
                <w:bCs/>
                <w:sz w:val="22"/>
                <w:szCs w:val="18"/>
                <w:lang w:eastAsia="en-US"/>
              </w:rPr>
              <w:t>Function/Team</w:t>
            </w:r>
          </w:p>
          <w:p w14:paraId="44748847" w14:textId="77777777" w:rsidR="00767561" w:rsidRPr="00767561" w:rsidRDefault="00767561" w:rsidP="00767561">
            <w:pPr>
              <w:widowControl/>
              <w:autoSpaceDE/>
              <w:autoSpaceDN/>
              <w:adjustRightInd/>
              <w:spacing w:after="160" w:line="288" w:lineRule="auto"/>
              <w:jc w:val="center"/>
              <w:rPr>
                <w:rFonts w:ascii="Arial" w:eastAsia="Calibri" w:hAnsi="Arial" w:cs="Arial"/>
                <w:lang w:eastAsia="en-US"/>
              </w:rPr>
            </w:pPr>
            <w:r w:rsidRPr="00767561">
              <w:rPr>
                <w:rFonts w:ascii="Arial" w:eastAsia="Calibri" w:hAnsi="Arial" w:cs="Arial"/>
                <w:sz w:val="22"/>
                <w:lang w:eastAsia="en-US"/>
              </w:rPr>
              <w:t>Who will be responsible for carrying out this action?</w:t>
            </w:r>
          </w:p>
        </w:tc>
        <w:tc>
          <w:tcPr>
            <w:tcW w:w="1843"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tcPr>
          <w:p w14:paraId="459CED20" w14:textId="77777777" w:rsidR="00767561" w:rsidRPr="00767561" w:rsidRDefault="00767561" w:rsidP="00767561">
            <w:pPr>
              <w:widowControl/>
              <w:autoSpaceDE/>
              <w:autoSpaceDN/>
              <w:adjustRightInd/>
              <w:spacing w:after="160" w:line="288" w:lineRule="auto"/>
              <w:jc w:val="center"/>
              <w:rPr>
                <w:rFonts w:ascii="Arial" w:eastAsia="Calibri" w:hAnsi="Arial" w:cs="Arial"/>
                <w:b/>
                <w:bCs/>
                <w:color w:val="000000"/>
                <w:sz w:val="22"/>
                <w:szCs w:val="18"/>
                <w:lang w:eastAsia="en-US"/>
              </w:rPr>
            </w:pPr>
            <w:r w:rsidRPr="00767561">
              <w:rPr>
                <w:rFonts w:ascii="Arial" w:eastAsia="Calibri" w:hAnsi="Arial" w:cs="Arial"/>
                <w:b/>
                <w:bCs/>
                <w:color w:val="000000"/>
                <w:sz w:val="22"/>
                <w:szCs w:val="18"/>
                <w:lang w:eastAsia="en-US"/>
              </w:rPr>
              <w:t>Target Date</w:t>
            </w:r>
          </w:p>
          <w:p w14:paraId="3041BC98" w14:textId="77777777" w:rsidR="00767561" w:rsidRPr="00767561" w:rsidRDefault="00767561" w:rsidP="00767561">
            <w:pPr>
              <w:widowControl/>
              <w:autoSpaceDE/>
              <w:autoSpaceDN/>
              <w:adjustRightInd/>
              <w:spacing w:after="160" w:line="288" w:lineRule="auto"/>
              <w:jc w:val="center"/>
              <w:rPr>
                <w:rFonts w:ascii="Arial" w:eastAsia="Calibri" w:hAnsi="Arial" w:cs="Arial"/>
                <w:lang w:eastAsia="en-US"/>
              </w:rPr>
            </w:pPr>
            <w:r w:rsidRPr="00767561">
              <w:rPr>
                <w:rFonts w:ascii="Arial" w:eastAsia="Calibri" w:hAnsi="Arial" w:cs="Arial"/>
                <w:sz w:val="22"/>
                <w:lang w:eastAsia="en-US"/>
              </w:rPr>
              <w:t>include any key milestones or review dates.</w:t>
            </w:r>
          </w:p>
        </w:tc>
      </w:tr>
      <w:tr w:rsidR="00767561" w:rsidRPr="00767561" w14:paraId="7E11F7E4" w14:textId="77777777" w:rsidTr="00415D20">
        <w:trPr>
          <w:trHeight w:val="593"/>
          <w:jc w:val="center"/>
        </w:trPr>
        <w:tc>
          <w:tcPr>
            <w:tcW w:w="723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F99C0A" w14:textId="77777777" w:rsidR="00767561" w:rsidRPr="00767561" w:rsidRDefault="00767561" w:rsidP="00767561">
            <w:pPr>
              <w:widowControl/>
              <w:autoSpaceDE/>
              <w:autoSpaceDN/>
              <w:adjustRightInd/>
              <w:spacing w:after="160" w:line="288" w:lineRule="auto"/>
              <w:rPr>
                <w:rFonts w:ascii="Arial" w:eastAsia="Calibri" w:hAnsi="Arial" w:cs="Arial"/>
                <w:color w:val="000000"/>
                <w:szCs w:val="20"/>
                <w:lang w:eastAsia="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1E416DA" w14:textId="77777777" w:rsidR="00767561" w:rsidRPr="00767561" w:rsidRDefault="00767561" w:rsidP="00767561">
            <w:pPr>
              <w:widowControl/>
              <w:autoSpaceDE/>
              <w:autoSpaceDN/>
              <w:adjustRightInd/>
              <w:spacing w:after="160" w:line="288" w:lineRule="auto"/>
              <w:rPr>
                <w:rFonts w:ascii="Arial" w:eastAsia="Calibri" w:hAnsi="Arial" w:cs="Arial"/>
                <w:color w:val="000000"/>
                <w:szCs w:val="20"/>
                <w:lang w:eastAsia="en-US"/>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4DA6B4" w14:textId="77777777" w:rsidR="00767561" w:rsidRPr="00767561" w:rsidRDefault="00767561" w:rsidP="00767561">
            <w:pPr>
              <w:widowControl/>
              <w:autoSpaceDE/>
              <w:autoSpaceDN/>
              <w:adjustRightInd/>
              <w:spacing w:after="160" w:line="288" w:lineRule="auto"/>
              <w:rPr>
                <w:rFonts w:ascii="Arial" w:eastAsia="Calibri" w:hAnsi="Arial" w:cs="Arial"/>
                <w:color w:val="000000"/>
                <w:szCs w:val="20"/>
                <w:lang w:eastAsia="en-US"/>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010461" w14:textId="77777777" w:rsidR="00767561" w:rsidRPr="00767561" w:rsidRDefault="00767561" w:rsidP="00767561">
            <w:pPr>
              <w:widowControl/>
              <w:autoSpaceDE/>
              <w:autoSpaceDN/>
              <w:adjustRightInd/>
              <w:spacing w:after="160" w:line="288" w:lineRule="auto"/>
              <w:rPr>
                <w:rFonts w:ascii="Arial" w:eastAsia="Calibri" w:hAnsi="Arial" w:cs="Arial"/>
                <w:color w:val="000000"/>
                <w:szCs w:val="20"/>
                <w:lang w:eastAsia="en-US"/>
              </w:rPr>
            </w:pPr>
          </w:p>
        </w:tc>
      </w:tr>
      <w:tr w:rsidR="00767561" w:rsidRPr="00767561" w14:paraId="5A4E631D" w14:textId="77777777" w:rsidTr="00415D20">
        <w:trPr>
          <w:trHeight w:val="664"/>
          <w:jc w:val="center"/>
        </w:trPr>
        <w:tc>
          <w:tcPr>
            <w:tcW w:w="723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5FF35F" w14:textId="77777777" w:rsidR="00767561" w:rsidRPr="00767561" w:rsidRDefault="00767561" w:rsidP="00767561">
            <w:pPr>
              <w:widowControl/>
              <w:autoSpaceDE/>
              <w:autoSpaceDN/>
              <w:adjustRightInd/>
              <w:spacing w:after="160" w:line="288" w:lineRule="auto"/>
              <w:rPr>
                <w:rFonts w:ascii="Arial" w:eastAsia="Calibri" w:hAnsi="Arial" w:cs="Arial"/>
                <w:color w:val="000000"/>
                <w:szCs w:val="20"/>
                <w:lang w:eastAsia="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083BA3" w14:textId="77777777" w:rsidR="00767561" w:rsidRPr="00767561" w:rsidRDefault="00767561" w:rsidP="00767561">
            <w:pPr>
              <w:widowControl/>
              <w:autoSpaceDE/>
              <w:autoSpaceDN/>
              <w:adjustRightInd/>
              <w:spacing w:after="160" w:line="288" w:lineRule="auto"/>
              <w:rPr>
                <w:rFonts w:ascii="Arial" w:eastAsia="Calibri" w:hAnsi="Arial" w:cs="Arial"/>
                <w:color w:val="000000"/>
                <w:szCs w:val="20"/>
                <w:lang w:eastAsia="en-US"/>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E49191" w14:textId="77777777" w:rsidR="00767561" w:rsidRPr="00767561" w:rsidRDefault="00767561" w:rsidP="00767561">
            <w:pPr>
              <w:widowControl/>
              <w:autoSpaceDE/>
              <w:autoSpaceDN/>
              <w:adjustRightInd/>
              <w:spacing w:after="160" w:line="288" w:lineRule="auto"/>
              <w:rPr>
                <w:rFonts w:ascii="Arial" w:eastAsia="Calibri" w:hAnsi="Arial" w:cs="Arial"/>
                <w:color w:val="000000"/>
                <w:szCs w:val="20"/>
                <w:lang w:eastAsia="en-US"/>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FB127BD" w14:textId="77777777" w:rsidR="00767561" w:rsidRPr="00767561" w:rsidRDefault="00767561" w:rsidP="00767561">
            <w:pPr>
              <w:widowControl/>
              <w:autoSpaceDE/>
              <w:autoSpaceDN/>
              <w:adjustRightInd/>
              <w:spacing w:after="160" w:line="288" w:lineRule="auto"/>
              <w:rPr>
                <w:rFonts w:ascii="Arial" w:eastAsia="Calibri" w:hAnsi="Arial" w:cs="Arial"/>
                <w:color w:val="000000"/>
                <w:szCs w:val="20"/>
                <w:lang w:eastAsia="en-US"/>
              </w:rPr>
            </w:pPr>
          </w:p>
        </w:tc>
      </w:tr>
    </w:tbl>
    <w:p w14:paraId="0C3D2721" w14:textId="77777777" w:rsidR="00767561" w:rsidRPr="00767561" w:rsidRDefault="00767561" w:rsidP="00767561">
      <w:pPr>
        <w:widowControl/>
        <w:tabs>
          <w:tab w:val="left" w:pos="5746"/>
        </w:tabs>
        <w:autoSpaceDE/>
        <w:autoSpaceDN/>
        <w:adjustRightInd/>
        <w:spacing w:after="160" w:line="288" w:lineRule="auto"/>
        <w:rPr>
          <w:rFonts w:ascii="Arial" w:eastAsia="Calibri" w:hAnsi="Arial" w:cs="Arial"/>
          <w:sz w:val="28"/>
          <w:szCs w:val="28"/>
          <w:lang w:eastAsia="en-US"/>
        </w:rPr>
      </w:pPr>
    </w:p>
    <w:p w14:paraId="3419718A" w14:textId="77777777" w:rsidR="006E4A87" w:rsidRDefault="006E4A87" w:rsidP="00767561">
      <w:pPr>
        <w:pStyle w:val="BodyText"/>
        <w:kinsoku w:val="0"/>
        <w:overflowPunct w:val="0"/>
        <w:spacing w:before="0" w:line="288" w:lineRule="auto"/>
        <w:ind w:left="0" w:firstLine="0"/>
        <w:rPr>
          <w:spacing w:val="-1"/>
          <w:sz w:val="24"/>
          <w:szCs w:val="24"/>
        </w:rPr>
        <w:sectPr w:rsidR="006E4A87" w:rsidSect="008D1325">
          <w:headerReference w:type="default" r:id="rId16"/>
          <w:footerReference w:type="default" r:id="rId17"/>
          <w:pgSz w:w="16840" w:h="11910" w:orient="landscape"/>
          <w:pgMar w:top="1040" w:right="1460" w:bottom="660" w:left="1400" w:header="242" w:footer="1206" w:gutter="0"/>
          <w:pgNumType w:start="1"/>
          <w:cols w:space="720"/>
          <w:noEndnote/>
          <w:docGrid w:linePitch="326"/>
        </w:sectPr>
      </w:pPr>
    </w:p>
    <w:p w14:paraId="17AD46F6" w14:textId="26D5D80F" w:rsidR="006E4A87" w:rsidRPr="006E4A87" w:rsidRDefault="006E4A87" w:rsidP="00767561">
      <w:pPr>
        <w:pStyle w:val="BodyText"/>
        <w:kinsoku w:val="0"/>
        <w:overflowPunct w:val="0"/>
        <w:spacing w:before="0" w:line="288" w:lineRule="auto"/>
        <w:ind w:left="0" w:firstLine="0"/>
        <w:rPr>
          <w:b/>
          <w:bCs/>
          <w:spacing w:val="-1"/>
          <w:sz w:val="28"/>
          <w:szCs w:val="28"/>
        </w:rPr>
      </w:pPr>
      <w:r w:rsidRPr="006E4A87">
        <w:rPr>
          <w:b/>
          <w:bCs/>
          <w:spacing w:val="-1"/>
          <w:sz w:val="28"/>
          <w:szCs w:val="28"/>
        </w:rPr>
        <w:lastRenderedPageBreak/>
        <w:t>Appendix 3</w:t>
      </w:r>
      <w:r>
        <w:rPr>
          <w:b/>
          <w:bCs/>
          <w:spacing w:val="-1"/>
          <w:sz w:val="28"/>
          <w:szCs w:val="28"/>
        </w:rPr>
        <w:t xml:space="preserve"> </w:t>
      </w:r>
      <w:r w:rsidRPr="006E4A87">
        <w:rPr>
          <w:b/>
          <w:bCs/>
          <w:spacing w:val="-1"/>
          <w:sz w:val="32"/>
          <w:szCs w:val="32"/>
        </w:rPr>
        <w:t xml:space="preserve">- </w:t>
      </w:r>
      <w:r w:rsidRPr="006E4A87">
        <w:rPr>
          <w:b/>
          <w:bCs/>
          <w:spacing w:val="-1"/>
          <w:sz w:val="28"/>
          <w:szCs w:val="28"/>
        </w:rPr>
        <w:t xml:space="preserve">EIA </w:t>
      </w:r>
      <w:r w:rsidR="009340A9">
        <w:rPr>
          <w:b/>
          <w:bCs/>
          <w:spacing w:val="-1"/>
          <w:sz w:val="28"/>
          <w:szCs w:val="28"/>
        </w:rPr>
        <w:t xml:space="preserve">Audit </w:t>
      </w:r>
      <w:r w:rsidRPr="006E4A87">
        <w:rPr>
          <w:b/>
          <w:bCs/>
          <w:spacing w:val="-1"/>
          <w:sz w:val="28"/>
          <w:szCs w:val="28"/>
        </w:rPr>
        <w:t>Check List</w:t>
      </w:r>
      <w:r w:rsidR="00F25226">
        <w:rPr>
          <w:b/>
          <w:bCs/>
          <w:spacing w:val="-1"/>
          <w:sz w:val="28"/>
          <w:szCs w:val="28"/>
        </w:rPr>
        <w:t xml:space="preserve"> (</w:t>
      </w:r>
      <w:r w:rsidR="00F25226" w:rsidRPr="00F25226">
        <w:rPr>
          <w:b/>
          <w:bCs/>
          <w:i/>
          <w:iCs/>
          <w:spacing w:val="-1"/>
          <w:sz w:val="24"/>
          <w:szCs w:val="24"/>
        </w:rPr>
        <w:t>Please Complete and submit with your EIA)</w:t>
      </w:r>
    </w:p>
    <w:p w14:paraId="4A6694F2" w14:textId="77777777" w:rsidR="006E4A87" w:rsidRDefault="006E4A87" w:rsidP="00767561">
      <w:pPr>
        <w:pStyle w:val="BodyText"/>
        <w:kinsoku w:val="0"/>
        <w:overflowPunct w:val="0"/>
        <w:spacing w:before="0" w:line="288" w:lineRule="auto"/>
        <w:ind w:left="0" w:firstLine="0"/>
        <w:rPr>
          <w:spacing w:val="-1"/>
          <w:sz w:val="24"/>
          <w:szCs w:val="24"/>
        </w:rPr>
      </w:pPr>
    </w:p>
    <w:p w14:paraId="0D81575A" w14:textId="77777777" w:rsidR="006E4A87" w:rsidRPr="00C91437" w:rsidRDefault="006E4A87" w:rsidP="006E4A87">
      <w:pPr>
        <w:tabs>
          <w:tab w:val="left" w:pos="142"/>
        </w:tabs>
        <w:jc w:val="center"/>
        <w:rPr>
          <w:rFonts w:ascii="Arial" w:eastAsia="Franklin Gothic" w:hAnsi="Arial"/>
          <w:b/>
          <w:bCs/>
          <w:color w:val="0070C0"/>
          <w:sz w:val="36"/>
          <w:szCs w:val="36"/>
        </w:rPr>
      </w:pPr>
      <w:r>
        <w:rPr>
          <w:rFonts w:ascii="Arial" w:eastAsia="Franklin Gothic" w:hAnsi="Arial"/>
          <w:b/>
          <w:color w:val="0070C0"/>
          <w:sz w:val="40"/>
          <w:szCs w:val="40"/>
        </w:rPr>
        <w:t>Audit Checklist</w:t>
      </w:r>
    </w:p>
    <w:p w14:paraId="3600BDE9" w14:textId="77777777" w:rsidR="006E4A87" w:rsidRDefault="006E4A87" w:rsidP="006E4A87">
      <w:pPr>
        <w:tabs>
          <w:tab w:val="left" w:pos="142"/>
        </w:tabs>
        <w:jc w:val="center"/>
        <w:rPr>
          <w:rFonts w:ascii="Arial" w:eastAsia="Franklin Gothic" w:hAnsi="Arial"/>
          <w:i/>
          <w:iCs/>
          <w:color w:val="FF0000"/>
        </w:rPr>
      </w:pPr>
    </w:p>
    <w:p w14:paraId="55825F8C" w14:textId="77777777" w:rsidR="006E4A87" w:rsidRPr="00DC2935" w:rsidRDefault="006E4A87" w:rsidP="006E4A87">
      <w:pPr>
        <w:tabs>
          <w:tab w:val="left" w:pos="142"/>
        </w:tabs>
        <w:rPr>
          <w:rFonts w:ascii="Arial" w:eastAsia="Franklin Gothic" w:hAnsi="Arial"/>
          <w:color w:val="00B0F0"/>
          <w:sz w:val="10"/>
          <w:szCs w:val="10"/>
        </w:rPr>
      </w:pPr>
    </w:p>
    <w:tbl>
      <w:tblPr>
        <w:tblW w:w="9923" w:type="dxa"/>
        <w:jc w:val="center"/>
        <w:tblBorders>
          <w:top w:val="single" w:sz="8" w:space="0" w:color="8064A2"/>
          <w:left w:val="single" w:sz="8" w:space="0" w:color="8064A2"/>
          <w:bottom w:val="single" w:sz="8" w:space="0" w:color="8064A2"/>
          <w:right w:val="single" w:sz="8" w:space="0" w:color="8064A2"/>
        </w:tblBorders>
        <w:tblLayout w:type="fixed"/>
        <w:tblLook w:val="00A0" w:firstRow="1" w:lastRow="0" w:firstColumn="1" w:lastColumn="0" w:noHBand="0" w:noVBand="0"/>
      </w:tblPr>
      <w:tblGrid>
        <w:gridCol w:w="846"/>
        <w:gridCol w:w="4961"/>
        <w:gridCol w:w="1134"/>
        <w:gridCol w:w="2982"/>
      </w:tblGrid>
      <w:tr w:rsidR="000C590C" w:rsidRPr="00F25226" w14:paraId="1B7DC435" w14:textId="77777777" w:rsidTr="006E4A87">
        <w:trPr>
          <w:trHeight w:val="556"/>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0070C0"/>
            <w:vAlign w:val="center"/>
          </w:tcPr>
          <w:p w14:paraId="059857C7" w14:textId="77777777" w:rsidR="006E4A87" w:rsidRPr="00F25226" w:rsidRDefault="006E4A87" w:rsidP="006E4A87">
            <w:pPr>
              <w:jc w:val="center"/>
              <w:rPr>
                <w:rFonts w:ascii="Arial" w:eastAsia="Calibri" w:hAnsi="Arial" w:cs="Arial"/>
                <w:b/>
                <w:bCs/>
                <w:color w:val="FFFFFF"/>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0070C0"/>
            <w:vAlign w:val="center"/>
          </w:tcPr>
          <w:p w14:paraId="406C1F92" w14:textId="77777777" w:rsidR="006E4A87" w:rsidRPr="00F25226" w:rsidRDefault="006E4A87" w:rsidP="006E4A87">
            <w:pPr>
              <w:jc w:val="center"/>
              <w:rPr>
                <w:rFonts w:ascii="Arial" w:eastAsia="Calibri" w:hAnsi="Arial" w:cs="Arial"/>
                <w:b/>
                <w:bCs/>
                <w:color w:val="FFFFFF"/>
                <w:lang w:eastAsia="en-US"/>
              </w:rPr>
            </w:pPr>
            <w:r w:rsidRPr="00F25226">
              <w:rPr>
                <w:rFonts w:ascii="Arial" w:eastAsia="Calibri" w:hAnsi="Arial" w:cs="Arial"/>
                <w:b/>
                <w:bCs/>
                <w:color w:val="FFFFFF"/>
                <w:lang w:eastAsia="en-US"/>
              </w:rPr>
              <w:t>EVIDENCE REQUIRED</w:t>
            </w:r>
          </w:p>
        </w:tc>
        <w:tc>
          <w:tcPr>
            <w:tcW w:w="1134" w:type="dxa"/>
            <w:tcBorders>
              <w:top w:val="single" w:sz="4" w:space="0" w:color="auto"/>
              <w:left w:val="single" w:sz="4" w:space="0" w:color="auto"/>
              <w:bottom w:val="single" w:sz="4" w:space="0" w:color="auto"/>
              <w:right w:val="single" w:sz="4" w:space="0" w:color="auto"/>
            </w:tcBorders>
            <w:shd w:val="clear" w:color="auto" w:fill="0070C0"/>
            <w:vAlign w:val="center"/>
          </w:tcPr>
          <w:p w14:paraId="0F03F950" w14:textId="77777777" w:rsidR="006E4A87" w:rsidRPr="00F25226" w:rsidRDefault="006E4A87" w:rsidP="006E4A87">
            <w:pPr>
              <w:jc w:val="center"/>
              <w:rPr>
                <w:rFonts w:ascii="Arial" w:eastAsia="Calibri" w:hAnsi="Arial" w:cs="Arial"/>
                <w:b/>
                <w:bCs/>
                <w:color w:val="FFFFFF"/>
                <w:lang w:eastAsia="en-US"/>
              </w:rPr>
            </w:pPr>
            <w:r w:rsidRPr="00F25226">
              <w:rPr>
                <w:rFonts w:ascii="Arial" w:eastAsia="Calibri" w:hAnsi="Arial" w:cs="Arial"/>
                <w:b/>
                <w:bCs/>
                <w:color w:val="FFFFFF"/>
                <w:lang w:eastAsia="en-US"/>
              </w:rPr>
              <w:t>YES/NO</w:t>
            </w:r>
          </w:p>
        </w:tc>
        <w:tc>
          <w:tcPr>
            <w:tcW w:w="2982" w:type="dxa"/>
            <w:tcBorders>
              <w:top w:val="single" w:sz="4" w:space="0" w:color="auto"/>
              <w:left w:val="single" w:sz="4" w:space="0" w:color="auto"/>
              <w:bottom w:val="single" w:sz="4" w:space="0" w:color="auto"/>
              <w:right w:val="single" w:sz="4" w:space="0" w:color="auto"/>
            </w:tcBorders>
            <w:shd w:val="clear" w:color="auto" w:fill="0070C0"/>
            <w:vAlign w:val="center"/>
          </w:tcPr>
          <w:p w14:paraId="26801A4D" w14:textId="77777777" w:rsidR="006E4A87" w:rsidRPr="00F25226" w:rsidRDefault="006E4A87" w:rsidP="006E4A87">
            <w:pPr>
              <w:jc w:val="center"/>
              <w:rPr>
                <w:rFonts w:ascii="Arial" w:eastAsia="Calibri" w:hAnsi="Arial" w:cs="Arial"/>
                <w:b/>
                <w:bCs/>
                <w:color w:val="FFFFFF"/>
                <w:lang w:eastAsia="en-US"/>
              </w:rPr>
            </w:pPr>
            <w:r w:rsidRPr="00F25226">
              <w:rPr>
                <w:rFonts w:ascii="Arial" w:eastAsia="Calibri" w:hAnsi="Arial" w:cs="Arial"/>
                <w:b/>
                <w:bCs/>
                <w:color w:val="FFFFFF"/>
                <w:lang w:eastAsia="en-US"/>
              </w:rPr>
              <w:t>ACTION REQUIRED</w:t>
            </w:r>
          </w:p>
        </w:tc>
      </w:tr>
      <w:tr w:rsidR="000C590C" w:rsidRPr="00F25226" w14:paraId="71D98542" w14:textId="77777777" w:rsidTr="006E4A87">
        <w:trPr>
          <w:trHeight w:val="64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2DCDCA0" w14:textId="77777777" w:rsidR="006E4A87" w:rsidRPr="00F25226" w:rsidRDefault="006E4A87" w:rsidP="006E4A87">
            <w:pPr>
              <w:jc w:val="center"/>
              <w:rPr>
                <w:rFonts w:ascii="Arial" w:eastAsia="Calibri" w:hAnsi="Arial" w:cs="Arial"/>
                <w:b/>
                <w:bCs/>
                <w:lang w:eastAsia="en-US"/>
              </w:rPr>
            </w:pPr>
            <w:r w:rsidRPr="00F25226">
              <w:rPr>
                <w:rFonts w:ascii="Arial" w:eastAsia="Calibri" w:hAnsi="Arial" w:cs="Arial"/>
                <w:bCs/>
                <w:lang w:eastAsia="en-US"/>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E08C8E2" w14:textId="77777777" w:rsidR="006E4A87" w:rsidRPr="00F25226" w:rsidRDefault="006E4A87" w:rsidP="00415D20">
            <w:pPr>
              <w:rPr>
                <w:rFonts w:ascii="Arial" w:eastAsia="Calibri" w:hAnsi="Arial" w:cs="Arial"/>
                <w:lang w:eastAsia="en-US"/>
              </w:rPr>
            </w:pPr>
            <w:r w:rsidRPr="00F25226">
              <w:rPr>
                <w:rFonts w:ascii="Arial" w:eastAsia="Calibri" w:hAnsi="Arial" w:cs="Arial"/>
                <w:lang w:eastAsia="en-US"/>
              </w:rPr>
              <w:t>Have all areas of the document been completed?</w:t>
            </w:r>
          </w:p>
          <w:p w14:paraId="220F4904" w14:textId="77777777" w:rsidR="006E4A87" w:rsidRPr="00F25226" w:rsidRDefault="006E4A87" w:rsidP="00415D20">
            <w:pPr>
              <w:rPr>
                <w:rFonts w:ascii="Arial" w:eastAsia="Calibri" w:hAnsi="Arial" w:cs="Arial"/>
                <w:lang w:eastAsia="en-US"/>
              </w:rPr>
            </w:pPr>
            <w:r w:rsidRPr="00F25226">
              <w:rPr>
                <w:rFonts w:ascii="Arial" w:eastAsia="Calibri" w:hAnsi="Arial" w:cs="Arial"/>
                <w:lang w:eastAsia="en-US"/>
              </w:rPr>
              <w:t xml:space="preserve">Please note if consultation or engagement are required the EIA will need to be completed both pre and post consultation and engagement.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70D9CC" w14:textId="77777777" w:rsidR="006E4A87" w:rsidRPr="00F25226" w:rsidRDefault="006E4A87" w:rsidP="006E4A87">
            <w:pPr>
              <w:jc w:val="center"/>
              <w:rPr>
                <w:rFonts w:ascii="Arial" w:eastAsia="Calibri" w:hAnsi="Arial" w:cs="Arial"/>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67603B8D" w14:textId="77777777" w:rsidR="006E4A87" w:rsidRPr="00F25226" w:rsidRDefault="006E4A87" w:rsidP="006E4A87">
            <w:pPr>
              <w:jc w:val="center"/>
              <w:rPr>
                <w:rFonts w:ascii="Arial" w:eastAsia="Calibri" w:hAnsi="Arial" w:cs="Arial"/>
                <w:i/>
                <w:iCs/>
                <w:color w:val="FF0000"/>
                <w:lang w:eastAsia="en-US"/>
              </w:rPr>
            </w:pPr>
          </w:p>
        </w:tc>
      </w:tr>
      <w:tr w:rsidR="000C590C" w:rsidRPr="00F25226" w14:paraId="40B4150F" w14:textId="77777777" w:rsidTr="006E4A87">
        <w:trPr>
          <w:trHeight w:val="66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0DA2A8A" w14:textId="77777777" w:rsidR="006E4A87" w:rsidRPr="00F25226" w:rsidRDefault="006E4A87" w:rsidP="006E4A87">
            <w:pPr>
              <w:jc w:val="center"/>
              <w:rPr>
                <w:rFonts w:ascii="Arial" w:eastAsia="Calibri" w:hAnsi="Arial" w:cs="Arial"/>
                <w:b/>
                <w:bCs/>
                <w:lang w:eastAsia="en-US"/>
              </w:rPr>
            </w:pPr>
            <w:bookmarkStart w:id="20" w:name="_Hlk108608989"/>
            <w:r w:rsidRPr="00F25226">
              <w:rPr>
                <w:rFonts w:ascii="Arial" w:eastAsia="Calibri" w:hAnsi="Arial" w:cs="Arial"/>
                <w:bCs/>
                <w:lang w:eastAsia="en-US"/>
              </w:rPr>
              <w:t>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C9EC9D3" w14:textId="77777777" w:rsidR="006E4A87" w:rsidRPr="00F25226" w:rsidRDefault="006E4A87" w:rsidP="006E4A87">
            <w:pPr>
              <w:pStyle w:val="ListParagraph"/>
              <w:outlineLvl w:val="0"/>
              <w:rPr>
                <w:rFonts w:ascii="Arial" w:eastAsia="Calibri" w:hAnsi="Arial" w:cs="Arial"/>
              </w:rPr>
            </w:pPr>
            <w:r w:rsidRPr="00F25226">
              <w:rPr>
                <w:rFonts w:ascii="Arial" w:eastAsia="Calibri" w:hAnsi="Arial" w:cs="Arial"/>
              </w:rPr>
              <w:t>Have we clearly outlined what the proposed change means for patients/ workforce?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16763" w14:textId="77777777" w:rsidR="006E4A87" w:rsidRPr="00F25226" w:rsidRDefault="006E4A87" w:rsidP="006E4A87">
            <w:pPr>
              <w:jc w:val="center"/>
              <w:rPr>
                <w:rFonts w:ascii="Arial" w:eastAsia="Calibri" w:hAnsi="Arial" w:cs="Arial"/>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2AD82299" w14:textId="77777777" w:rsidR="006E4A87" w:rsidRPr="00F25226" w:rsidRDefault="006E4A87" w:rsidP="006E4A87">
            <w:pPr>
              <w:jc w:val="center"/>
              <w:rPr>
                <w:rFonts w:ascii="Arial" w:eastAsia="Calibri" w:hAnsi="Arial" w:cs="Arial"/>
                <w:bCs/>
                <w:i/>
                <w:iCs/>
                <w:lang w:eastAsia="en-US"/>
              </w:rPr>
            </w:pPr>
          </w:p>
        </w:tc>
      </w:tr>
      <w:bookmarkEnd w:id="20"/>
      <w:tr w:rsidR="000C590C" w:rsidRPr="00F25226" w14:paraId="714E324E" w14:textId="77777777" w:rsidTr="006E4A87">
        <w:trPr>
          <w:trHeight w:val="66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798B33E" w14:textId="77777777" w:rsidR="006E4A87" w:rsidRPr="00F25226" w:rsidRDefault="006E4A87" w:rsidP="006E4A87">
            <w:pPr>
              <w:jc w:val="center"/>
              <w:rPr>
                <w:rFonts w:ascii="Arial" w:eastAsia="Calibri" w:hAnsi="Arial" w:cs="Arial"/>
                <w:b/>
                <w:bCs/>
                <w:lang w:eastAsia="en-US"/>
              </w:rPr>
            </w:pPr>
            <w:r w:rsidRPr="00F25226">
              <w:rPr>
                <w:rFonts w:ascii="Arial" w:eastAsia="Calibri" w:hAnsi="Arial" w:cs="Arial"/>
                <w:lang w:eastAsia="en-US"/>
              </w:rPr>
              <w:t>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82146B7" w14:textId="77777777" w:rsidR="006E4A87" w:rsidRPr="00F25226" w:rsidRDefault="006E4A87" w:rsidP="006E4A87">
            <w:pPr>
              <w:spacing w:after="200" w:line="276" w:lineRule="auto"/>
              <w:contextualSpacing/>
              <w:rPr>
                <w:rFonts w:ascii="Arial" w:eastAsia="Calibri" w:hAnsi="Arial" w:cs="Arial"/>
              </w:rPr>
            </w:pPr>
            <w:r w:rsidRPr="00F25226">
              <w:rPr>
                <w:rFonts w:ascii="Arial" w:eastAsia="Calibri" w:hAnsi="Arial" w:cs="Arial"/>
              </w:rPr>
              <w:t>Have we considered how each protected characteristic may be impacted?</w:t>
            </w:r>
          </w:p>
          <w:p w14:paraId="4FA29141" w14:textId="77777777" w:rsidR="006E4A87" w:rsidRPr="00F25226" w:rsidRDefault="006E4A87" w:rsidP="006E4A87">
            <w:pPr>
              <w:outlineLvl w:val="0"/>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B3BFD" w14:textId="77777777" w:rsidR="006E4A87" w:rsidRPr="00F25226" w:rsidRDefault="006E4A87" w:rsidP="006E4A87">
            <w:pPr>
              <w:jc w:val="center"/>
              <w:rPr>
                <w:rFonts w:ascii="Arial" w:eastAsia="Calibri" w:hAnsi="Arial" w:cs="Arial"/>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0629166E" w14:textId="77777777" w:rsidR="006E4A87" w:rsidRPr="00F25226" w:rsidRDefault="006E4A87" w:rsidP="006E4A87">
            <w:pPr>
              <w:jc w:val="center"/>
              <w:rPr>
                <w:rFonts w:ascii="Arial" w:eastAsia="Calibri" w:hAnsi="Arial" w:cs="Arial"/>
                <w:bCs/>
                <w:i/>
                <w:iCs/>
                <w:color w:val="FF0000"/>
                <w:lang w:eastAsia="en-US"/>
              </w:rPr>
            </w:pPr>
          </w:p>
        </w:tc>
      </w:tr>
      <w:tr w:rsidR="000C590C" w:rsidRPr="00F25226" w14:paraId="63761997" w14:textId="77777777" w:rsidTr="006E4A87">
        <w:trPr>
          <w:trHeight w:val="60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FECCAF4" w14:textId="77777777" w:rsidR="006E4A87" w:rsidRPr="00F25226" w:rsidRDefault="006E4A87" w:rsidP="006E4A87">
            <w:pPr>
              <w:jc w:val="center"/>
              <w:rPr>
                <w:rFonts w:ascii="Arial" w:eastAsia="Calibri" w:hAnsi="Arial" w:cs="Arial"/>
                <w:b/>
                <w:bCs/>
                <w:lang w:eastAsia="en-US"/>
              </w:rPr>
            </w:pPr>
            <w:r w:rsidRPr="00F25226">
              <w:rPr>
                <w:rFonts w:ascii="Arial" w:eastAsia="Calibri" w:hAnsi="Arial" w:cs="Arial"/>
                <w:lang w:eastAsia="en-US"/>
              </w:rPr>
              <w:t>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A32CCC8" w14:textId="77777777" w:rsidR="006E4A87" w:rsidRPr="00F25226" w:rsidRDefault="006E4A87" w:rsidP="006E4A87">
            <w:pPr>
              <w:spacing w:after="200" w:line="276" w:lineRule="auto"/>
              <w:contextualSpacing/>
              <w:rPr>
                <w:rFonts w:ascii="Arial" w:eastAsia="Calibri" w:hAnsi="Arial" w:cs="Arial"/>
              </w:rPr>
            </w:pPr>
            <w:r w:rsidRPr="00F25226">
              <w:rPr>
                <w:rFonts w:ascii="Arial" w:eastAsia="Calibri" w:hAnsi="Arial" w:cs="Arial"/>
              </w:rPr>
              <w:t>Have we considered how each inclusion group may be impacted?</w:t>
            </w:r>
          </w:p>
          <w:p w14:paraId="29E6DBD7" w14:textId="77777777" w:rsidR="006E4A87" w:rsidRPr="00F25226" w:rsidRDefault="006E4A87" w:rsidP="006E4A87">
            <w:pPr>
              <w:outlineLvl w:val="0"/>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8C9003" w14:textId="77777777" w:rsidR="006E4A87" w:rsidRPr="00F25226" w:rsidRDefault="006E4A87" w:rsidP="006E4A87">
            <w:pPr>
              <w:jc w:val="center"/>
              <w:rPr>
                <w:rFonts w:ascii="Arial" w:eastAsia="Calibri" w:hAnsi="Arial" w:cs="Arial"/>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637D92D0" w14:textId="77777777" w:rsidR="006E4A87" w:rsidRPr="00F25226" w:rsidRDefault="006E4A87" w:rsidP="006E4A87">
            <w:pPr>
              <w:jc w:val="center"/>
              <w:rPr>
                <w:rFonts w:ascii="Arial" w:eastAsia="Calibri" w:hAnsi="Arial" w:cs="Arial"/>
                <w:bCs/>
                <w:i/>
                <w:iCs/>
                <w:color w:val="FF0000"/>
                <w:lang w:eastAsia="en-US"/>
              </w:rPr>
            </w:pPr>
          </w:p>
        </w:tc>
      </w:tr>
      <w:tr w:rsidR="000C590C" w:rsidRPr="00F25226" w14:paraId="46674E4F" w14:textId="77777777" w:rsidTr="006E4A87">
        <w:trPr>
          <w:trHeight w:val="60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4C0A280" w14:textId="77777777" w:rsidR="006E4A87" w:rsidRPr="00F25226" w:rsidRDefault="006E4A87" w:rsidP="006E4A87">
            <w:pPr>
              <w:jc w:val="center"/>
              <w:rPr>
                <w:rFonts w:ascii="Arial" w:eastAsia="Calibri" w:hAnsi="Arial" w:cs="Arial"/>
                <w:b/>
                <w:bCs/>
                <w:lang w:eastAsia="en-US"/>
              </w:rPr>
            </w:pPr>
            <w:r w:rsidRPr="00F25226">
              <w:rPr>
                <w:rFonts w:ascii="Arial" w:eastAsia="Calibri" w:hAnsi="Arial" w:cs="Arial"/>
                <w:b/>
                <w:bCs/>
                <w:lang w:eastAsia="en-US"/>
              </w:rPr>
              <w:t>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D26F0E0" w14:textId="77777777" w:rsidR="006E4A87" w:rsidRPr="00F25226" w:rsidRDefault="006E4A87" w:rsidP="006E4A87">
            <w:pPr>
              <w:outlineLvl w:val="0"/>
              <w:rPr>
                <w:rFonts w:ascii="Arial" w:eastAsia="Calibri" w:hAnsi="Arial" w:cs="Arial"/>
              </w:rPr>
            </w:pPr>
            <w:r w:rsidRPr="00F25226">
              <w:rPr>
                <w:rFonts w:ascii="Arial" w:eastAsia="Calibri" w:hAnsi="Arial" w:cs="Arial"/>
              </w:rPr>
              <w:t>Have we identified clear and tangible mitigations- (include owners and timescales?).</w:t>
            </w:r>
          </w:p>
          <w:p w14:paraId="49F39C30" w14:textId="77777777" w:rsidR="006E4A87" w:rsidRPr="00F25226" w:rsidRDefault="006E4A87" w:rsidP="006E4A87">
            <w:pPr>
              <w:outlineLvl w:val="0"/>
              <w:rPr>
                <w:rFonts w:ascii="Arial" w:eastAsia="Calibri" w:hAnsi="Arial" w:cs="Arial"/>
                <w:i/>
                <w:i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BBBCF9" w14:textId="77777777" w:rsidR="006E4A87" w:rsidRPr="00F25226" w:rsidRDefault="006E4A87" w:rsidP="006E4A87">
            <w:pPr>
              <w:jc w:val="center"/>
              <w:rPr>
                <w:rFonts w:ascii="Arial" w:eastAsia="Calibri" w:hAnsi="Arial" w:cs="Arial"/>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3A4D66A3" w14:textId="77777777" w:rsidR="006E4A87" w:rsidRPr="00F25226" w:rsidRDefault="006E4A87" w:rsidP="006E4A87">
            <w:pPr>
              <w:jc w:val="center"/>
              <w:rPr>
                <w:rFonts w:ascii="Arial" w:eastAsia="Calibri" w:hAnsi="Arial" w:cs="Arial"/>
                <w:bCs/>
                <w:i/>
                <w:iCs/>
                <w:color w:val="FF0000"/>
                <w:lang w:eastAsia="en-US"/>
              </w:rPr>
            </w:pPr>
          </w:p>
        </w:tc>
      </w:tr>
      <w:tr w:rsidR="000C590C" w:rsidRPr="00F25226" w14:paraId="570C7563" w14:textId="77777777" w:rsidTr="006E4A87">
        <w:trPr>
          <w:trHeight w:val="60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4341767" w14:textId="77777777" w:rsidR="006E4A87" w:rsidRPr="00F25226" w:rsidRDefault="006E4A87" w:rsidP="006E4A87">
            <w:pPr>
              <w:jc w:val="center"/>
              <w:rPr>
                <w:rFonts w:ascii="Arial" w:eastAsia="Calibri" w:hAnsi="Arial" w:cs="Arial"/>
                <w:b/>
                <w:bCs/>
                <w:lang w:eastAsia="en-US"/>
              </w:rPr>
            </w:pPr>
            <w:r w:rsidRPr="00F25226">
              <w:rPr>
                <w:rFonts w:ascii="Arial" w:eastAsia="Calibri" w:hAnsi="Arial" w:cs="Arial"/>
                <w:b/>
                <w:bCs/>
                <w:lang w:eastAsia="en-US"/>
              </w:rPr>
              <w:t>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D7270B4" w14:textId="77777777" w:rsidR="006E4A87" w:rsidRPr="00F25226" w:rsidRDefault="006E4A87" w:rsidP="006E4A87">
            <w:pPr>
              <w:outlineLvl w:val="0"/>
              <w:rPr>
                <w:rFonts w:ascii="Arial" w:eastAsia="Calibri" w:hAnsi="Arial" w:cs="Arial"/>
              </w:rPr>
            </w:pPr>
            <w:r w:rsidRPr="00F25226">
              <w:rPr>
                <w:rFonts w:ascii="Arial" w:eastAsia="Calibri" w:hAnsi="Arial" w:cs="Arial"/>
              </w:rPr>
              <w:t>If risks have been identified, is there reference to updating the risk register?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5AA2A1" w14:textId="77777777" w:rsidR="006E4A87" w:rsidRPr="00F25226" w:rsidRDefault="006E4A87" w:rsidP="006E4A87">
            <w:pPr>
              <w:jc w:val="center"/>
              <w:rPr>
                <w:rFonts w:ascii="Arial" w:eastAsia="Calibri" w:hAnsi="Arial" w:cs="Arial"/>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521DA9EB" w14:textId="77777777" w:rsidR="006E4A87" w:rsidRPr="00F25226" w:rsidRDefault="006E4A87" w:rsidP="006E4A87">
            <w:pPr>
              <w:jc w:val="center"/>
              <w:rPr>
                <w:rFonts w:ascii="Arial" w:eastAsia="Calibri" w:hAnsi="Arial" w:cs="Arial"/>
                <w:bCs/>
                <w:i/>
                <w:iCs/>
                <w:color w:val="FF0000"/>
                <w:lang w:eastAsia="en-US"/>
              </w:rPr>
            </w:pPr>
          </w:p>
        </w:tc>
      </w:tr>
      <w:tr w:rsidR="000C590C" w:rsidRPr="00F25226" w14:paraId="6E169FCE" w14:textId="77777777" w:rsidTr="006E4A87">
        <w:trPr>
          <w:trHeight w:val="60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40028B7" w14:textId="77777777" w:rsidR="006E4A87" w:rsidRPr="00F25226" w:rsidRDefault="006E4A87" w:rsidP="006E4A87">
            <w:pPr>
              <w:jc w:val="center"/>
              <w:rPr>
                <w:rFonts w:ascii="Arial" w:eastAsia="Calibri" w:hAnsi="Arial" w:cs="Arial"/>
                <w:b/>
                <w:bCs/>
                <w:lang w:eastAsia="en-US"/>
              </w:rPr>
            </w:pPr>
            <w:r w:rsidRPr="00F25226">
              <w:rPr>
                <w:rFonts w:ascii="Arial" w:eastAsia="Calibri" w:hAnsi="Arial" w:cs="Arial"/>
                <w:b/>
                <w:bCs/>
                <w:lang w:eastAsia="en-US"/>
              </w:rPr>
              <w:t>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526AE79" w14:textId="77777777" w:rsidR="006E4A87" w:rsidRPr="00F25226" w:rsidRDefault="006E4A87" w:rsidP="006E4A87">
            <w:pPr>
              <w:outlineLvl w:val="0"/>
              <w:rPr>
                <w:rFonts w:ascii="Arial" w:eastAsia="Calibri" w:hAnsi="Arial" w:cs="Arial"/>
              </w:rPr>
            </w:pPr>
            <w:r w:rsidRPr="00F25226">
              <w:rPr>
                <w:rFonts w:ascii="Arial" w:eastAsia="Calibri" w:hAnsi="Arial" w:cs="Arial"/>
              </w:rPr>
              <w:t>Have EDI specialists from ICB or Trust supported the development of the EIA</w:t>
            </w:r>
          </w:p>
          <w:p w14:paraId="1800486D" w14:textId="77777777" w:rsidR="006E4A87" w:rsidRPr="00F25226" w:rsidRDefault="006E4A87" w:rsidP="006E4A87">
            <w:pPr>
              <w:outlineLvl w:val="0"/>
              <w:rPr>
                <w:rFonts w:ascii="Arial" w:eastAsia="Calibri" w:hAnsi="Arial" w:cs="Arial"/>
              </w:rPr>
            </w:pPr>
          </w:p>
          <w:p w14:paraId="5DE749B9" w14:textId="77777777" w:rsidR="006E4A87" w:rsidRPr="00F25226" w:rsidRDefault="006E4A87" w:rsidP="006E4A87">
            <w:pPr>
              <w:outlineLvl w:val="0"/>
              <w:rPr>
                <w:rFonts w:ascii="Arial" w:eastAsia="Calibri" w:hAnsi="Arial" w:cs="Arial"/>
              </w:rPr>
            </w:pPr>
            <w:r w:rsidRPr="00F25226">
              <w:rPr>
                <w:rFonts w:ascii="Arial" w:eastAsia="Calibri" w:hAnsi="Arial" w:cs="Arial"/>
              </w:rPr>
              <w:t xml:space="preserve">Did you access support sessions </w:t>
            </w:r>
          </w:p>
          <w:p w14:paraId="0D042D08" w14:textId="77777777" w:rsidR="006E4A87" w:rsidRPr="00F25226" w:rsidRDefault="006E4A87" w:rsidP="006E4A87">
            <w:pPr>
              <w:outlineLvl w:val="0"/>
              <w:rPr>
                <w:rFonts w:ascii="Arial" w:eastAsia="Calibri" w:hAnsi="Arial" w:cs="Arial"/>
              </w:rPr>
            </w:pPr>
          </w:p>
          <w:p w14:paraId="744031D1" w14:textId="77777777" w:rsidR="006E4A87" w:rsidRPr="00F25226" w:rsidRDefault="006E4A87" w:rsidP="006E4A87">
            <w:pPr>
              <w:outlineLvl w:val="0"/>
              <w:rPr>
                <w:rFonts w:ascii="Arial" w:eastAsia="Calibri" w:hAnsi="Arial" w:cs="Arial"/>
              </w:rPr>
            </w:pPr>
          </w:p>
          <w:p w14:paraId="5DC41BAE" w14:textId="77777777" w:rsidR="006E4A87" w:rsidRPr="00F25226" w:rsidRDefault="006E4A87" w:rsidP="006E4A87">
            <w:pPr>
              <w:outlineLvl w:val="0"/>
              <w:rPr>
                <w:rFonts w:ascii="Arial" w:eastAsia="Calibri" w:hAnsi="Arial" w:cs="Arial"/>
                <w:i/>
                <w:i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66CCAF" w14:textId="77777777" w:rsidR="006E4A87" w:rsidRPr="00F25226" w:rsidRDefault="006E4A87" w:rsidP="006E4A87">
            <w:pPr>
              <w:jc w:val="center"/>
              <w:rPr>
                <w:rFonts w:ascii="Arial" w:eastAsia="Calibri" w:hAnsi="Arial" w:cs="Arial"/>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4DC733AF" w14:textId="77777777" w:rsidR="006E4A87" w:rsidRPr="00F25226" w:rsidRDefault="006E4A87" w:rsidP="006E4A87">
            <w:pPr>
              <w:jc w:val="center"/>
              <w:rPr>
                <w:rFonts w:ascii="Arial" w:eastAsia="Calibri" w:hAnsi="Arial" w:cs="Arial"/>
                <w:bCs/>
                <w:i/>
                <w:iCs/>
                <w:color w:val="FF0000"/>
                <w:lang w:eastAsia="en-US"/>
              </w:rPr>
            </w:pPr>
          </w:p>
        </w:tc>
      </w:tr>
      <w:tr w:rsidR="000C590C" w:rsidRPr="00F25226" w14:paraId="28F446A9" w14:textId="77777777" w:rsidTr="006E4A87">
        <w:trPr>
          <w:trHeight w:val="60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4FD9CDE" w14:textId="77777777" w:rsidR="006E4A87" w:rsidRPr="00F25226" w:rsidRDefault="006E4A87" w:rsidP="006E4A87">
            <w:pPr>
              <w:jc w:val="center"/>
              <w:rPr>
                <w:rFonts w:ascii="Arial" w:eastAsia="Calibri" w:hAnsi="Arial" w:cs="Arial"/>
                <w:b/>
                <w:bCs/>
                <w:lang w:eastAsia="en-US"/>
              </w:rPr>
            </w:pPr>
            <w:r w:rsidRPr="00F25226">
              <w:rPr>
                <w:rFonts w:ascii="Arial" w:eastAsia="Calibri" w:hAnsi="Arial" w:cs="Arial"/>
                <w:b/>
                <w:bCs/>
                <w:lang w:eastAsia="en-US"/>
              </w:rPr>
              <w:t>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077D461" w14:textId="77777777" w:rsidR="006E4A87" w:rsidRPr="00F25226" w:rsidRDefault="006E4A87" w:rsidP="006E4A87">
            <w:pPr>
              <w:outlineLvl w:val="0"/>
              <w:rPr>
                <w:rFonts w:ascii="Arial" w:eastAsia="Calibri" w:hAnsi="Arial" w:cs="Arial"/>
              </w:rPr>
            </w:pPr>
            <w:r w:rsidRPr="00F25226">
              <w:rPr>
                <w:rFonts w:ascii="Arial" w:eastAsia="Calibri" w:hAnsi="Arial" w:cs="Arial"/>
              </w:rPr>
              <w:t>Are there clear plans with regard to communication and engagement?</w:t>
            </w:r>
          </w:p>
          <w:p w14:paraId="501B5E16" w14:textId="77777777" w:rsidR="006E4A87" w:rsidRPr="00F25226" w:rsidRDefault="006E4A87" w:rsidP="006E4A87">
            <w:pPr>
              <w:outlineLvl w:val="0"/>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54B75" w14:textId="77777777" w:rsidR="006E4A87" w:rsidRPr="00F25226" w:rsidRDefault="006E4A87" w:rsidP="006E4A87">
            <w:pPr>
              <w:jc w:val="center"/>
              <w:rPr>
                <w:rFonts w:ascii="Arial" w:eastAsia="Calibri" w:hAnsi="Arial" w:cs="Arial"/>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115C9CB3" w14:textId="77777777" w:rsidR="006E4A87" w:rsidRPr="00F25226" w:rsidRDefault="006E4A87" w:rsidP="006E4A87">
            <w:pPr>
              <w:jc w:val="center"/>
              <w:rPr>
                <w:rFonts w:ascii="Arial" w:eastAsia="Calibri" w:hAnsi="Arial" w:cs="Arial"/>
                <w:bCs/>
                <w:i/>
                <w:iCs/>
                <w:color w:val="FF0000"/>
                <w:lang w:eastAsia="en-US"/>
              </w:rPr>
            </w:pPr>
          </w:p>
        </w:tc>
      </w:tr>
      <w:tr w:rsidR="000C590C" w:rsidRPr="00F25226" w14:paraId="5A15B5BF" w14:textId="77777777" w:rsidTr="006E4A87">
        <w:trPr>
          <w:trHeight w:val="403"/>
          <w:jc w:val="center"/>
        </w:trPr>
        <w:tc>
          <w:tcPr>
            <w:tcW w:w="9923"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3E478DBF" w14:textId="77777777" w:rsidR="006E4A87" w:rsidRPr="00F25226" w:rsidRDefault="006E4A87" w:rsidP="006E4A87">
            <w:pPr>
              <w:jc w:val="center"/>
              <w:rPr>
                <w:rFonts w:ascii="Arial" w:eastAsia="Calibri" w:hAnsi="Arial" w:cs="Arial"/>
                <w:b/>
                <w:bCs/>
                <w:i/>
                <w:iCs/>
                <w:color w:val="FF0000"/>
                <w:lang w:eastAsia="en-US"/>
              </w:rPr>
            </w:pPr>
            <w:r w:rsidRPr="00F25226">
              <w:rPr>
                <w:rFonts w:ascii="Arial" w:eastAsia="Calibri" w:hAnsi="Arial" w:cs="Arial"/>
                <w:b/>
                <w:i/>
                <w:iCs/>
                <w:color w:val="E8E8E8"/>
                <w:lang w:eastAsia="en-US"/>
              </w:rPr>
              <w:t xml:space="preserve">For EIA’s </w:t>
            </w:r>
            <w:r w:rsidRPr="00F25226">
              <w:rPr>
                <w:rFonts w:ascii="Arial" w:eastAsia="Calibri" w:hAnsi="Arial" w:cs="Arial"/>
                <w:b/>
                <w:color w:val="E8E8E8"/>
                <w:u w:val="single"/>
                <w:lang w:eastAsia="en-US"/>
              </w:rPr>
              <w:t>not</w:t>
            </w:r>
            <w:r w:rsidRPr="00F25226">
              <w:rPr>
                <w:rFonts w:ascii="Arial" w:eastAsia="Calibri" w:hAnsi="Arial" w:cs="Arial"/>
                <w:b/>
                <w:i/>
                <w:iCs/>
                <w:color w:val="E8E8E8"/>
                <w:lang w:eastAsia="en-US"/>
              </w:rPr>
              <w:t xml:space="preserve"> requiring engagement or consultation ensure above actions are completed prior to sending the document for review.</w:t>
            </w:r>
          </w:p>
        </w:tc>
      </w:tr>
      <w:tr w:rsidR="000C590C" w:rsidRPr="00F25226" w14:paraId="5A89B52C" w14:textId="77777777" w:rsidTr="006E4A87">
        <w:trPr>
          <w:trHeight w:val="60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DEA46AB" w14:textId="77777777" w:rsidR="006E4A87" w:rsidRPr="00F25226" w:rsidRDefault="006E4A87" w:rsidP="006E4A87">
            <w:pPr>
              <w:jc w:val="center"/>
              <w:rPr>
                <w:rFonts w:ascii="Arial" w:eastAsia="Calibri" w:hAnsi="Arial" w:cs="Arial"/>
                <w:b/>
                <w:bCs/>
                <w:lang w:eastAsia="en-US"/>
              </w:rPr>
            </w:pPr>
            <w:r w:rsidRPr="00F25226">
              <w:rPr>
                <w:rFonts w:ascii="Arial" w:eastAsia="Calibri" w:hAnsi="Arial" w:cs="Arial"/>
                <w:b/>
                <w:bCs/>
                <w:lang w:eastAsia="en-US"/>
              </w:rPr>
              <w:t>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FA5BF45" w14:textId="77777777" w:rsidR="006E4A87" w:rsidRPr="00F25226" w:rsidRDefault="006E4A87" w:rsidP="006E4A87">
            <w:pPr>
              <w:outlineLvl w:val="0"/>
              <w:rPr>
                <w:rFonts w:ascii="Arial" w:eastAsia="Calibri" w:hAnsi="Arial" w:cs="Arial"/>
              </w:rPr>
            </w:pPr>
            <w:r w:rsidRPr="00F25226">
              <w:rPr>
                <w:rFonts w:ascii="Arial" w:eastAsia="Calibri" w:hAnsi="Arial" w:cs="Arial"/>
              </w:rPr>
              <w:t xml:space="preserve">Ensure EIA is completed fully prior to expert review.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A7C043" w14:textId="77777777" w:rsidR="006E4A87" w:rsidRPr="00F25226" w:rsidRDefault="006E4A87" w:rsidP="006E4A87">
            <w:pPr>
              <w:jc w:val="center"/>
              <w:rPr>
                <w:rFonts w:ascii="Arial" w:eastAsia="Calibri" w:hAnsi="Arial" w:cs="Arial"/>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7287B077" w14:textId="77777777" w:rsidR="006E4A87" w:rsidRPr="00F25226" w:rsidRDefault="006E4A87" w:rsidP="00415D20">
            <w:pPr>
              <w:rPr>
                <w:rFonts w:ascii="Arial" w:eastAsia="Calibri" w:hAnsi="Arial" w:cs="Arial"/>
                <w:b/>
                <w:color w:val="FF0000"/>
                <w:lang w:eastAsia="en-US"/>
              </w:rPr>
            </w:pPr>
          </w:p>
        </w:tc>
      </w:tr>
      <w:tr w:rsidR="000C590C" w:rsidRPr="00F25226" w14:paraId="21EA817F" w14:textId="77777777" w:rsidTr="006E4A87">
        <w:trPr>
          <w:trHeight w:val="604"/>
          <w:jc w:val="center"/>
        </w:trPr>
        <w:tc>
          <w:tcPr>
            <w:tcW w:w="9923"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6FF84135" w14:textId="77777777" w:rsidR="006E4A87" w:rsidRPr="00F25226" w:rsidRDefault="006E4A87" w:rsidP="00415D20">
            <w:pPr>
              <w:rPr>
                <w:rFonts w:ascii="Arial" w:eastAsia="Calibri" w:hAnsi="Arial" w:cs="Arial"/>
                <w:b/>
                <w:color w:val="E8E8E8"/>
                <w:lang w:eastAsia="en-US"/>
              </w:rPr>
            </w:pPr>
            <w:r w:rsidRPr="00F25226">
              <w:rPr>
                <w:rFonts w:ascii="Arial" w:eastAsia="Calibri" w:hAnsi="Arial" w:cs="Arial"/>
                <w:b/>
                <w:color w:val="E8E8E8"/>
                <w:lang w:eastAsia="en-US"/>
              </w:rPr>
              <w:t xml:space="preserve">For EIA’s requiring engagement or consultation </w:t>
            </w:r>
          </w:p>
        </w:tc>
      </w:tr>
      <w:tr w:rsidR="000C590C" w:rsidRPr="00F25226" w14:paraId="2CCC3B3F" w14:textId="77777777" w:rsidTr="006E4A87">
        <w:trPr>
          <w:trHeight w:val="60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C76A6B3" w14:textId="77777777" w:rsidR="006E4A87" w:rsidRPr="00F25226" w:rsidRDefault="006E4A87" w:rsidP="006E4A87">
            <w:pPr>
              <w:jc w:val="center"/>
              <w:rPr>
                <w:rFonts w:ascii="Arial" w:eastAsia="Calibri" w:hAnsi="Arial" w:cs="Arial"/>
                <w:b/>
                <w:bCs/>
                <w:lang w:eastAsia="en-US"/>
              </w:rPr>
            </w:pPr>
            <w:r w:rsidRPr="00F25226">
              <w:rPr>
                <w:rFonts w:ascii="Arial" w:eastAsia="Calibri" w:hAnsi="Arial" w:cs="Arial"/>
                <w:b/>
                <w:bCs/>
                <w:lang w:eastAsia="en-US"/>
              </w:rPr>
              <w:t>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EE5F865" w14:textId="77777777" w:rsidR="006E4A87" w:rsidRPr="00F25226" w:rsidRDefault="006E4A87" w:rsidP="006E4A87">
            <w:pPr>
              <w:outlineLvl w:val="0"/>
              <w:rPr>
                <w:rFonts w:ascii="Arial" w:eastAsia="Calibri" w:hAnsi="Arial" w:cs="Arial"/>
              </w:rPr>
            </w:pPr>
            <w:r w:rsidRPr="00F25226">
              <w:rPr>
                <w:rFonts w:ascii="Arial" w:eastAsia="Calibri" w:hAnsi="Arial" w:cs="Arial"/>
              </w:rPr>
              <w:t>Has the EIA listed cohorts of patients/ workforce  that need to be targeted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770C97" w14:textId="77777777" w:rsidR="006E4A87" w:rsidRPr="00F25226" w:rsidRDefault="006E4A87" w:rsidP="006E4A87">
            <w:pPr>
              <w:jc w:val="center"/>
              <w:rPr>
                <w:rFonts w:ascii="Arial" w:eastAsia="Calibri" w:hAnsi="Arial" w:cs="Arial"/>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3D2AC4CA" w14:textId="77777777" w:rsidR="006E4A87" w:rsidRPr="00F25226" w:rsidRDefault="006E4A87" w:rsidP="00415D20">
            <w:pPr>
              <w:rPr>
                <w:rFonts w:ascii="Arial" w:eastAsia="Calibri" w:hAnsi="Arial" w:cs="Arial"/>
                <w:b/>
                <w:lang w:eastAsia="en-US"/>
              </w:rPr>
            </w:pPr>
          </w:p>
        </w:tc>
      </w:tr>
      <w:tr w:rsidR="000C590C" w:rsidRPr="00F25226" w14:paraId="6D8D3AC9" w14:textId="77777777" w:rsidTr="006E4A87">
        <w:trPr>
          <w:trHeight w:val="60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209ACC4" w14:textId="77777777" w:rsidR="006E4A87" w:rsidRPr="00F25226" w:rsidRDefault="006E4A87" w:rsidP="006E4A87">
            <w:pPr>
              <w:jc w:val="center"/>
              <w:rPr>
                <w:rFonts w:ascii="Arial" w:eastAsia="Calibri" w:hAnsi="Arial" w:cs="Arial"/>
                <w:b/>
                <w:bCs/>
                <w:lang w:eastAsia="en-US"/>
              </w:rPr>
            </w:pPr>
            <w:r w:rsidRPr="00F25226">
              <w:rPr>
                <w:rFonts w:ascii="Arial" w:eastAsia="Calibri" w:hAnsi="Arial" w:cs="Arial"/>
                <w:b/>
                <w:bCs/>
                <w:lang w:eastAsia="en-US"/>
              </w:rPr>
              <w:lastRenderedPageBreak/>
              <w:t>11.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8359C9E" w14:textId="77777777" w:rsidR="006E4A87" w:rsidRPr="00F25226" w:rsidRDefault="006E4A87" w:rsidP="006E4A87">
            <w:pPr>
              <w:outlineLvl w:val="0"/>
              <w:rPr>
                <w:rFonts w:ascii="Arial" w:eastAsia="Calibri" w:hAnsi="Arial" w:cs="Arial"/>
              </w:rPr>
            </w:pPr>
            <w:r w:rsidRPr="00F25226">
              <w:rPr>
                <w:rFonts w:ascii="Arial" w:eastAsia="Calibri" w:hAnsi="Arial" w:cs="Arial"/>
              </w:rPr>
              <w:t>Have you thought about the needs of participants in ensuring inclusive and accessible engagement?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C622D3" w14:textId="77777777" w:rsidR="006E4A87" w:rsidRPr="00F25226" w:rsidRDefault="006E4A87" w:rsidP="006E4A87">
            <w:pPr>
              <w:jc w:val="center"/>
              <w:rPr>
                <w:rFonts w:ascii="Arial" w:eastAsia="Calibri" w:hAnsi="Arial" w:cs="Arial"/>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7B32F927" w14:textId="77777777" w:rsidR="006E4A87" w:rsidRPr="00F25226" w:rsidRDefault="006E4A87" w:rsidP="00415D20">
            <w:pPr>
              <w:rPr>
                <w:rFonts w:ascii="Arial" w:eastAsia="Calibri" w:hAnsi="Arial" w:cs="Arial"/>
                <w:b/>
                <w:lang w:eastAsia="en-US"/>
              </w:rPr>
            </w:pPr>
          </w:p>
        </w:tc>
      </w:tr>
      <w:tr w:rsidR="000C590C" w:rsidRPr="00F25226" w14:paraId="2A727079" w14:textId="77777777" w:rsidTr="006E4A87">
        <w:trPr>
          <w:trHeight w:val="60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E152754" w14:textId="77777777" w:rsidR="006E4A87" w:rsidRPr="00F25226" w:rsidRDefault="006E4A87" w:rsidP="006E4A87">
            <w:pPr>
              <w:jc w:val="center"/>
              <w:rPr>
                <w:rFonts w:ascii="Arial" w:eastAsia="Calibri" w:hAnsi="Arial" w:cs="Arial"/>
                <w:b/>
                <w:bCs/>
                <w:lang w:eastAsia="en-US"/>
              </w:rPr>
            </w:pPr>
            <w:r w:rsidRPr="00F25226">
              <w:rPr>
                <w:rFonts w:ascii="Arial" w:eastAsia="Calibri" w:hAnsi="Arial" w:cs="Arial"/>
                <w:b/>
                <w:bCs/>
                <w:lang w:eastAsia="en-US"/>
              </w:rPr>
              <w:t xml:space="preserve">12.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C92BA86" w14:textId="77777777" w:rsidR="006E4A87" w:rsidRPr="00F25226" w:rsidRDefault="006E4A87" w:rsidP="006E4A87">
            <w:pPr>
              <w:outlineLvl w:val="0"/>
              <w:rPr>
                <w:rFonts w:ascii="Arial" w:eastAsia="Calibri" w:hAnsi="Arial" w:cs="Arial"/>
              </w:rPr>
            </w:pPr>
            <w:r w:rsidRPr="00F25226">
              <w:rPr>
                <w:rFonts w:ascii="Arial" w:eastAsia="Calibri" w:hAnsi="Arial" w:cs="Arial"/>
              </w:rPr>
              <w:t xml:space="preserve">is there a question that asks if people feel that they are disadvantaged because of their protected characteristic.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A8DEE" w14:textId="77777777" w:rsidR="006E4A87" w:rsidRPr="00F25226" w:rsidRDefault="006E4A87" w:rsidP="006E4A87">
            <w:pPr>
              <w:jc w:val="center"/>
              <w:rPr>
                <w:rFonts w:ascii="Arial" w:eastAsia="Calibri" w:hAnsi="Arial" w:cs="Arial"/>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33F3C8FD" w14:textId="77777777" w:rsidR="006E4A87" w:rsidRPr="00F25226" w:rsidRDefault="006E4A87" w:rsidP="00415D20">
            <w:pPr>
              <w:rPr>
                <w:rFonts w:ascii="Arial" w:eastAsia="Calibri" w:hAnsi="Arial" w:cs="Arial"/>
                <w:b/>
                <w:lang w:eastAsia="en-US"/>
              </w:rPr>
            </w:pPr>
          </w:p>
        </w:tc>
      </w:tr>
      <w:tr w:rsidR="000C590C" w:rsidRPr="00F25226" w14:paraId="0187A529" w14:textId="77777777" w:rsidTr="006E4A87">
        <w:trPr>
          <w:trHeight w:val="60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3518E47" w14:textId="77777777" w:rsidR="006E4A87" w:rsidRPr="00F25226" w:rsidRDefault="006E4A87" w:rsidP="006E4A87">
            <w:pPr>
              <w:jc w:val="center"/>
              <w:rPr>
                <w:rFonts w:ascii="Arial" w:eastAsia="Calibri" w:hAnsi="Arial" w:cs="Arial"/>
                <w:b/>
                <w:bCs/>
                <w:lang w:eastAsia="en-US"/>
              </w:rPr>
            </w:pPr>
            <w:r w:rsidRPr="00F25226">
              <w:rPr>
                <w:rFonts w:ascii="Arial" w:eastAsia="Calibri" w:hAnsi="Arial" w:cs="Arial"/>
                <w:b/>
                <w:bCs/>
                <w:lang w:eastAsia="en-US"/>
              </w:rPr>
              <w:t>13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ACBF5BC" w14:textId="77777777" w:rsidR="006E4A87" w:rsidRPr="00F25226" w:rsidRDefault="006E4A87" w:rsidP="006E4A87">
            <w:pPr>
              <w:outlineLvl w:val="0"/>
              <w:rPr>
                <w:rFonts w:ascii="Arial" w:eastAsia="Calibri" w:hAnsi="Arial" w:cs="Arial"/>
              </w:rPr>
            </w:pPr>
            <w:r w:rsidRPr="00F25226">
              <w:rPr>
                <w:rFonts w:ascii="Arial" w:eastAsia="Calibri" w:hAnsi="Arial" w:cs="Arial"/>
              </w:rPr>
              <w:t xml:space="preserve">Ensure that any engagement or consultation comments and preferences can by disaggregated by protected characteristic.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9F1321" w14:textId="77777777" w:rsidR="006E4A87" w:rsidRPr="00F25226" w:rsidRDefault="006E4A87" w:rsidP="006E4A87">
            <w:pPr>
              <w:jc w:val="center"/>
              <w:rPr>
                <w:rFonts w:ascii="Arial" w:eastAsia="Calibri" w:hAnsi="Arial" w:cs="Arial"/>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4AAD9DB2" w14:textId="77777777" w:rsidR="006E4A87" w:rsidRPr="00F25226" w:rsidRDefault="006E4A87" w:rsidP="00415D20">
            <w:pPr>
              <w:rPr>
                <w:rFonts w:ascii="Arial" w:eastAsia="Calibri" w:hAnsi="Arial" w:cs="Arial"/>
                <w:b/>
                <w:lang w:eastAsia="en-US"/>
              </w:rPr>
            </w:pPr>
          </w:p>
        </w:tc>
      </w:tr>
      <w:tr w:rsidR="000C590C" w:rsidRPr="00F25226" w14:paraId="43735CAA" w14:textId="77777777" w:rsidTr="006E4A87">
        <w:trPr>
          <w:trHeight w:val="60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BD7D429" w14:textId="77777777" w:rsidR="006E4A87" w:rsidRPr="00F25226" w:rsidRDefault="006E4A87" w:rsidP="006E4A87">
            <w:pPr>
              <w:jc w:val="center"/>
              <w:rPr>
                <w:rFonts w:ascii="Arial" w:eastAsia="Calibri" w:hAnsi="Arial" w:cs="Arial"/>
                <w:b/>
                <w:bCs/>
                <w:lang w:eastAsia="en-US"/>
              </w:rPr>
            </w:pPr>
            <w:r w:rsidRPr="00F25226">
              <w:rPr>
                <w:rFonts w:ascii="Arial" w:eastAsia="Calibri" w:hAnsi="Arial" w:cs="Arial"/>
                <w:b/>
                <w:bCs/>
                <w:lang w:eastAsia="en-US"/>
              </w:rPr>
              <w:t xml:space="preserve">14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1F30090" w14:textId="77777777" w:rsidR="006E4A87" w:rsidRPr="00F25226" w:rsidRDefault="006E4A87" w:rsidP="006E4A87">
            <w:pPr>
              <w:outlineLvl w:val="0"/>
              <w:rPr>
                <w:rFonts w:ascii="Arial" w:eastAsia="Calibri" w:hAnsi="Arial" w:cs="Arial"/>
              </w:rPr>
            </w:pPr>
            <w:r w:rsidRPr="00F25226">
              <w:rPr>
                <w:rFonts w:ascii="Arial" w:eastAsia="Calibri" w:hAnsi="Arial" w:cs="Arial"/>
              </w:rPr>
              <w:t xml:space="preserve">Analyse the feedback from an equality perspective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69672F" w14:textId="77777777" w:rsidR="006E4A87" w:rsidRPr="00F25226" w:rsidRDefault="006E4A87" w:rsidP="006E4A87">
            <w:pPr>
              <w:jc w:val="center"/>
              <w:rPr>
                <w:rFonts w:ascii="Arial" w:eastAsia="Calibri" w:hAnsi="Arial" w:cs="Arial"/>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30A84BDE" w14:textId="77777777" w:rsidR="006E4A87" w:rsidRPr="00F25226" w:rsidRDefault="006E4A87" w:rsidP="00415D20">
            <w:pPr>
              <w:rPr>
                <w:rFonts w:ascii="Arial" w:eastAsia="Calibri" w:hAnsi="Arial" w:cs="Arial"/>
                <w:b/>
                <w:lang w:eastAsia="en-US"/>
              </w:rPr>
            </w:pPr>
          </w:p>
        </w:tc>
      </w:tr>
      <w:tr w:rsidR="000C590C" w:rsidRPr="00F25226" w14:paraId="33654DA1" w14:textId="77777777" w:rsidTr="006E4A87">
        <w:trPr>
          <w:trHeight w:val="60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BB6B781" w14:textId="77777777" w:rsidR="006E4A87" w:rsidRPr="00F25226" w:rsidRDefault="006E4A87" w:rsidP="006E4A87">
            <w:pPr>
              <w:jc w:val="center"/>
              <w:rPr>
                <w:rFonts w:ascii="Arial" w:eastAsia="Calibri" w:hAnsi="Arial" w:cs="Arial"/>
                <w:b/>
                <w:bCs/>
                <w:lang w:eastAsia="en-US"/>
              </w:rPr>
            </w:pPr>
            <w:r w:rsidRPr="00F25226">
              <w:rPr>
                <w:rFonts w:ascii="Arial" w:eastAsia="Calibri" w:hAnsi="Arial" w:cs="Arial"/>
                <w:b/>
                <w:bCs/>
                <w:lang w:eastAsia="en-US"/>
              </w:rPr>
              <w:t xml:space="preserve">15.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BAAB038" w14:textId="77777777" w:rsidR="006E4A87" w:rsidRPr="00F25226" w:rsidRDefault="006E4A87" w:rsidP="006E4A87">
            <w:pPr>
              <w:outlineLvl w:val="0"/>
              <w:rPr>
                <w:rFonts w:ascii="Arial" w:eastAsia="Calibri" w:hAnsi="Arial" w:cs="Arial"/>
              </w:rPr>
            </w:pPr>
            <w:r w:rsidRPr="00F25226">
              <w:rPr>
                <w:rFonts w:ascii="Arial" w:eastAsia="Calibri" w:hAnsi="Arial" w:cs="Arial"/>
              </w:rPr>
              <w:t xml:space="preserve">Complete full EIA with recommendations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3744D1" w14:textId="77777777" w:rsidR="006E4A87" w:rsidRPr="00F25226" w:rsidRDefault="006E4A87" w:rsidP="006E4A87">
            <w:pPr>
              <w:jc w:val="center"/>
              <w:rPr>
                <w:rFonts w:ascii="Arial" w:eastAsia="Calibri" w:hAnsi="Arial" w:cs="Arial"/>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7957ABC3" w14:textId="77777777" w:rsidR="006E4A87" w:rsidRPr="00F25226" w:rsidRDefault="006E4A87" w:rsidP="00415D20">
            <w:pPr>
              <w:rPr>
                <w:rFonts w:ascii="Arial" w:eastAsia="Calibri" w:hAnsi="Arial" w:cs="Arial"/>
                <w:b/>
                <w:lang w:eastAsia="en-US"/>
              </w:rPr>
            </w:pPr>
          </w:p>
        </w:tc>
      </w:tr>
    </w:tbl>
    <w:p w14:paraId="505FE1A5" w14:textId="77777777" w:rsidR="006E4A87" w:rsidRDefault="006E4A87" w:rsidP="006E4A87">
      <w:pPr>
        <w:tabs>
          <w:tab w:val="left" w:pos="142"/>
        </w:tabs>
        <w:rPr>
          <w:rFonts w:ascii="Arial" w:eastAsia="Franklin Gothic" w:hAnsi="Arial"/>
        </w:rPr>
      </w:pPr>
    </w:p>
    <w:p w14:paraId="463299D9" w14:textId="77777777" w:rsidR="002D08A4" w:rsidRDefault="002D08A4" w:rsidP="006E4A87">
      <w:pPr>
        <w:tabs>
          <w:tab w:val="left" w:pos="142"/>
        </w:tabs>
        <w:rPr>
          <w:rFonts w:ascii="Arial" w:hAnsi="Arial" w:cs="Arial"/>
          <w:highlight w:val="yellow"/>
        </w:rPr>
      </w:pPr>
    </w:p>
    <w:p w14:paraId="252D6379" w14:textId="14F8CAE8" w:rsidR="00706641" w:rsidRPr="00890BE4" w:rsidRDefault="006E4A87" w:rsidP="006E4A87">
      <w:pPr>
        <w:tabs>
          <w:tab w:val="left" w:pos="142"/>
        </w:tabs>
        <w:rPr>
          <w:rFonts w:ascii="Arial" w:hAnsi="Arial" w:cs="Arial"/>
          <w:b/>
          <w:bCs/>
        </w:rPr>
      </w:pPr>
      <w:r w:rsidRPr="00890BE4">
        <w:rPr>
          <w:rFonts w:ascii="Arial" w:hAnsi="Arial" w:cs="Arial"/>
          <w:b/>
          <w:bCs/>
        </w:rPr>
        <w:t xml:space="preserve">Please return </w:t>
      </w:r>
      <w:r w:rsidR="00ED3DBF" w:rsidRPr="00890BE4">
        <w:rPr>
          <w:rFonts w:ascii="Arial" w:hAnsi="Arial" w:cs="Arial"/>
          <w:b/>
          <w:bCs/>
        </w:rPr>
        <w:t xml:space="preserve">your </w:t>
      </w:r>
      <w:r w:rsidRPr="00890BE4">
        <w:rPr>
          <w:rFonts w:ascii="Arial" w:hAnsi="Arial" w:cs="Arial"/>
          <w:b/>
          <w:bCs/>
        </w:rPr>
        <w:t xml:space="preserve">completed EIA Audit Checklist and the EIA </w:t>
      </w:r>
      <w:r w:rsidR="00011619" w:rsidRPr="00890BE4">
        <w:rPr>
          <w:rFonts w:ascii="Arial" w:hAnsi="Arial" w:cs="Arial"/>
          <w:b/>
          <w:bCs/>
        </w:rPr>
        <w:t>F</w:t>
      </w:r>
      <w:r w:rsidRPr="00890BE4">
        <w:rPr>
          <w:rFonts w:ascii="Arial" w:hAnsi="Arial" w:cs="Arial"/>
          <w:b/>
          <w:bCs/>
        </w:rPr>
        <w:t>orm to</w:t>
      </w:r>
      <w:r w:rsidR="00706641" w:rsidRPr="00890BE4">
        <w:rPr>
          <w:rFonts w:ascii="Arial" w:hAnsi="Arial" w:cs="Arial"/>
          <w:b/>
          <w:bCs/>
        </w:rPr>
        <w:t>:</w:t>
      </w:r>
    </w:p>
    <w:p w14:paraId="1A01807B" w14:textId="77777777" w:rsidR="00706641" w:rsidRPr="00890BE4" w:rsidRDefault="00706641" w:rsidP="006E4A87">
      <w:pPr>
        <w:tabs>
          <w:tab w:val="left" w:pos="142"/>
        </w:tabs>
        <w:rPr>
          <w:rFonts w:ascii="Arial" w:hAnsi="Arial" w:cs="Arial"/>
          <w:b/>
          <w:bCs/>
        </w:rPr>
      </w:pPr>
    </w:p>
    <w:p w14:paraId="09604DB6" w14:textId="46AAA5E8" w:rsidR="006E4A87" w:rsidRPr="002D08A4" w:rsidRDefault="006E4A87" w:rsidP="006E4A87">
      <w:pPr>
        <w:tabs>
          <w:tab w:val="left" w:pos="142"/>
        </w:tabs>
        <w:rPr>
          <w:rFonts w:ascii="Arial" w:hAnsi="Arial" w:cs="Arial"/>
          <w:b/>
          <w:bCs/>
        </w:rPr>
      </w:pPr>
      <w:hyperlink r:id="rId18" w:history="1">
        <w:r w:rsidRPr="00890BE4">
          <w:rPr>
            <w:rStyle w:val="Hyperlink"/>
            <w:rFonts w:ascii="Arial" w:hAnsi="Arial" w:cs="Arial"/>
            <w:b/>
            <w:bCs/>
          </w:rPr>
          <w:t>qia@cheshireandmerseyside.nhs.uk</w:t>
        </w:r>
      </w:hyperlink>
    </w:p>
    <w:p w14:paraId="580C3B8F" w14:textId="77777777" w:rsidR="006E4A87" w:rsidRDefault="006E4A87" w:rsidP="00767561">
      <w:pPr>
        <w:pStyle w:val="BodyText"/>
        <w:kinsoku w:val="0"/>
        <w:overflowPunct w:val="0"/>
        <w:spacing w:before="0" w:line="288" w:lineRule="auto"/>
        <w:ind w:left="0" w:firstLine="0"/>
        <w:rPr>
          <w:spacing w:val="-1"/>
          <w:sz w:val="24"/>
          <w:szCs w:val="24"/>
        </w:rPr>
      </w:pPr>
    </w:p>
    <w:p w14:paraId="7ADDCFA3" w14:textId="77777777" w:rsidR="006E4A87" w:rsidRDefault="006E4A87" w:rsidP="00767561">
      <w:pPr>
        <w:pStyle w:val="BodyText"/>
        <w:kinsoku w:val="0"/>
        <w:overflowPunct w:val="0"/>
        <w:spacing w:before="0" w:line="288" w:lineRule="auto"/>
        <w:ind w:left="0" w:firstLine="0"/>
        <w:rPr>
          <w:spacing w:val="-1"/>
          <w:sz w:val="24"/>
          <w:szCs w:val="24"/>
        </w:rPr>
        <w:sectPr w:rsidR="006E4A87" w:rsidSect="006E4A87">
          <w:headerReference w:type="default" r:id="rId19"/>
          <w:footerReference w:type="default" r:id="rId20"/>
          <w:pgSz w:w="11910" w:h="16840"/>
          <w:pgMar w:top="1460" w:right="660" w:bottom="1400" w:left="1040" w:header="340" w:footer="907" w:gutter="0"/>
          <w:pgNumType w:start="1"/>
          <w:cols w:space="720"/>
          <w:noEndnote/>
          <w:docGrid w:linePitch="326"/>
        </w:sectPr>
      </w:pPr>
    </w:p>
    <w:p w14:paraId="3673284D" w14:textId="34F78EF1" w:rsidR="006E4A87" w:rsidRPr="006E4A87" w:rsidRDefault="006E4A87" w:rsidP="00767561">
      <w:pPr>
        <w:pStyle w:val="BodyText"/>
        <w:kinsoku w:val="0"/>
        <w:overflowPunct w:val="0"/>
        <w:spacing w:before="0" w:line="288" w:lineRule="auto"/>
        <w:ind w:left="0" w:firstLine="0"/>
        <w:rPr>
          <w:b/>
          <w:bCs/>
          <w:spacing w:val="-1"/>
          <w:sz w:val="28"/>
          <w:szCs w:val="28"/>
        </w:rPr>
      </w:pPr>
      <w:r w:rsidRPr="006E4A87">
        <w:rPr>
          <w:b/>
          <w:bCs/>
          <w:spacing w:val="-1"/>
          <w:sz w:val="28"/>
          <w:szCs w:val="28"/>
        </w:rPr>
        <w:lastRenderedPageBreak/>
        <w:t xml:space="preserve">Appendix 4 – </w:t>
      </w:r>
      <w:r w:rsidR="000C590C">
        <w:rPr>
          <w:b/>
          <w:bCs/>
          <w:spacing w:val="-1"/>
          <w:sz w:val="28"/>
          <w:szCs w:val="28"/>
        </w:rPr>
        <w:t xml:space="preserve">How to Access </w:t>
      </w:r>
      <w:r w:rsidRPr="006E4A87">
        <w:rPr>
          <w:b/>
          <w:bCs/>
          <w:spacing w:val="-1"/>
          <w:sz w:val="28"/>
          <w:szCs w:val="28"/>
        </w:rPr>
        <w:t xml:space="preserve">EDI Support </w:t>
      </w:r>
    </w:p>
    <w:p w14:paraId="494F0ADF" w14:textId="77777777" w:rsidR="000C590C" w:rsidRPr="000C590C" w:rsidRDefault="000C590C" w:rsidP="00BB1439">
      <w:pPr>
        <w:keepNext/>
        <w:keepLines/>
        <w:widowControl/>
        <w:autoSpaceDE/>
        <w:autoSpaceDN/>
        <w:adjustRightInd/>
        <w:spacing w:before="480" w:line="288" w:lineRule="auto"/>
        <w:outlineLvl w:val="0"/>
        <w:rPr>
          <w:rFonts w:ascii="Arial" w:eastAsia="MS Gothic" w:hAnsi="Arial" w:cs="Arial"/>
          <w:b/>
          <w:bCs/>
          <w:lang w:val="en-US" w:eastAsia="en-US"/>
        </w:rPr>
      </w:pPr>
      <w:r w:rsidRPr="000C590C">
        <w:rPr>
          <w:rFonts w:ascii="Arial" w:eastAsia="MS Gothic" w:hAnsi="Arial" w:cs="Arial"/>
          <w:b/>
          <w:bCs/>
          <w:lang w:val="en-US" w:eastAsia="en-US"/>
        </w:rPr>
        <w:t>Equality Impact Assessment (EIA) Support Sessions Now Available</w:t>
      </w:r>
    </w:p>
    <w:p w14:paraId="7860F802" w14:textId="77777777" w:rsidR="000C590C" w:rsidRPr="000C590C" w:rsidRDefault="000C590C" w:rsidP="00BB1439">
      <w:pPr>
        <w:widowControl/>
        <w:autoSpaceDE/>
        <w:autoSpaceDN/>
        <w:adjustRightInd/>
        <w:spacing w:after="200" w:line="288" w:lineRule="auto"/>
        <w:rPr>
          <w:rFonts w:ascii="Arial" w:eastAsia="MS Mincho" w:hAnsi="Arial" w:cs="Arial"/>
          <w:lang w:val="en-US" w:eastAsia="en-US"/>
        </w:rPr>
      </w:pPr>
      <w:r w:rsidRPr="000C590C">
        <w:rPr>
          <w:rFonts w:ascii="Arial" w:eastAsia="MS Mincho" w:hAnsi="Arial" w:cs="Arial"/>
          <w:lang w:val="en-US" w:eastAsia="en-US"/>
        </w:rPr>
        <w:t>To support staff across the ICB in completing Equality Impact Assessments (EIAs) for both workforce and patient-facing changes, we are pleased to offer dedicated expert advice sessions.</w:t>
      </w:r>
    </w:p>
    <w:p w14:paraId="3B174D41" w14:textId="77777777" w:rsidR="000C590C" w:rsidRPr="000C590C" w:rsidRDefault="000C590C" w:rsidP="00BB1439">
      <w:pPr>
        <w:keepNext/>
        <w:keepLines/>
        <w:widowControl/>
        <w:autoSpaceDE/>
        <w:autoSpaceDN/>
        <w:adjustRightInd/>
        <w:spacing w:before="200" w:line="288" w:lineRule="auto"/>
        <w:outlineLvl w:val="1"/>
        <w:rPr>
          <w:rFonts w:ascii="Arial" w:eastAsia="MS Gothic" w:hAnsi="Arial" w:cs="Arial"/>
          <w:b/>
          <w:bCs/>
          <w:lang w:val="en-US" w:eastAsia="en-US"/>
        </w:rPr>
      </w:pPr>
      <w:r w:rsidRPr="000C590C">
        <w:rPr>
          <w:rFonts w:ascii="Arial" w:eastAsia="MS Gothic" w:hAnsi="Arial" w:cs="Arial"/>
          <w:b/>
          <w:bCs/>
          <w:lang w:val="en-US" w:eastAsia="en-US"/>
        </w:rPr>
        <w:t>Weekly Drop-In Support Times:</w:t>
      </w:r>
    </w:p>
    <w:p w14:paraId="07FB7914" w14:textId="05CBD02E" w:rsidR="000C590C" w:rsidRPr="00470A5D" w:rsidRDefault="000C590C" w:rsidP="00BB1439">
      <w:pPr>
        <w:widowControl/>
        <w:autoSpaceDE/>
        <w:autoSpaceDN/>
        <w:adjustRightInd/>
        <w:spacing w:after="200" w:line="288" w:lineRule="auto"/>
        <w:rPr>
          <w:rFonts w:ascii="Arial" w:eastAsia="MS Mincho" w:hAnsi="Arial" w:cs="Arial"/>
          <w:lang w:eastAsia="en-US"/>
        </w:rPr>
      </w:pPr>
      <w:r w:rsidRPr="000C590C">
        <w:rPr>
          <w:rFonts w:ascii="Arial" w:eastAsia="MS Mincho" w:hAnsi="Arial" w:cs="Arial"/>
          <w:lang w:val="en-US" w:eastAsia="en-US"/>
        </w:rPr>
        <w:t>- Tuesdays: 1:00 PM – 4:00 PM</w:t>
      </w:r>
      <w:r w:rsidR="00470A5D">
        <w:rPr>
          <w:rFonts w:ascii="Arial" w:eastAsia="MS Mincho" w:hAnsi="Arial" w:cs="Arial"/>
          <w:lang w:val="en-US" w:eastAsia="en-US"/>
        </w:rPr>
        <w:t xml:space="preserve">  </w:t>
      </w:r>
      <w:hyperlink r:id="rId21" w:tgtFrame="_blank" w:tooltip="Meeting join link" w:history="1">
        <w:r w:rsidR="00470A5D" w:rsidRPr="00470A5D">
          <w:rPr>
            <w:rStyle w:val="Hyperlink"/>
            <w:rFonts w:ascii="Arial" w:eastAsia="MS Mincho" w:hAnsi="Arial" w:cs="Arial"/>
            <w:b/>
            <w:bCs/>
            <w:lang w:eastAsia="en-US"/>
          </w:rPr>
          <w:t>Join the meeting now</w:t>
        </w:r>
      </w:hyperlink>
      <w:r w:rsidR="00470A5D" w:rsidRPr="00470A5D">
        <w:rPr>
          <w:rFonts w:ascii="Arial" w:eastAsia="MS Mincho" w:hAnsi="Arial" w:cs="Arial"/>
          <w:lang w:eastAsia="en-US"/>
        </w:rPr>
        <w:t xml:space="preserve"> </w:t>
      </w:r>
      <w:r w:rsidRPr="000C590C">
        <w:rPr>
          <w:rFonts w:ascii="Arial" w:eastAsia="MS Mincho" w:hAnsi="Arial" w:cs="Arial"/>
          <w:lang w:val="en-US" w:eastAsia="en-US"/>
        </w:rPr>
        <w:br/>
        <w:t>- Fridays: 9:00 AM – 12:00 PM</w:t>
      </w:r>
      <w:r w:rsidR="00470A5D">
        <w:rPr>
          <w:rFonts w:ascii="Arial" w:eastAsia="MS Mincho" w:hAnsi="Arial" w:cs="Arial"/>
          <w:lang w:val="en-US" w:eastAsia="en-US"/>
        </w:rPr>
        <w:t xml:space="preserve">  </w:t>
      </w:r>
      <w:hyperlink r:id="rId22" w:tgtFrame="_blank" w:tooltip="Meeting join link" w:history="1">
        <w:r w:rsidR="00470A5D" w:rsidRPr="00470A5D">
          <w:rPr>
            <w:rStyle w:val="Hyperlink"/>
            <w:rFonts w:ascii="Arial" w:eastAsia="MS Mincho" w:hAnsi="Arial" w:cs="Arial"/>
            <w:b/>
            <w:bCs/>
            <w:lang w:eastAsia="en-US"/>
          </w:rPr>
          <w:t>Join the meeting now</w:t>
        </w:r>
      </w:hyperlink>
      <w:r w:rsidR="00470A5D" w:rsidRPr="00470A5D">
        <w:rPr>
          <w:rFonts w:ascii="Arial" w:eastAsia="MS Mincho" w:hAnsi="Arial" w:cs="Arial"/>
          <w:lang w:eastAsia="en-US"/>
        </w:rPr>
        <w:t xml:space="preserve"> </w:t>
      </w:r>
    </w:p>
    <w:p w14:paraId="5560AC29" w14:textId="77777777" w:rsidR="000C590C" w:rsidRPr="000C590C" w:rsidRDefault="000C590C" w:rsidP="00BB1439">
      <w:pPr>
        <w:widowControl/>
        <w:autoSpaceDE/>
        <w:autoSpaceDN/>
        <w:adjustRightInd/>
        <w:spacing w:after="200" w:line="288" w:lineRule="auto"/>
        <w:rPr>
          <w:rFonts w:ascii="Arial" w:eastAsia="MS Mincho" w:hAnsi="Arial" w:cs="Arial"/>
          <w:lang w:val="en-US" w:eastAsia="en-US"/>
        </w:rPr>
      </w:pPr>
      <w:r w:rsidRPr="000C590C">
        <w:rPr>
          <w:rFonts w:ascii="Arial" w:eastAsia="MS Mincho" w:hAnsi="Arial" w:cs="Arial"/>
          <w:lang w:val="en-US" w:eastAsia="en-US"/>
        </w:rPr>
        <w:t>These sessions are open to all staff and provide an opportunity to:</w:t>
      </w:r>
      <w:r w:rsidRPr="000C590C">
        <w:rPr>
          <w:rFonts w:ascii="Arial" w:eastAsia="MS Mincho" w:hAnsi="Arial" w:cs="Arial"/>
          <w:lang w:val="en-US" w:eastAsia="en-US"/>
        </w:rPr>
        <w:br/>
        <w:t>- Get expert guidance on completing EIAs</w:t>
      </w:r>
      <w:r w:rsidRPr="000C590C">
        <w:rPr>
          <w:rFonts w:ascii="Arial" w:eastAsia="MS Mincho" w:hAnsi="Arial" w:cs="Arial"/>
          <w:lang w:val="en-US" w:eastAsia="en-US"/>
        </w:rPr>
        <w:br/>
        <w:t>- Ask questions about equality considerations in your projects and programmes</w:t>
      </w:r>
      <w:r w:rsidRPr="000C590C">
        <w:rPr>
          <w:rFonts w:ascii="Arial" w:eastAsia="MS Mincho" w:hAnsi="Arial" w:cs="Arial"/>
          <w:lang w:val="en-US" w:eastAsia="en-US"/>
        </w:rPr>
        <w:br/>
        <w:t>- Ensure your changes are inclusive and lawful.</w:t>
      </w:r>
    </w:p>
    <w:p w14:paraId="78B98E10" w14:textId="77777777" w:rsidR="000C590C" w:rsidRPr="000C590C" w:rsidRDefault="000C590C" w:rsidP="00BB1439">
      <w:pPr>
        <w:keepNext/>
        <w:keepLines/>
        <w:widowControl/>
        <w:autoSpaceDE/>
        <w:autoSpaceDN/>
        <w:adjustRightInd/>
        <w:spacing w:before="200" w:line="288" w:lineRule="auto"/>
        <w:outlineLvl w:val="1"/>
        <w:rPr>
          <w:rFonts w:ascii="Arial" w:eastAsia="MS Gothic" w:hAnsi="Arial" w:cs="Arial"/>
          <w:b/>
          <w:bCs/>
          <w:lang w:val="en-US" w:eastAsia="en-US"/>
        </w:rPr>
      </w:pPr>
      <w:r w:rsidRPr="000C590C">
        <w:rPr>
          <w:rFonts w:ascii="Arial" w:eastAsia="MS Gothic" w:hAnsi="Arial" w:cs="Arial"/>
          <w:b/>
          <w:bCs/>
          <w:lang w:val="en-US" w:eastAsia="en-US"/>
        </w:rPr>
        <w:t>How to Access:</w:t>
      </w:r>
    </w:p>
    <w:p w14:paraId="018BEE9B" w14:textId="2326B56F" w:rsidR="000C590C" w:rsidRPr="000C590C" w:rsidRDefault="000C590C" w:rsidP="00BB1439">
      <w:pPr>
        <w:widowControl/>
        <w:autoSpaceDE/>
        <w:autoSpaceDN/>
        <w:adjustRightInd/>
        <w:spacing w:after="200" w:line="288" w:lineRule="auto"/>
        <w:rPr>
          <w:rFonts w:ascii="Arial" w:eastAsia="MS Mincho" w:hAnsi="Arial" w:cs="Arial"/>
          <w:lang w:val="en-US" w:eastAsia="en-US"/>
        </w:rPr>
      </w:pPr>
      <w:r w:rsidRPr="000C590C">
        <w:rPr>
          <w:rFonts w:ascii="Arial" w:eastAsia="MS Mincho" w:hAnsi="Arial" w:cs="Arial"/>
          <w:lang w:val="en-US" w:eastAsia="en-US"/>
        </w:rPr>
        <w:t xml:space="preserve">Sessions will be held virtually via MS Teams. </w:t>
      </w:r>
      <w:r w:rsidRPr="000C590C">
        <w:rPr>
          <w:rFonts w:ascii="Arial" w:eastAsia="MS Mincho" w:hAnsi="Arial" w:cs="Arial"/>
          <w:b/>
          <w:bCs/>
          <w:lang w:val="en-US" w:eastAsia="en-US"/>
        </w:rPr>
        <w:t>No booking required</w:t>
      </w:r>
      <w:r w:rsidRPr="000C590C">
        <w:rPr>
          <w:rFonts w:ascii="Arial" w:eastAsia="MS Mincho" w:hAnsi="Arial" w:cs="Arial"/>
          <w:lang w:val="en-US" w:eastAsia="en-US"/>
        </w:rPr>
        <w:t xml:space="preserve"> – just drop in during the times above using the </w:t>
      </w:r>
      <w:r w:rsidR="00470A5D">
        <w:rPr>
          <w:rFonts w:ascii="Arial" w:eastAsia="MS Mincho" w:hAnsi="Arial" w:cs="Arial"/>
          <w:lang w:val="en-US" w:eastAsia="en-US"/>
        </w:rPr>
        <w:t>corresponding link.</w:t>
      </w:r>
    </w:p>
    <w:p w14:paraId="5FC8D26E" w14:textId="33C5344A" w:rsidR="00CE2CFC" w:rsidRDefault="000C590C" w:rsidP="00BB1439">
      <w:pPr>
        <w:widowControl/>
        <w:autoSpaceDE/>
        <w:autoSpaceDN/>
        <w:adjustRightInd/>
        <w:spacing w:after="200" w:line="288" w:lineRule="auto"/>
        <w:rPr>
          <w:rFonts w:ascii="Arial" w:eastAsia="MS Mincho" w:hAnsi="Arial" w:cs="Arial"/>
          <w:lang w:val="en-US" w:eastAsia="en-US"/>
        </w:rPr>
      </w:pPr>
      <w:r w:rsidRPr="000C590C">
        <w:rPr>
          <w:rFonts w:ascii="Arial" w:eastAsia="MS Mincho" w:hAnsi="Arial" w:cs="Arial"/>
          <w:lang w:val="en-US" w:eastAsia="en-US"/>
        </w:rPr>
        <w:t>Whether you're working on a service redesign, policy update, or workforce initiative, we’re here to help you embed equality from the start.</w:t>
      </w:r>
      <w:r w:rsidRPr="000C590C">
        <w:rPr>
          <w:rFonts w:ascii="Arial" w:eastAsia="MS Mincho" w:hAnsi="Arial" w:cs="Arial"/>
          <w:lang w:val="en-US" w:eastAsia="en-US"/>
        </w:rPr>
        <w:br/>
      </w:r>
      <w:r w:rsidRPr="000C590C">
        <w:rPr>
          <w:rFonts w:ascii="Arial" w:eastAsia="MS Mincho" w:hAnsi="Arial" w:cs="Arial"/>
          <w:lang w:val="en-US" w:eastAsia="en-US"/>
        </w:rPr>
        <w:br/>
      </w:r>
      <w:r w:rsidR="009941A0">
        <w:rPr>
          <w:rFonts w:ascii="Arial" w:eastAsia="MS Mincho" w:hAnsi="Arial" w:cs="Arial"/>
          <w:lang w:val="en-US" w:eastAsia="en-US"/>
        </w:rPr>
        <w:t>One to one</w:t>
      </w:r>
      <w:r w:rsidR="00A56221">
        <w:rPr>
          <w:rFonts w:ascii="Arial" w:eastAsia="MS Mincho" w:hAnsi="Arial" w:cs="Arial"/>
          <w:lang w:val="en-US" w:eastAsia="en-US"/>
        </w:rPr>
        <w:t xml:space="preserve"> </w:t>
      </w:r>
      <w:r w:rsidR="009941A0">
        <w:rPr>
          <w:rFonts w:ascii="Arial" w:eastAsia="MS Mincho" w:hAnsi="Arial" w:cs="Arial"/>
          <w:lang w:val="en-US" w:eastAsia="en-US"/>
        </w:rPr>
        <w:t>s</w:t>
      </w:r>
      <w:r w:rsidR="00A56221">
        <w:rPr>
          <w:rFonts w:ascii="Arial" w:eastAsia="MS Mincho" w:hAnsi="Arial" w:cs="Arial"/>
          <w:lang w:val="en-US" w:eastAsia="en-US"/>
        </w:rPr>
        <w:t xml:space="preserve">upport </w:t>
      </w:r>
      <w:r w:rsidR="004D2122">
        <w:rPr>
          <w:rFonts w:ascii="Arial" w:eastAsia="MS Mincho" w:hAnsi="Arial" w:cs="Arial"/>
          <w:lang w:val="en-US" w:eastAsia="en-US"/>
        </w:rPr>
        <w:t xml:space="preserve">may also </w:t>
      </w:r>
      <w:r w:rsidR="00DD6F2F">
        <w:rPr>
          <w:rFonts w:ascii="Arial" w:eastAsia="MS Mincho" w:hAnsi="Arial" w:cs="Arial"/>
          <w:lang w:val="en-US" w:eastAsia="en-US"/>
        </w:rPr>
        <w:t xml:space="preserve">be </w:t>
      </w:r>
      <w:r w:rsidR="009941A0">
        <w:rPr>
          <w:rFonts w:ascii="Arial" w:eastAsia="MS Mincho" w:hAnsi="Arial" w:cs="Arial"/>
          <w:lang w:val="en-US" w:eastAsia="en-US"/>
        </w:rPr>
        <w:t xml:space="preserve">available during the </w:t>
      </w:r>
      <w:r w:rsidR="009806D1">
        <w:rPr>
          <w:rFonts w:ascii="Arial" w:eastAsia="MS Mincho" w:hAnsi="Arial" w:cs="Arial"/>
          <w:lang w:val="en-US" w:eastAsia="en-US"/>
        </w:rPr>
        <w:t>above-mentioned</w:t>
      </w:r>
      <w:r w:rsidR="009941A0">
        <w:rPr>
          <w:rFonts w:ascii="Arial" w:eastAsia="MS Mincho" w:hAnsi="Arial" w:cs="Arial"/>
          <w:lang w:val="en-US" w:eastAsia="en-US"/>
        </w:rPr>
        <w:t xml:space="preserve"> times</w:t>
      </w:r>
      <w:r w:rsidR="009806D1">
        <w:rPr>
          <w:rFonts w:ascii="Arial" w:eastAsia="MS Mincho" w:hAnsi="Arial" w:cs="Arial"/>
          <w:lang w:val="en-US" w:eastAsia="en-US"/>
        </w:rPr>
        <w:t xml:space="preserve"> </w:t>
      </w:r>
      <w:r w:rsidR="00DD6F2F">
        <w:rPr>
          <w:rFonts w:ascii="Arial" w:eastAsia="MS Mincho" w:hAnsi="Arial" w:cs="Arial"/>
          <w:lang w:val="en-US" w:eastAsia="en-US"/>
        </w:rPr>
        <w:t xml:space="preserve">depending on capacity: </w:t>
      </w:r>
      <w:r w:rsidR="00CC7D56">
        <w:rPr>
          <w:rFonts w:ascii="Arial" w:eastAsia="MS Mincho" w:hAnsi="Arial" w:cs="Arial"/>
          <w:lang w:val="en-US" w:eastAsia="en-US"/>
        </w:rPr>
        <w:t>T</w:t>
      </w:r>
      <w:r w:rsidR="007079D3">
        <w:rPr>
          <w:rFonts w:ascii="Arial" w:eastAsia="MS Mincho" w:hAnsi="Arial" w:cs="Arial"/>
          <w:lang w:val="en-US" w:eastAsia="en-US"/>
        </w:rPr>
        <w:t>o book a session</w:t>
      </w:r>
      <w:r w:rsidR="00CC7D56">
        <w:rPr>
          <w:rFonts w:ascii="Arial" w:eastAsia="MS Mincho" w:hAnsi="Arial" w:cs="Arial"/>
          <w:lang w:val="en-US" w:eastAsia="en-US"/>
        </w:rPr>
        <w:t xml:space="preserve">, please contact </w:t>
      </w:r>
      <w:r w:rsidR="001956B2">
        <w:rPr>
          <w:rFonts w:ascii="Arial" w:eastAsia="MS Mincho" w:hAnsi="Arial" w:cs="Arial"/>
          <w:lang w:val="en-US" w:eastAsia="en-US"/>
        </w:rPr>
        <w:t xml:space="preserve">any of </w:t>
      </w:r>
      <w:r w:rsidR="00CC7D56">
        <w:rPr>
          <w:rFonts w:ascii="Arial" w:eastAsia="MS Mincho" w:hAnsi="Arial" w:cs="Arial"/>
          <w:lang w:val="en-US" w:eastAsia="en-US"/>
        </w:rPr>
        <w:t>the officers below</w:t>
      </w:r>
      <w:r w:rsidR="001956B2">
        <w:rPr>
          <w:rFonts w:ascii="Arial" w:eastAsia="MS Mincho" w:hAnsi="Arial" w:cs="Arial"/>
          <w:lang w:val="en-US" w:eastAsia="en-US"/>
        </w:rPr>
        <w:t xml:space="preserve"> directly</w:t>
      </w:r>
      <w:r w:rsidR="00CC7D56">
        <w:rPr>
          <w:rFonts w:ascii="Arial" w:eastAsia="MS Mincho" w:hAnsi="Arial" w:cs="Arial"/>
          <w:lang w:val="en-US" w:eastAsia="en-US"/>
        </w:rPr>
        <w:t>:</w:t>
      </w:r>
    </w:p>
    <w:p w14:paraId="16F6FE3E" w14:textId="4549BCA9" w:rsidR="00537619" w:rsidRDefault="00241BAF" w:rsidP="00BB1439">
      <w:pPr>
        <w:widowControl/>
        <w:autoSpaceDE/>
        <w:autoSpaceDN/>
        <w:adjustRightInd/>
        <w:spacing w:after="200" w:line="288" w:lineRule="auto"/>
        <w:rPr>
          <w:rFonts w:ascii="Arial" w:eastAsia="MS Mincho" w:hAnsi="Arial" w:cs="Arial"/>
          <w:lang w:val="en-US" w:eastAsia="en-US"/>
        </w:rPr>
      </w:pPr>
      <w:r>
        <w:rPr>
          <w:rFonts w:ascii="Arial" w:eastAsia="MS Mincho" w:hAnsi="Arial" w:cs="Arial"/>
          <w:lang w:val="en-US" w:eastAsia="en-US"/>
        </w:rPr>
        <w:t xml:space="preserve">Thomasina Afful </w:t>
      </w:r>
      <w:r w:rsidR="00887740">
        <w:rPr>
          <w:rFonts w:ascii="Arial" w:eastAsia="MS Mincho" w:hAnsi="Arial" w:cs="Arial"/>
          <w:lang w:val="en-US" w:eastAsia="en-US"/>
        </w:rPr>
        <w:t xml:space="preserve">- </w:t>
      </w:r>
      <w:hyperlink r:id="rId23" w:history="1">
        <w:r w:rsidR="00F16D11" w:rsidRPr="00181C55">
          <w:rPr>
            <w:rStyle w:val="Hyperlink"/>
            <w:rFonts w:ascii="Arial" w:eastAsia="MS Mincho" w:hAnsi="Arial" w:cs="Arial"/>
            <w:lang w:val="en-US" w:eastAsia="en-US"/>
          </w:rPr>
          <w:t>Thomasina.Afful@cheshireandmerseyside.nhs.uk</w:t>
        </w:r>
      </w:hyperlink>
    </w:p>
    <w:p w14:paraId="4A45B7A2" w14:textId="6396A190" w:rsidR="00537619" w:rsidRDefault="00537619" w:rsidP="00BB1439">
      <w:pPr>
        <w:widowControl/>
        <w:autoSpaceDE/>
        <w:autoSpaceDN/>
        <w:adjustRightInd/>
        <w:spacing w:after="200" w:line="288" w:lineRule="auto"/>
        <w:rPr>
          <w:rFonts w:ascii="Arial" w:eastAsia="MS Mincho" w:hAnsi="Arial" w:cs="Arial"/>
          <w:lang w:val="en-US" w:eastAsia="en-US"/>
        </w:rPr>
      </w:pPr>
      <w:r>
        <w:rPr>
          <w:rFonts w:ascii="Arial" w:eastAsia="MS Mincho" w:hAnsi="Arial" w:cs="Arial"/>
          <w:lang w:val="en-US" w:eastAsia="en-US"/>
        </w:rPr>
        <w:t>Andy Woods</w:t>
      </w:r>
      <w:r w:rsidR="001443A9">
        <w:rPr>
          <w:rFonts w:ascii="Arial" w:eastAsia="MS Mincho" w:hAnsi="Arial" w:cs="Arial"/>
          <w:lang w:val="en-US" w:eastAsia="en-US"/>
        </w:rPr>
        <w:t xml:space="preserve"> - </w:t>
      </w:r>
      <w:hyperlink r:id="rId24" w:history="1">
        <w:r w:rsidR="00F16D11" w:rsidRPr="00181C55">
          <w:rPr>
            <w:rStyle w:val="Hyperlink"/>
            <w:rFonts w:ascii="Arial" w:eastAsia="MS Mincho" w:hAnsi="Arial" w:cs="Arial"/>
            <w:lang w:val="en-US" w:eastAsia="en-US"/>
          </w:rPr>
          <w:t>Andy.Woods@cheshireandmerseyside.nhs.uk</w:t>
        </w:r>
      </w:hyperlink>
    </w:p>
    <w:p w14:paraId="0B5A9436" w14:textId="2C3FDC90" w:rsidR="00537619" w:rsidRDefault="00537619" w:rsidP="00BB1439">
      <w:pPr>
        <w:widowControl/>
        <w:autoSpaceDE/>
        <w:autoSpaceDN/>
        <w:adjustRightInd/>
        <w:spacing w:after="200" w:line="288" w:lineRule="auto"/>
        <w:rPr>
          <w:rFonts w:ascii="Arial" w:eastAsia="MS Mincho" w:hAnsi="Arial" w:cs="Arial"/>
          <w:lang w:val="en-US" w:eastAsia="en-US"/>
        </w:rPr>
      </w:pPr>
      <w:r>
        <w:rPr>
          <w:rFonts w:ascii="Arial" w:eastAsia="MS Mincho" w:hAnsi="Arial" w:cs="Arial"/>
          <w:lang w:val="en-US" w:eastAsia="en-US"/>
        </w:rPr>
        <w:t>Nicola Griffiths</w:t>
      </w:r>
      <w:r w:rsidR="00887740">
        <w:rPr>
          <w:rFonts w:ascii="Arial" w:eastAsia="MS Mincho" w:hAnsi="Arial" w:cs="Arial"/>
          <w:lang w:val="en-US" w:eastAsia="en-US"/>
        </w:rPr>
        <w:t xml:space="preserve"> - </w:t>
      </w:r>
      <w:hyperlink r:id="rId25" w:history="1">
        <w:r w:rsidR="00F16D11" w:rsidRPr="00181C55">
          <w:rPr>
            <w:rStyle w:val="Hyperlink"/>
            <w:rFonts w:ascii="Arial" w:eastAsia="MS Mincho" w:hAnsi="Arial" w:cs="Arial"/>
            <w:lang w:val="en-US" w:eastAsia="en-US"/>
          </w:rPr>
          <w:t>Nicola.Griffiths@cheshireandmerseyside.nhs.uk</w:t>
        </w:r>
      </w:hyperlink>
    </w:p>
    <w:p w14:paraId="596C9B2F" w14:textId="77777777" w:rsidR="009806D1" w:rsidRPr="000C590C" w:rsidRDefault="009806D1" w:rsidP="00BB1439">
      <w:pPr>
        <w:widowControl/>
        <w:autoSpaceDE/>
        <w:autoSpaceDN/>
        <w:adjustRightInd/>
        <w:spacing w:after="200" w:line="288" w:lineRule="auto"/>
        <w:rPr>
          <w:rFonts w:ascii="Arial" w:eastAsia="MS Mincho" w:hAnsi="Arial" w:cs="Arial"/>
          <w:lang w:val="en-US" w:eastAsia="en-US"/>
        </w:rPr>
      </w:pPr>
    </w:p>
    <w:p w14:paraId="4B26503A" w14:textId="77777777" w:rsidR="006E4A87" w:rsidRPr="00525D87" w:rsidRDefault="006E4A87" w:rsidP="00767561">
      <w:pPr>
        <w:pStyle w:val="BodyText"/>
        <w:kinsoku w:val="0"/>
        <w:overflowPunct w:val="0"/>
        <w:spacing w:before="0" w:line="288" w:lineRule="auto"/>
        <w:ind w:left="0" w:firstLine="0"/>
        <w:rPr>
          <w:spacing w:val="-1"/>
          <w:sz w:val="24"/>
          <w:szCs w:val="24"/>
        </w:rPr>
      </w:pPr>
    </w:p>
    <w:sectPr w:rsidR="006E4A87" w:rsidRPr="00525D87" w:rsidSect="006E4A87">
      <w:pgSz w:w="11910" w:h="16840"/>
      <w:pgMar w:top="1460" w:right="660" w:bottom="1400" w:left="1040" w:header="340" w:footer="90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198F" w14:textId="77777777" w:rsidR="004D61F3" w:rsidRDefault="004D61F3">
      <w:r>
        <w:separator/>
      </w:r>
    </w:p>
  </w:endnote>
  <w:endnote w:type="continuationSeparator" w:id="0">
    <w:p w14:paraId="475793D1" w14:textId="77777777" w:rsidR="004D61F3" w:rsidRDefault="004D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Franklin Gothic">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3782" w14:textId="460DE527" w:rsidR="008D1325" w:rsidRPr="008D1325" w:rsidRDefault="00143D56" w:rsidP="00223D68">
    <w:pPr>
      <w:pStyle w:val="Footer"/>
      <w:pBdr>
        <w:top w:val="single" w:sz="4" w:space="1" w:color="D9D9D9"/>
      </w:pBdr>
      <w:rPr>
        <w:rFonts w:ascii="Arial" w:hAnsi="Arial" w:cs="Arial"/>
        <w:b/>
        <w:bCs/>
      </w:rPr>
    </w:pPr>
    <w:r w:rsidRPr="003C78FC">
      <w:rPr>
        <w:rFonts w:ascii="Arial" w:hAnsi="Arial" w:cs="Arial"/>
        <w:b/>
        <w:bCs/>
        <w:sz w:val="18"/>
        <w:szCs w:val="18"/>
      </w:rPr>
      <w:t>CM</w:t>
    </w:r>
    <w:r w:rsidR="003C78FC" w:rsidRPr="003C78FC">
      <w:rPr>
        <w:rFonts w:ascii="Arial" w:hAnsi="Arial" w:cs="Arial"/>
        <w:b/>
        <w:bCs/>
        <w:sz w:val="18"/>
        <w:szCs w:val="18"/>
      </w:rPr>
      <w:t xml:space="preserve"> </w:t>
    </w:r>
    <w:r w:rsidRPr="003C78FC">
      <w:rPr>
        <w:rFonts w:ascii="Arial" w:hAnsi="Arial" w:cs="Arial"/>
        <w:b/>
        <w:bCs/>
        <w:sz w:val="18"/>
        <w:szCs w:val="18"/>
      </w:rPr>
      <w:t>EDI/</w:t>
    </w:r>
    <w:r w:rsidR="00223D68" w:rsidRPr="003C78FC">
      <w:rPr>
        <w:rFonts w:ascii="Arial" w:hAnsi="Arial" w:cs="Arial"/>
        <w:b/>
        <w:bCs/>
        <w:sz w:val="18"/>
        <w:szCs w:val="18"/>
      </w:rPr>
      <w:t>AW/TA</w:t>
    </w:r>
    <w:r w:rsidRPr="003C78FC">
      <w:rPr>
        <w:rFonts w:ascii="Arial" w:hAnsi="Arial" w:cs="Arial"/>
        <w:b/>
        <w:bCs/>
        <w:sz w:val="18"/>
        <w:szCs w:val="18"/>
      </w:rPr>
      <w:t xml:space="preserve"> – May 2025</w:t>
    </w:r>
    <w:r w:rsidRPr="003C78FC">
      <w:rPr>
        <w:rFonts w:ascii="Arial" w:hAnsi="Arial" w:cs="Arial"/>
        <w:b/>
        <w:bCs/>
        <w:sz w:val="28"/>
        <w:szCs w:val="28"/>
      </w:rPr>
      <w:t xml:space="preserve"> </w:t>
    </w:r>
    <w:r w:rsidR="003C78FC" w:rsidRPr="003C78FC">
      <w:rPr>
        <w:rFonts w:ascii="Arial" w:hAnsi="Arial" w:cs="Arial"/>
        <w:b/>
        <w:bCs/>
        <w:sz w:val="28"/>
        <w:szCs w:val="28"/>
      </w:rPr>
      <w:t xml:space="preserve">                                                                    </w:t>
    </w:r>
    <w:r w:rsidR="0055574D">
      <w:rPr>
        <w:rFonts w:ascii="Arial" w:hAnsi="Arial" w:cs="Arial"/>
        <w:b/>
        <w:bCs/>
        <w:sz w:val="28"/>
        <w:szCs w:val="28"/>
      </w:rPr>
      <w:t xml:space="preserve"> </w:t>
    </w:r>
    <w:r w:rsidR="003C78FC" w:rsidRPr="0055574D">
      <w:rPr>
        <w:rFonts w:ascii="Arial" w:hAnsi="Arial" w:cs="Arial"/>
        <w:b/>
        <w:bCs/>
      </w:rPr>
      <w:t xml:space="preserve">                    </w:t>
    </w:r>
    <w:r w:rsidR="008D1325" w:rsidRPr="008D1325">
      <w:rPr>
        <w:rFonts w:ascii="Arial" w:hAnsi="Arial" w:cs="Arial"/>
        <w:b/>
        <w:bCs/>
      </w:rPr>
      <w:fldChar w:fldCharType="begin"/>
    </w:r>
    <w:r w:rsidR="008D1325" w:rsidRPr="008D1325">
      <w:rPr>
        <w:rFonts w:ascii="Arial" w:hAnsi="Arial" w:cs="Arial"/>
        <w:b/>
        <w:bCs/>
      </w:rPr>
      <w:instrText xml:space="preserve"> PAGE   \* MERGEFORMAT </w:instrText>
    </w:r>
    <w:r w:rsidR="008D1325" w:rsidRPr="008D1325">
      <w:rPr>
        <w:rFonts w:ascii="Arial" w:hAnsi="Arial" w:cs="Arial"/>
        <w:b/>
        <w:bCs/>
      </w:rPr>
      <w:fldChar w:fldCharType="separate"/>
    </w:r>
    <w:r w:rsidR="008D1325" w:rsidRPr="008D1325">
      <w:rPr>
        <w:rFonts w:ascii="Arial" w:hAnsi="Arial" w:cs="Arial"/>
        <w:b/>
        <w:bCs/>
        <w:noProof/>
      </w:rPr>
      <w:t>2</w:t>
    </w:r>
    <w:r w:rsidR="008D1325" w:rsidRPr="008D1325">
      <w:rPr>
        <w:rFonts w:ascii="Arial" w:hAnsi="Arial" w:cs="Arial"/>
        <w:b/>
        <w:bCs/>
        <w:noProof/>
      </w:rPr>
      <w:fldChar w:fldCharType="end"/>
    </w:r>
    <w:r w:rsidR="008D1325" w:rsidRPr="008D1325">
      <w:rPr>
        <w:rFonts w:ascii="Arial" w:hAnsi="Arial" w:cs="Arial"/>
        <w:b/>
        <w:bCs/>
      </w:rPr>
      <w:t xml:space="preserve"> | </w:t>
    </w:r>
    <w:r w:rsidR="008D1325" w:rsidRPr="008D1325">
      <w:rPr>
        <w:rFonts w:ascii="Arial" w:hAnsi="Arial" w:cs="Arial"/>
        <w:b/>
        <w:bCs/>
        <w:color w:val="7F7F7F"/>
        <w:spacing w:val="60"/>
      </w:rPr>
      <w:t>Page</w:t>
    </w:r>
  </w:p>
  <w:p w14:paraId="49210661" w14:textId="1A58D151" w:rsidR="008D1325" w:rsidRDefault="008D1325">
    <w:pPr>
      <w:pStyle w:val="Footer"/>
      <w:jc w:val="right"/>
    </w:pPr>
  </w:p>
  <w:p w14:paraId="2E79C420" w14:textId="77777777" w:rsidR="002C0326" w:rsidRPr="008D1325" w:rsidRDefault="002C0326" w:rsidP="008D1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696A" w14:textId="3DA07FC6" w:rsidR="00085B24" w:rsidRPr="00085B24" w:rsidRDefault="0055574D" w:rsidP="0055574D">
    <w:pPr>
      <w:pStyle w:val="Footer"/>
      <w:pBdr>
        <w:top w:val="single" w:sz="4" w:space="1" w:color="D9D9D9"/>
      </w:pBdr>
      <w:rPr>
        <w:rFonts w:ascii="Arial" w:hAnsi="Arial" w:cs="Arial"/>
        <w:b/>
        <w:bCs/>
      </w:rPr>
    </w:pPr>
    <w:r w:rsidRPr="003C78FC">
      <w:rPr>
        <w:rFonts w:ascii="Arial" w:hAnsi="Arial" w:cs="Arial"/>
        <w:b/>
        <w:bCs/>
        <w:sz w:val="18"/>
        <w:szCs w:val="18"/>
      </w:rPr>
      <w:t>CM EDI/AW/TA – May 2025</w:t>
    </w:r>
    <w:r>
      <w:rPr>
        <w:rFonts w:ascii="Arial" w:hAnsi="Arial" w:cs="Arial"/>
        <w:b/>
        <w:bCs/>
        <w:sz w:val="18"/>
        <w:szCs w:val="18"/>
      </w:rPr>
      <w:t xml:space="preserve">                                                                                                                                       </w:t>
    </w:r>
    <w:r w:rsidR="00085B24" w:rsidRPr="00085B24">
      <w:rPr>
        <w:rFonts w:ascii="Arial" w:hAnsi="Arial" w:cs="Arial"/>
        <w:b/>
        <w:bCs/>
      </w:rPr>
      <w:fldChar w:fldCharType="begin"/>
    </w:r>
    <w:r w:rsidR="00085B24" w:rsidRPr="00085B24">
      <w:rPr>
        <w:rFonts w:ascii="Arial" w:hAnsi="Arial" w:cs="Arial"/>
        <w:b/>
        <w:bCs/>
      </w:rPr>
      <w:instrText xml:space="preserve"> PAGE   \* MERGEFORMAT </w:instrText>
    </w:r>
    <w:r w:rsidR="00085B24" w:rsidRPr="00085B24">
      <w:rPr>
        <w:rFonts w:ascii="Arial" w:hAnsi="Arial" w:cs="Arial"/>
        <w:b/>
        <w:bCs/>
      </w:rPr>
      <w:fldChar w:fldCharType="separate"/>
    </w:r>
    <w:r w:rsidR="00085B24" w:rsidRPr="00085B24">
      <w:rPr>
        <w:rFonts w:ascii="Arial" w:hAnsi="Arial" w:cs="Arial"/>
        <w:b/>
        <w:bCs/>
        <w:noProof/>
      </w:rPr>
      <w:t>2</w:t>
    </w:r>
    <w:r w:rsidR="00085B24" w:rsidRPr="00085B24">
      <w:rPr>
        <w:rFonts w:ascii="Arial" w:hAnsi="Arial" w:cs="Arial"/>
        <w:b/>
        <w:bCs/>
        <w:noProof/>
      </w:rPr>
      <w:fldChar w:fldCharType="end"/>
    </w:r>
    <w:r w:rsidR="00085B24" w:rsidRPr="00085B24">
      <w:rPr>
        <w:rFonts w:ascii="Arial" w:hAnsi="Arial" w:cs="Arial"/>
        <w:b/>
        <w:bCs/>
      </w:rPr>
      <w:t xml:space="preserve"> | </w:t>
    </w:r>
    <w:r w:rsidR="00085B24" w:rsidRPr="00085B24">
      <w:rPr>
        <w:rFonts w:ascii="Arial" w:hAnsi="Arial" w:cs="Arial"/>
        <w:b/>
        <w:bCs/>
        <w:color w:val="7F7F7F"/>
        <w:spacing w:val="60"/>
      </w:rPr>
      <w:t>Page</w:t>
    </w:r>
  </w:p>
  <w:p w14:paraId="6236F939" w14:textId="77777777" w:rsidR="00E15B16" w:rsidRPr="008D1325" w:rsidRDefault="00E15B16" w:rsidP="008D1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AD5C" w14:textId="4F255B2C" w:rsidR="008D1325" w:rsidRDefault="0055574D">
    <w:pPr>
      <w:pStyle w:val="Footer"/>
    </w:pPr>
    <w:r w:rsidRPr="003C78FC">
      <w:rPr>
        <w:rFonts w:ascii="Arial" w:hAnsi="Arial" w:cs="Arial"/>
        <w:b/>
        <w:bCs/>
        <w:sz w:val="18"/>
        <w:szCs w:val="18"/>
      </w:rPr>
      <w:t>CM EDI/AW/TA – May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7E83" w14:textId="7489CAE8" w:rsidR="006E4A87" w:rsidRPr="006E4A87" w:rsidRDefault="00D54642" w:rsidP="00D54642">
    <w:pPr>
      <w:pStyle w:val="Footer"/>
      <w:pBdr>
        <w:top w:val="single" w:sz="4" w:space="1" w:color="D9D9D9"/>
      </w:pBdr>
      <w:rPr>
        <w:rFonts w:ascii="Arial" w:hAnsi="Arial" w:cs="Arial"/>
        <w:b/>
        <w:bCs/>
      </w:rPr>
    </w:pPr>
    <w:r w:rsidRPr="003C78FC">
      <w:rPr>
        <w:rFonts w:ascii="Arial" w:hAnsi="Arial" w:cs="Arial"/>
        <w:b/>
        <w:bCs/>
        <w:sz w:val="18"/>
        <w:szCs w:val="18"/>
      </w:rPr>
      <w:t>CM EDI/AW/TA – May 2025</w:t>
    </w:r>
    <w:r>
      <w:rPr>
        <w:rFonts w:ascii="Arial" w:hAnsi="Arial" w:cs="Arial"/>
        <w:b/>
        <w:bCs/>
        <w:sz w:val="18"/>
        <w:szCs w:val="18"/>
      </w:rPr>
      <w:t xml:space="preserve">                                                                                          </w:t>
    </w:r>
    <w:r w:rsidR="008108E9">
      <w:rPr>
        <w:rFonts w:ascii="Arial" w:hAnsi="Arial" w:cs="Arial"/>
        <w:b/>
        <w:bCs/>
        <w:sz w:val="18"/>
        <w:szCs w:val="18"/>
      </w:rPr>
      <w:t xml:space="preserve">   </w:t>
    </w:r>
    <w:r>
      <w:rPr>
        <w:rFonts w:ascii="Arial" w:hAnsi="Arial" w:cs="Arial"/>
        <w:b/>
        <w:bCs/>
        <w:sz w:val="18"/>
        <w:szCs w:val="18"/>
      </w:rPr>
      <w:t xml:space="preserve"> </w:t>
    </w:r>
    <w:r w:rsidR="008108E9">
      <w:rPr>
        <w:rFonts w:ascii="Arial" w:hAnsi="Arial" w:cs="Arial"/>
        <w:b/>
        <w:bCs/>
        <w:sz w:val="18"/>
        <w:szCs w:val="18"/>
      </w:rPr>
      <w:t xml:space="preserve">                                    </w:t>
    </w:r>
    <w:r>
      <w:rPr>
        <w:rFonts w:ascii="Arial" w:hAnsi="Arial" w:cs="Arial"/>
        <w:b/>
        <w:bCs/>
        <w:sz w:val="18"/>
        <w:szCs w:val="18"/>
      </w:rPr>
      <w:t xml:space="preserve"> </w:t>
    </w:r>
    <w:r w:rsidR="008108E9">
      <w:rPr>
        <w:rFonts w:ascii="Arial" w:hAnsi="Arial" w:cs="Arial"/>
        <w:b/>
        <w:bCs/>
        <w:sz w:val="18"/>
        <w:szCs w:val="18"/>
      </w:rPr>
      <w:t xml:space="preserve">                                                                           </w:t>
    </w:r>
    <w:r>
      <w:rPr>
        <w:rFonts w:ascii="Arial" w:hAnsi="Arial" w:cs="Arial"/>
        <w:b/>
        <w:bCs/>
        <w:sz w:val="18"/>
        <w:szCs w:val="18"/>
      </w:rPr>
      <w:t xml:space="preserve"> </w:t>
    </w:r>
    <w:r w:rsidR="0055574D">
      <w:rPr>
        <w:rFonts w:ascii="Arial" w:hAnsi="Arial" w:cs="Arial"/>
        <w:b/>
        <w:bCs/>
        <w:sz w:val="18"/>
        <w:szCs w:val="18"/>
      </w:rPr>
      <w:t xml:space="preserve"> </w:t>
    </w:r>
    <w:r w:rsidR="0055574D" w:rsidRPr="006E4A87">
      <w:rPr>
        <w:rFonts w:ascii="Arial" w:hAnsi="Arial" w:cs="Arial"/>
        <w:b/>
        <w:bCs/>
      </w:rPr>
      <w:fldChar w:fldCharType="begin"/>
    </w:r>
    <w:r w:rsidR="0055574D" w:rsidRPr="006E4A87">
      <w:rPr>
        <w:rFonts w:ascii="Arial" w:hAnsi="Arial" w:cs="Arial"/>
        <w:b/>
        <w:bCs/>
      </w:rPr>
      <w:instrText xml:space="preserve"> PAGE   \* MERGEFORMAT </w:instrText>
    </w:r>
    <w:r w:rsidR="0055574D" w:rsidRPr="006E4A87">
      <w:rPr>
        <w:rFonts w:ascii="Arial" w:hAnsi="Arial" w:cs="Arial"/>
        <w:b/>
        <w:bCs/>
      </w:rPr>
      <w:fldChar w:fldCharType="separate"/>
    </w:r>
    <w:r w:rsidR="0055574D">
      <w:rPr>
        <w:rFonts w:ascii="Arial" w:hAnsi="Arial" w:cs="Arial"/>
        <w:b/>
        <w:bCs/>
      </w:rPr>
      <w:t>1</w:t>
    </w:r>
    <w:r w:rsidR="0055574D" w:rsidRPr="006E4A87">
      <w:rPr>
        <w:rFonts w:ascii="Arial" w:hAnsi="Arial" w:cs="Arial"/>
        <w:b/>
        <w:bCs/>
        <w:noProof/>
      </w:rPr>
      <w:fldChar w:fldCharType="end"/>
    </w:r>
    <w:r w:rsidR="0055574D" w:rsidRPr="006E4A87">
      <w:rPr>
        <w:rFonts w:ascii="Arial" w:hAnsi="Arial" w:cs="Arial"/>
        <w:b/>
        <w:bCs/>
      </w:rPr>
      <w:t xml:space="preserve"> | </w:t>
    </w:r>
    <w:r w:rsidR="0055574D" w:rsidRPr="006E4A87">
      <w:rPr>
        <w:rFonts w:ascii="Arial" w:hAnsi="Arial" w:cs="Arial"/>
        <w:b/>
        <w:bCs/>
        <w:color w:val="7F7F7F"/>
        <w:spacing w:val="60"/>
      </w:rPr>
      <w:t>Page</w:t>
    </w:r>
    <w:r w:rsidR="0055574D">
      <w:rPr>
        <w:rFonts w:ascii="Arial" w:hAnsi="Arial" w:cs="Arial"/>
        <w:b/>
        <w:bCs/>
        <w:sz w:val="18"/>
        <w:szCs w:val="18"/>
      </w:rPr>
      <w:t xml:space="preserve">                                                                     </w:t>
    </w:r>
  </w:p>
  <w:p w14:paraId="2F4E3BB6" w14:textId="56D8F001" w:rsidR="008D1325" w:rsidRDefault="008D13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E865" w14:textId="62F6E9A5" w:rsidR="0005535D" w:rsidRPr="006E4A87" w:rsidRDefault="0005535D" w:rsidP="00D54642">
    <w:pPr>
      <w:pStyle w:val="Footer"/>
      <w:pBdr>
        <w:top w:val="single" w:sz="4" w:space="1" w:color="D9D9D9"/>
      </w:pBdr>
      <w:rPr>
        <w:rFonts w:ascii="Arial" w:hAnsi="Arial" w:cs="Arial"/>
        <w:b/>
        <w:bCs/>
      </w:rPr>
    </w:pPr>
    <w:r w:rsidRPr="003C78FC">
      <w:rPr>
        <w:rFonts w:ascii="Arial" w:hAnsi="Arial" w:cs="Arial"/>
        <w:b/>
        <w:bCs/>
        <w:sz w:val="18"/>
        <w:szCs w:val="18"/>
      </w:rPr>
      <w:t>CM EDI/AW/TA – May 2025</w:t>
    </w:r>
    <w:r>
      <w:rPr>
        <w:rFonts w:ascii="Arial" w:hAnsi="Arial" w:cs="Arial"/>
        <w:b/>
        <w:bCs/>
        <w:sz w:val="18"/>
        <w:szCs w:val="18"/>
      </w:rPr>
      <w:t xml:space="preserve">                                                                                                                                   </w:t>
    </w:r>
    <w:r w:rsidRPr="006E4A87">
      <w:rPr>
        <w:rFonts w:ascii="Arial" w:hAnsi="Arial" w:cs="Arial"/>
        <w:b/>
        <w:bCs/>
      </w:rPr>
      <w:fldChar w:fldCharType="begin"/>
    </w:r>
    <w:r w:rsidRPr="006E4A87">
      <w:rPr>
        <w:rFonts w:ascii="Arial" w:hAnsi="Arial" w:cs="Arial"/>
        <w:b/>
        <w:bCs/>
      </w:rPr>
      <w:instrText xml:space="preserve"> PAGE   \* MERGEFORMAT </w:instrText>
    </w:r>
    <w:r w:rsidRPr="006E4A87">
      <w:rPr>
        <w:rFonts w:ascii="Arial" w:hAnsi="Arial" w:cs="Arial"/>
        <w:b/>
        <w:bCs/>
      </w:rPr>
      <w:fldChar w:fldCharType="separate"/>
    </w:r>
    <w:r>
      <w:rPr>
        <w:rFonts w:ascii="Arial" w:hAnsi="Arial" w:cs="Arial"/>
        <w:b/>
        <w:bCs/>
      </w:rPr>
      <w:t>1</w:t>
    </w:r>
    <w:r w:rsidRPr="006E4A87">
      <w:rPr>
        <w:rFonts w:ascii="Arial" w:hAnsi="Arial" w:cs="Arial"/>
        <w:b/>
        <w:bCs/>
        <w:noProof/>
      </w:rPr>
      <w:fldChar w:fldCharType="end"/>
    </w:r>
    <w:r w:rsidRPr="006E4A87">
      <w:rPr>
        <w:rFonts w:ascii="Arial" w:hAnsi="Arial" w:cs="Arial"/>
        <w:b/>
        <w:bCs/>
      </w:rPr>
      <w:t xml:space="preserve"> | </w:t>
    </w:r>
    <w:r w:rsidRPr="006E4A87">
      <w:rPr>
        <w:rFonts w:ascii="Arial" w:hAnsi="Arial" w:cs="Arial"/>
        <w:b/>
        <w:bCs/>
        <w:color w:val="7F7F7F"/>
        <w:spacing w:val="60"/>
      </w:rPr>
      <w:t>Page</w:t>
    </w:r>
    <w:r>
      <w:rPr>
        <w:rFonts w:ascii="Arial" w:hAnsi="Arial" w:cs="Arial"/>
        <w:b/>
        <w:bCs/>
        <w:sz w:val="18"/>
        <w:szCs w:val="18"/>
      </w:rPr>
      <w:t xml:space="preserve">                                                                     </w:t>
    </w:r>
  </w:p>
  <w:p w14:paraId="61013877" w14:textId="77777777" w:rsidR="0005535D" w:rsidRDefault="00055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F6850" w14:textId="77777777" w:rsidR="004D61F3" w:rsidRDefault="004D61F3">
      <w:r>
        <w:separator/>
      </w:r>
    </w:p>
  </w:footnote>
  <w:footnote w:type="continuationSeparator" w:id="0">
    <w:p w14:paraId="2FEA3B44" w14:textId="77777777" w:rsidR="004D61F3" w:rsidRDefault="004D6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8DA3" w14:textId="16458D59" w:rsidR="00186E9B" w:rsidRDefault="00082045" w:rsidP="00B73FFF">
    <w:pPr>
      <w:pStyle w:val="BodyText"/>
      <w:kinsoku w:val="0"/>
      <w:overflowPunct w:val="0"/>
      <w:spacing w:before="0" w:line="14" w:lineRule="auto"/>
      <w:ind w:left="7200" w:firstLine="0"/>
      <w:rPr>
        <w:rFonts w:ascii="Times New Roman" w:hAnsi="Times New Roman" w:cs="Times New Roman"/>
        <w:sz w:val="20"/>
        <w:szCs w:val="20"/>
      </w:rPr>
    </w:pPr>
    <w:r>
      <w:rPr>
        <w:rFonts w:ascii="Times New Roman" w:hAnsi="Times New Roman" w:cs="Times New Roman"/>
        <w:sz w:val="20"/>
        <w:szCs w:val="20"/>
      </w:rPr>
      <w:t xml:space="preserve">                                                                                                                            </w:t>
    </w:r>
    <w:r w:rsidR="0024616E">
      <w:rPr>
        <w:rFonts w:ascii="Times New Roman" w:hAnsi="Times New Roman" w:cs="Times New Roman"/>
        <w:sz w:val="20"/>
        <w:szCs w:val="20"/>
      </w:rPr>
      <w:t xml:space="preserve">   </w:t>
    </w:r>
    <w:r w:rsidR="00F25226">
      <w:rPr>
        <w:rFonts w:ascii="Times New Roman" w:hAnsi="Times New Roman" w:cs="Times New Roman"/>
        <w:noProof/>
        <w:sz w:val="20"/>
        <w:szCs w:val="20"/>
      </w:rPr>
      <w:drawing>
        <wp:inline distT="0" distB="0" distL="0" distR="0" wp14:anchorId="6726CFDE" wp14:editId="04A4F8AE">
          <wp:extent cx="2028825" cy="90487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904875"/>
                  </a:xfrm>
                  <a:prstGeom prst="rect">
                    <a:avLst/>
                  </a:prstGeom>
                  <a:noFill/>
                </pic:spPr>
              </pic:pic>
            </a:graphicData>
          </a:graphic>
        </wp:inline>
      </w:drawing>
    </w:r>
    <w:r>
      <w:rPr>
        <w:rFonts w:ascii="Times New Roman" w:hAnsi="Times New Roman" w:cs="Times New Roman"/>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FDF6" w14:textId="3E493741" w:rsidR="00E15B16" w:rsidRDefault="00E15B16" w:rsidP="00B73FFF">
    <w:pPr>
      <w:pStyle w:val="BodyText"/>
      <w:kinsoku w:val="0"/>
      <w:overflowPunct w:val="0"/>
      <w:spacing w:before="0" w:line="14" w:lineRule="auto"/>
      <w:ind w:left="7200" w:firstLine="0"/>
      <w:rPr>
        <w:rFonts w:ascii="Times New Roman" w:hAnsi="Times New Roman" w:cs="Times New Roman"/>
        <w:sz w:val="20"/>
        <w:szCs w:val="20"/>
      </w:rPr>
    </w:pPr>
    <w:r>
      <w:rPr>
        <w:rFonts w:ascii="Times New Roman" w:hAnsi="Times New Roman" w:cs="Times New Roman"/>
        <w:sz w:val="20"/>
        <w:szCs w:val="20"/>
      </w:rPr>
      <w:t xml:space="preserve">                                                                                                                            </w:t>
    </w:r>
    <w:r w:rsidR="00F25226">
      <w:rPr>
        <w:rFonts w:ascii="Times New Roman" w:hAnsi="Times New Roman" w:cs="Times New Roman"/>
        <w:noProof/>
        <w:sz w:val="20"/>
        <w:szCs w:val="20"/>
      </w:rPr>
      <w:drawing>
        <wp:inline distT="0" distB="0" distL="0" distR="0" wp14:anchorId="3BAA79A9" wp14:editId="531741EE">
          <wp:extent cx="2028825" cy="904875"/>
          <wp:effectExtent l="0" t="0" r="0"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904875"/>
                  </a:xfrm>
                  <a:prstGeom prst="rect">
                    <a:avLst/>
                  </a:prstGeom>
                  <a:noFill/>
                </pic:spPr>
              </pic:pic>
            </a:graphicData>
          </a:graphic>
        </wp:inline>
      </w:drawing>
    </w:r>
    <w:r>
      <w:rPr>
        <w:rFonts w:ascii="Times New Roman" w:hAnsi="Times New Roman" w:cs="Times New Roman"/>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ADAC" w14:textId="6FBF6128" w:rsidR="008D1325" w:rsidRDefault="008D1325" w:rsidP="00B73FFF">
    <w:pPr>
      <w:pStyle w:val="BodyText"/>
      <w:kinsoku w:val="0"/>
      <w:overflowPunct w:val="0"/>
      <w:spacing w:before="0" w:line="14" w:lineRule="auto"/>
      <w:ind w:left="5040" w:firstLine="0"/>
      <w:rPr>
        <w:rFonts w:ascii="Times New Roman" w:hAnsi="Times New Roman" w:cs="Times New Roman"/>
        <w:sz w:val="20"/>
        <w:szCs w:val="20"/>
      </w:rPr>
    </w:pPr>
    <w:r>
      <w:rPr>
        <w:rFonts w:ascii="Times New Roman" w:hAnsi="Times New Roman" w:cs="Times New Roman"/>
        <w:sz w:val="20"/>
        <w:szCs w:val="20"/>
      </w:rPr>
      <w:t xml:space="preserve">                                                                                                                                            </w:t>
    </w:r>
    <w:r w:rsidR="00F25226">
      <w:rPr>
        <w:rFonts w:ascii="Times New Roman" w:hAnsi="Times New Roman" w:cs="Times New Roman"/>
        <w:noProof/>
        <w:sz w:val="20"/>
        <w:szCs w:val="20"/>
      </w:rPr>
      <w:drawing>
        <wp:inline distT="0" distB="0" distL="0" distR="0" wp14:anchorId="4624C544" wp14:editId="5A404C63">
          <wp:extent cx="2028825" cy="904875"/>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904875"/>
                  </a:xfrm>
                  <a:prstGeom prst="rect">
                    <a:avLst/>
                  </a:prstGeom>
                  <a:noFill/>
                </pic:spPr>
              </pic:pic>
            </a:graphicData>
          </a:graphic>
        </wp:inline>
      </w:drawing>
    </w:r>
    <w:r>
      <w:rPr>
        <w:rFonts w:ascii="Times New Roman" w:hAnsi="Times New Roman" w:cs="Times New Roman"/>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14CF" w14:textId="1E6E4A38" w:rsidR="004C0AEE" w:rsidRDefault="004C0AEE">
    <w:pPr>
      <w:pStyle w:val="BodyText"/>
      <w:kinsoku w:val="0"/>
      <w:overflowPunct w:val="0"/>
      <w:spacing w:before="0" w:line="14" w:lineRule="auto"/>
      <w:ind w:left="0" w:firstLine="0"/>
      <w:rPr>
        <w:rFonts w:ascii="Times New Roman" w:hAnsi="Times New Roman" w:cs="Times New Roman"/>
        <w:sz w:val="20"/>
        <w:szCs w:val="20"/>
      </w:rPr>
    </w:pPr>
    <w:r>
      <w:rPr>
        <w:rFonts w:ascii="Times New Roman" w:hAnsi="Times New Roman" w:cs="Times New Roman"/>
        <w:sz w:val="20"/>
        <w:szCs w:val="20"/>
      </w:rPr>
      <w:t xml:space="preserve">                                                                                                                                                                                                                       </w:t>
    </w:r>
    <w:bookmarkStart w:id="19" w:name="_Hlk199504616"/>
    <w:r w:rsidR="00F25226">
      <w:rPr>
        <w:rFonts w:ascii="Times New Roman" w:hAnsi="Times New Roman" w:cs="Times New Roman"/>
        <w:noProof/>
        <w:sz w:val="20"/>
        <w:szCs w:val="20"/>
      </w:rPr>
      <w:drawing>
        <wp:inline distT="0" distB="0" distL="0" distR="0" wp14:anchorId="475EAD32" wp14:editId="32E1E080">
          <wp:extent cx="2028825" cy="90487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904875"/>
                  </a:xfrm>
                  <a:prstGeom prst="rect">
                    <a:avLst/>
                  </a:prstGeom>
                  <a:noFill/>
                </pic:spPr>
              </pic:pic>
            </a:graphicData>
          </a:graphic>
        </wp:inline>
      </w:drawing>
    </w:r>
    <w:bookmarkEnd w:id="19"/>
    <w:r>
      <w:rPr>
        <w:rFonts w:ascii="Times New Roman" w:hAnsi="Times New Roman" w:cs="Times New Roman"/>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0A77" w14:textId="22BA804D" w:rsidR="006E4A87" w:rsidRDefault="00F25226" w:rsidP="00F247D3">
    <w:pPr>
      <w:pStyle w:val="BodyText"/>
      <w:kinsoku w:val="0"/>
      <w:overflowPunct w:val="0"/>
      <w:spacing w:before="0" w:line="14" w:lineRule="auto"/>
      <w:ind w:left="7200" w:firstLine="0"/>
      <w:rPr>
        <w:rFonts w:ascii="Times New Roman" w:hAnsi="Times New Roman" w:cs="Times New Roman"/>
        <w:sz w:val="20"/>
        <w:szCs w:val="20"/>
      </w:rPr>
    </w:pPr>
    <w:r>
      <w:rPr>
        <w:rFonts w:ascii="Times New Roman" w:hAnsi="Times New Roman" w:cs="Times New Roman"/>
        <w:sz w:val="20"/>
        <w:szCs w:val="20"/>
      </w:rPr>
      <w:t>GJREAJR</w:t>
    </w:r>
    <w:r w:rsidR="006E4A87">
      <w:rPr>
        <w:rFonts w:ascii="Times New Roman" w:hAnsi="Times New Roman" w:cs="Times New Roman"/>
        <w:sz w:val="20"/>
        <w:szCs w:val="20"/>
      </w:rPr>
      <w:t xml:space="preserve">              </w:t>
    </w:r>
    <w:r>
      <w:rPr>
        <w:rFonts w:ascii="Times New Roman" w:hAnsi="Times New Roman" w:cs="Times New Roman"/>
        <w:sz w:val="20"/>
        <w:szCs w:val="20"/>
      </w:rPr>
      <w:t xml:space="preserve">                                 </w:t>
    </w:r>
    <w:r w:rsidR="006E4A87">
      <w:rPr>
        <w:rFonts w:ascii="Times New Roman" w:hAnsi="Times New Roman" w:cs="Times New Roman"/>
        <w:sz w:val="20"/>
        <w:szCs w:val="20"/>
      </w:rPr>
      <w:t xml:space="preserve">                                                                           </w:t>
    </w:r>
    <w:r>
      <w:rPr>
        <w:rFonts w:ascii="Times New Roman" w:hAnsi="Times New Roman" w:cs="Times New Roman"/>
        <w:sz w:val="20"/>
        <w:szCs w:val="20"/>
      </w:rPr>
      <w:t xml:space="preserve">               </w:t>
    </w:r>
    <w:r w:rsidR="006E4A87">
      <w:rPr>
        <w:rFonts w:ascii="Times New Roman" w:hAnsi="Times New Roman" w:cs="Times New Roman"/>
        <w:sz w:val="20"/>
        <w:szCs w:val="20"/>
      </w:rPr>
      <w:t xml:space="preserve">                                                                                                                            </w:t>
    </w:r>
    <w:r w:rsidR="00F247D3">
      <w:rPr>
        <w:rFonts w:ascii="Times New Roman" w:hAnsi="Times New Roman" w:cs="Times New Roman"/>
        <w:noProof/>
        <w:sz w:val="20"/>
        <w:szCs w:val="20"/>
      </w:rPr>
      <w:drawing>
        <wp:inline distT="0" distB="0" distL="0" distR="0" wp14:anchorId="74F8A19D" wp14:editId="14232120">
          <wp:extent cx="1924050" cy="904875"/>
          <wp:effectExtent l="0" t="0" r="0" b="9525"/>
          <wp:docPr id="24" name="Picture 1" descr="A logo with blue and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A logo with blue and whit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904875"/>
                  </a:xfrm>
                  <a:prstGeom prst="rect">
                    <a:avLst/>
                  </a:prstGeom>
                  <a:noFill/>
                </pic:spPr>
              </pic:pic>
            </a:graphicData>
          </a:graphic>
        </wp:inline>
      </w:drawing>
    </w:r>
    <w:r w:rsidR="006E4A87">
      <w:rPr>
        <w:rFonts w:ascii="Times New Roman" w:hAnsi="Times New Roman" w:cs="Times New Roman"/>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112" w:hanging="356"/>
      </w:pPr>
      <w:rPr>
        <w:rFonts w:ascii="Symbol" w:hAnsi="Symbol"/>
        <w:b w:val="0"/>
        <w:w w:val="99"/>
        <w:sz w:val="20"/>
      </w:rPr>
    </w:lvl>
    <w:lvl w:ilvl="1">
      <w:numFmt w:val="bullet"/>
      <w:lvlText w:val="•"/>
      <w:lvlJc w:val="left"/>
      <w:pPr>
        <w:ind w:left="2022" w:hanging="356"/>
      </w:pPr>
    </w:lvl>
    <w:lvl w:ilvl="2">
      <w:numFmt w:val="bullet"/>
      <w:lvlText w:val="•"/>
      <w:lvlJc w:val="left"/>
      <w:pPr>
        <w:ind w:left="2931" w:hanging="356"/>
      </w:pPr>
    </w:lvl>
    <w:lvl w:ilvl="3">
      <w:numFmt w:val="bullet"/>
      <w:lvlText w:val="•"/>
      <w:lvlJc w:val="left"/>
      <w:pPr>
        <w:ind w:left="3840" w:hanging="356"/>
      </w:pPr>
    </w:lvl>
    <w:lvl w:ilvl="4">
      <w:numFmt w:val="bullet"/>
      <w:lvlText w:val="•"/>
      <w:lvlJc w:val="left"/>
      <w:pPr>
        <w:ind w:left="4750" w:hanging="356"/>
      </w:pPr>
    </w:lvl>
    <w:lvl w:ilvl="5">
      <w:numFmt w:val="bullet"/>
      <w:lvlText w:val="•"/>
      <w:lvlJc w:val="left"/>
      <w:pPr>
        <w:ind w:left="5659" w:hanging="356"/>
      </w:pPr>
    </w:lvl>
    <w:lvl w:ilvl="6">
      <w:numFmt w:val="bullet"/>
      <w:lvlText w:val="•"/>
      <w:lvlJc w:val="left"/>
      <w:pPr>
        <w:ind w:left="6568" w:hanging="356"/>
      </w:pPr>
    </w:lvl>
    <w:lvl w:ilvl="7">
      <w:numFmt w:val="bullet"/>
      <w:lvlText w:val="•"/>
      <w:lvlJc w:val="left"/>
      <w:pPr>
        <w:ind w:left="7478" w:hanging="356"/>
      </w:pPr>
    </w:lvl>
    <w:lvl w:ilvl="8">
      <w:numFmt w:val="bullet"/>
      <w:lvlText w:val="•"/>
      <w:lvlJc w:val="left"/>
      <w:pPr>
        <w:ind w:left="8387" w:hanging="356"/>
      </w:pPr>
    </w:lvl>
  </w:abstractNum>
  <w:abstractNum w:abstractNumId="1" w15:restartNumberingAfterBreak="0">
    <w:nsid w:val="00000403"/>
    <w:multiLevelType w:val="multilevel"/>
    <w:tmpl w:val="FFFFFFFF"/>
    <w:lvl w:ilvl="0">
      <w:start w:val="1"/>
      <w:numFmt w:val="decimal"/>
      <w:lvlText w:val="%1."/>
      <w:lvlJc w:val="left"/>
      <w:pPr>
        <w:ind w:left="400" w:hanging="356"/>
      </w:pPr>
      <w:rPr>
        <w:rFonts w:ascii="Arial" w:hAnsi="Arial" w:cs="Arial"/>
        <w:b w:val="0"/>
        <w:bCs w:val="0"/>
        <w:spacing w:val="-1"/>
        <w:sz w:val="22"/>
        <w:szCs w:val="22"/>
      </w:rPr>
    </w:lvl>
    <w:lvl w:ilvl="1">
      <w:numFmt w:val="bullet"/>
      <w:lvlText w:val="•"/>
      <w:lvlJc w:val="left"/>
      <w:pPr>
        <w:ind w:left="1381" w:hanging="356"/>
      </w:pPr>
    </w:lvl>
    <w:lvl w:ilvl="2">
      <w:numFmt w:val="bullet"/>
      <w:lvlText w:val="•"/>
      <w:lvlJc w:val="left"/>
      <w:pPr>
        <w:ind w:left="2361" w:hanging="356"/>
      </w:pPr>
    </w:lvl>
    <w:lvl w:ilvl="3">
      <w:numFmt w:val="bullet"/>
      <w:lvlText w:val="•"/>
      <w:lvlJc w:val="left"/>
      <w:pPr>
        <w:ind w:left="3342" w:hanging="356"/>
      </w:pPr>
    </w:lvl>
    <w:lvl w:ilvl="4">
      <w:numFmt w:val="bullet"/>
      <w:lvlText w:val="•"/>
      <w:lvlJc w:val="left"/>
      <w:pPr>
        <w:ind w:left="4322" w:hanging="356"/>
      </w:pPr>
    </w:lvl>
    <w:lvl w:ilvl="5">
      <w:numFmt w:val="bullet"/>
      <w:lvlText w:val="•"/>
      <w:lvlJc w:val="left"/>
      <w:pPr>
        <w:ind w:left="5303" w:hanging="356"/>
      </w:pPr>
    </w:lvl>
    <w:lvl w:ilvl="6">
      <w:numFmt w:val="bullet"/>
      <w:lvlText w:val="•"/>
      <w:lvlJc w:val="left"/>
      <w:pPr>
        <w:ind w:left="6284" w:hanging="356"/>
      </w:pPr>
    </w:lvl>
    <w:lvl w:ilvl="7">
      <w:numFmt w:val="bullet"/>
      <w:lvlText w:val="•"/>
      <w:lvlJc w:val="left"/>
      <w:pPr>
        <w:ind w:left="7264" w:hanging="356"/>
      </w:pPr>
    </w:lvl>
    <w:lvl w:ilvl="8">
      <w:numFmt w:val="bullet"/>
      <w:lvlText w:val="•"/>
      <w:lvlJc w:val="left"/>
      <w:pPr>
        <w:ind w:left="8245" w:hanging="356"/>
      </w:pPr>
    </w:lvl>
  </w:abstractNum>
  <w:abstractNum w:abstractNumId="2" w15:restartNumberingAfterBreak="0">
    <w:nsid w:val="00000404"/>
    <w:multiLevelType w:val="multilevel"/>
    <w:tmpl w:val="FFFFFFFF"/>
    <w:lvl w:ilvl="0">
      <w:start w:val="1"/>
      <w:numFmt w:val="decimal"/>
      <w:lvlText w:val="%1."/>
      <w:lvlJc w:val="left"/>
      <w:pPr>
        <w:ind w:left="668" w:hanging="269"/>
      </w:pPr>
      <w:rPr>
        <w:rFonts w:ascii="Arial" w:hAnsi="Arial" w:cs="Arial"/>
        <w:b/>
        <w:bCs/>
        <w:w w:val="99"/>
        <w:sz w:val="24"/>
        <w:szCs w:val="24"/>
      </w:rPr>
    </w:lvl>
    <w:lvl w:ilvl="1">
      <w:numFmt w:val="bullet"/>
      <w:lvlText w:val=""/>
      <w:lvlJc w:val="left"/>
      <w:pPr>
        <w:ind w:left="1112" w:hanging="356"/>
      </w:pPr>
      <w:rPr>
        <w:rFonts w:ascii="Symbol" w:hAnsi="Symbol"/>
        <w:b w:val="0"/>
        <w:w w:val="99"/>
        <w:sz w:val="20"/>
      </w:rPr>
    </w:lvl>
    <w:lvl w:ilvl="2">
      <w:numFmt w:val="bullet"/>
      <w:lvlText w:val="•"/>
      <w:lvlJc w:val="left"/>
      <w:pPr>
        <w:ind w:left="2123" w:hanging="356"/>
      </w:pPr>
    </w:lvl>
    <w:lvl w:ilvl="3">
      <w:numFmt w:val="bullet"/>
      <w:lvlText w:val="•"/>
      <w:lvlJc w:val="left"/>
      <w:pPr>
        <w:ind w:left="3133" w:hanging="356"/>
      </w:pPr>
    </w:lvl>
    <w:lvl w:ilvl="4">
      <w:numFmt w:val="bullet"/>
      <w:lvlText w:val="•"/>
      <w:lvlJc w:val="left"/>
      <w:pPr>
        <w:ind w:left="4144" w:hanging="356"/>
      </w:pPr>
    </w:lvl>
    <w:lvl w:ilvl="5">
      <w:numFmt w:val="bullet"/>
      <w:lvlText w:val="•"/>
      <w:lvlJc w:val="left"/>
      <w:pPr>
        <w:ind w:left="5154" w:hanging="356"/>
      </w:pPr>
    </w:lvl>
    <w:lvl w:ilvl="6">
      <w:numFmt w:val="bullet"/>
      <w:lvlText w:val="•"/>
      <w:lvlJc w:val="left"/>
      <w:pPr>
        <w:ind w:left="6164" w:hanging="356"/>
      </w:pPr>
    </w:lvl>
    <w:lvl w:ilvl="7">
      <w:numFmt w:val="bullet"/>
      <w:lvlText w:val="•"/>
      <w:lvlJc w:val="left"/>
      <w:pPr>
        <w:ind w:left="7175" w:hanging="356"/>
      </w:pPr>
    </w:lvl>
    <w:lvl w:ilvl="8">
      <w:numFmt w:val="bullet"/>
      <w:lvlText w:val="•"/>
      <w:lvlJc w:val="left"/>
      <w:pPr>
        <w:ind w:left="8185" w:hanging="356"/>
      </w:pPr>
    </w:lvl>
  </w:abstractNum>
  <w:abstractNum w:abstractNumId="3" w15:restartNumberingAfterBreak="0">
    <w:nsid w:val="29E031C2"/>
    <w:multiLevelType w:val="hybridMultilevel"/>
    <w:tmpl w:val="1438ECBA"/>
    <w:lvl w:ilvl="0" w:tplc="E9D42DEC">
      <w:numFmt w:val="bullet"/>
      <w:lvlText w:val="•"/>
      <w:lvlJc w:val="left"/>
      <w:pPr>
        <w:ind w:left="720" w:hanging="720"/>
      </w:pPr>
      <w:rPr>
        <w:rFonts w:ascii="Arial" w:eastAsia="Apto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A45168"/>
    <w:multiLevelType w:val="hybridMultilevel"/>
    <w:tmpl w:val="1D90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73660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146969">
    <w:abstractNumId w:val="2"/>
  </w:num>
  <w:num w:numId="2" w16cid:durableId="1199775710">
    <w:abstractNumId w:val="1"/>
  </w:num>
  <w:num w:numId="3" w16cid:durableId="1125656776">
    <w:abstractNumId w:val="0"/>
  </w:num>
  <w:num w:numId="4" w16cid:durableId="1653607525">
    <w:abstractNumId w:val="5"/>
  </w:num>
  <w:num w:numId="5" w16cid:durableId="859046043">
    <w:abstractNumId w:val="4"/>
  </w:num>
  <w:num w:numId="6" w16cid:durableId="1311128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70"/>
    <w:rsid w:val="0000682D"/>
    <w:rsid w:val="00011619"/>
    <w:rsid w:val="0005535D"/>
    <w:rsid w:val="00082045"/>
    <w:rsid w:val="00085B24"/>
    <w:rsid w:val="000C590C"/>
    <w:rsid w:val="00116061"/>
    <w:rsid w:val="00143D56"/>
    <w:rsid w:val="001443A9"/>
    <w:rsid w:val="00151365"/>
    <w:rsid w:val="00186E9B"/>
    <w:rsid w:val="001956B2"/>
    <w:rsid w:val="00203EA2"/>
    <w:rsid w:val="00223D68"/>
    <w:rsid w:val="00241BAF"/>
    <w:rsid w:val="0024616E"/>
    <w:rsid w:val="00292FF6"/>
    <w:rsid w:val="002C0326"/>
    <w:rsid w:val="002D08A4"/>
    <w:rsid w:val="002E34A7"/>
    <w:rsid w:val="002F2170"/>
    <w:rsid w:val="00313D37"/>
    <w:rsid w:val="003C78FC"/>
    <w:rsid w:val="00470A5D"/>
    <w:rsid w:val="004B75A2"/>
    <w:rsid w:val="004C0AEE"/>
    <w:rsid w:val="004D2122"/>
    <w:rsid w:val="004D61F3"/>
    <w:rsid w:val="004E1F90"/>
    <w:rsid w:val="00516A2E"/>
    <w:rsid w:val="00525D87"/>
    <w:rsid w:val="0053171B"/>
    <w:rsid w:val="00537619"/>
    <w:rsid w:val="0055574D"/>
    <w:rsid w:val="005E4278"/>
    <w:rsid w:val="006E4A87"/>
    <w:rsid w:val="00706641"/>
    <w:rsid w:val="007079D3"/>
    <w:rsid w:val="00767561"/>
    <w:rsid w:val="00774226"/>
    <w:rsid w:val="007D0591"/>
    <w:rsid w:val="007F047A"/>
    <w:rsid w:val="008108E9"/>
    <w:rsid w:val="008337EC"/>
    <w:rsid w:val="00887740"/>
    <w:rsid w:val="00890BE4"/>
    <w:rsid w:val="008D1325"/>
    <w:rsid w:val="009340A9"/>
    <w:rsid w:val="009806D1"/>
    <w:rsid w:val="009941A0"/>
    <w:rsid w:val="009C6448"/>
    <w:rsid w:val="00A41878"/>
    <w:rsid w:val="00A56221"/>
    <w:rsid w:val="00AA7FD6"/>
    <w:rsid w:val="00AF3A9E"/>
    <w:rsid w:val="00B079DB"/>
    <w:rsid w:val="00B279A2"/>
    <w:rsid w:val="00B33E81"/>
    <w:rsid w:val="00B73FFF"/>
    <w:rsid w:val="00BB1439"/>
    <w:rsid w:val="00BD0F01"/>
    <w:rsid w:val="00BF34B1"/>
    <w:rsid w:val="00C61A10"/>
    <w:rsid w:val="00CC7D56"/>
    <w:rsid w:val="00CE2CFC"/>
    <w:rsid w:val="00D44C09"/>
    <w:rsid w:val="00D54642"/>
    <w:rsid w:val="00D752DA"/>
    <w:rsid w:val="00DD4E65"/>
    <w:rsid w:val="00DD6F2F"/>
    <w:rsid w:val="00E15B16"/>
    <w:rsid w:val="00ED3DBF"/>
    <w:rsid w:val="00F16D11"/>
    <w:rsid w:val="00F247D3"/>
    <w:rsid w:val="00F25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CB8AB7"/>
  <w14:defaultImageDpi w14:val="0"/>
  <w15:docId w15:val="{2A729C3A-9AE6-469B-A878-04681C8A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Aptos"/>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0326"/>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pPr>
      <w:spacing w:before="160"/>
      <w:ind w:left="400"/>
      <w:outlineLvl w:val="0"/>
    </w:pPr>
    <w:rPr>
      <w:rFonts w:ascii="Arial" w:hAnsi="Arial" w:cs="Arial"/>
      <w:b/>
      <w:bCs/>
    </w:rPr>
  </w:style>
  <w:style w:type="paragraph" w:styleId="Heading2">
    <w:name w:val="heading 2"/>
    <w:basedOn w:val="Normal"/>
    <w:next w:val="Normal"/>
    <w:link w:val="Heading2Char"/>
    <w:uiPriority w:val="9"/>
    <w:semiHidden/>
    <w:unhideWhenUsed/>
    <w:qFormat/>
    <w:rsid w:val="000C590C"/>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rFonts w:ascii="Aptos Display" w:hAnsi="Aptos Display"/>
      <w:b/>
      <w:kern w:val="32"/>
      <w:sz w:val="32"/>
    </w:rPr>
  </w:style>
  <w:style w:type="paragraph" w:styleId="BodyText">
    <w:name w:val="Body Text"/>
    <w:basedOn w:val="Normal"/>
    <w:link w:val="BodyTextChar"/>
    <w:uiPriority w:val="1"/>
    <w:qFormat/>
    <w:pPr>
      <w:spacing w:before="59"/>
      <w:ind w:left="1112" w:hanging="355"/>
    </w:pPr>
    <w:rPr>
      <w:rFonts w:ascii="Arial" w:hAnsi="Arial" w:cs="Arial"/>
      <w:sz w:val="22"/>
      <w:szCs w:val="22"/>
    </w:rPr>
  </w:style>
  <w:style w:type="character" w:customStyle="1" w:styleId="BodyTextChar">
    <w:name w:val="Body Text Char"/>
    <w:link w:val="BodyText"/>
    <w:uiPriority w:val="1"/>
    <w:rPr>
      <w:rFonts w:ascii="Times New Roman" w:hAnsi="Times New Roman"/>
      <w:kern w:val="0"/>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1878"/>
    <w:pPr>
      <w:tabs>
        <w:tab w:val="center" w:pos="4513"/>
        <w:tab w:val="right" w:pos="9026"/>
      </w:tabs>
    </w:pPr>
  </w:style>
  <w:style w:type="character" w:customStyle="1" w:styleId="HeaderChar">
    <w:name w:val="Header Char"/>
    <w:link w:val="Header"/>
    <w:uiPriority w:val="99"/>
    <w:rsid w:val="00A41878"/>
    <w:rPr>
      <w:rFonts w:ascii="Times New Roman" w:hAnsi="Times New Roman"/>
      <w:kern w:val="0"/>
    </w:rPr>
  </w:style>
  <w:style w:type="paragraph" w:styleId="Footer">
    <w:name w:val="footer"/>
    <w:basedOn w:val="Normal"/>
    <w:link w:val="FooterChar"/>
    <w:uiPriority w:val="99"/>
    <w:unhideWhenUsed/>
    <w:rsid w:val="00A41878"/>
    <w:pPr>
      <w:tabs>
        <w:tab w:val="center" w:pos="4513"/>
        <w:tab w:val="right" w:pos="9026"/>
      </w:tabs>
    </w:pPr>
  </w:style>
  <w:style w:type="character" w:customStyle="1" w:styleId="FooterChar">
    <w:name w:val="Footer Char"/>
    <w:link w:val="Footer"/>
    <w:uiPriority w:val="99"/>
    <w:rsid w:val="00A41878"/>
    <w:rPr>
      <w:rFonts w:ascii="Times New Roman" w:hAnsi="Times New Roman"/>
      <w:kern w:val="0"/>
    </w:rPr>
  </w:style>
  <w:style w:type="table" w:customStyle="1" w:styleId="TableGrid1">
    <w:name w:val="Table Grid1"/>
    <w:basedOn w:val="TableNormal"/>
    <w:next w:val="TableGrid"/>
    <w:uiPriority w:val="59"/>
    <w:rsid w:val="00B279A2"/>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2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6756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1">
    <w:name w:val="Light List - Accent 41"/>
    <w:basedOn w:val="TableNormal"/>
    <w:next w:val="LightList-Accent4"/>
    <w:uiPriority w:val="61"/>
    <w:rsid w:val="006E4A87"/>
    <w:rPr>
      <w:rFonts w:ascii="Calibri" w:eastAsia="Calibri" w:hAnsi="Calibri" w:cs="Times New Roman"/>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styleId="CommentReference">
    <w:name w:val="annotation reference"/>
    <w:uiPriority w:val="99"/>
    <w:semiHidden/>
    <w:unhideWhenUsed/>
    <w:rsid w:val="006E4A87"/>
    <w:rPr>
      <w:sz w:val="16"/>
      <w:szCs w:val="16"/>
    </w:rPr>
  </w:style>
  <w:style w:type="paragraph" w:styleId="CommentText">
    <w:name w:val="annotation text"/>
    <w:basedOn w:val="Normal"/>
    <w:link w:val="CommentTextChar"/>
    <w:uiPriority w:val="99"/>
    <w:unhideWhenUsed/>
    <w:rsid w:val="006E4A87"/>
    <w:pPr>
      <w:widowControl/>
      <w:autoSpaceDE/>
      <w:autoSpaceDN/>
      <w:adjustRightInd/>
      <w:spacing w:after="160"/>
    </w:pPr>
    <w:rPr>
      <w:rFonts w:ascii="Franklin Gothic Book" w:eastAsia="Franklin Gothic Book" w:hAnsi="Franklin Gothic Book"/>
      <w:sz w:val="20"/>
      <w:szCs w:val="20"/>
      <w:lang w:eastAsia="en-US"/>
    </w:rPr>
  </w:style>
  <w:style w:type="character" w:customStyle="1" w:styleId="CommentTextChar">
    <w:name w:val="Comment Text Char"/>
    <w:link w:val="CommentText"/>
    <w:uiPriority w:val="99"/>
    <w:rsid w:val="006E4A87"/>
    <w:rPr>
      <w:rFonts w:ascii="Franklin Gothic Book" w:eastAsia="Franklin Gothic Book" w:hAnsi="Franklin Gothic Book" w:cs="Times New Roman"/>
      <w:lang w:eastAsia="en-US"/>
    </w:rPr>
  </w:style>
  <w:style w:type="character" w:styleId="Hyperlink">
    <w:name w:val="Hyperlink"/>
    <w:uiPriority w:val="99"/>
    <w:unhideWhenUsed/>
    <w:rsid w:val="006E4A87"/>
    <w:rPr>
      <w:color w:val="0563C1"/>
      <w:u w:val="single"/>
    </w:rPr>
  </w:style>
  <w:style w:type="character" w:customStyle="1" w:styleId="ListParagraphChar">
    <w:name w:val="List Paragraph Char"/>
    <w:link w:val="ListParagraph"/>
    <w:uiPriority w:val="34"/>
    <w:locked/>
    <w:rsid w:val="006E4A87"/>
    <w:rPr>
      <w:rFonts w:ascii="Times New Roman" w:hAnsi="Times New Roman" w:cs="Times New Roman"/>
      <w:sz w:val="24"/>
      <w:szCs w:val="24"/>
    </w:rPr>
  </w:style>
  <w:style w:type="table" w:styleId="LightList-Accent4">
    <w:name w:val="Light List Accent 4"/>
    <w:basedOn w:val="TableNormal"/>
    <w:uiPriority w:val="61"/>
    <w:rsid w:val="006E4A87"/>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pPr>
        <w:spacing w:before="0" w:after="0" w:line="240" w:lineRule="auto"/>
      </w:pPr>
      <w:rPr>
        <w:b/>
        <w:bCs/>
        <w:color w:val="FFFFFF"/>
      </w:rPr>
      <w:tblPr/>
      <w:tcPr>
        <w:shd w:val="clear" w:color="auto" w:fill="0F9ED5"/>
      </w:tcPr>
    </w:tblStylePr>
    <w:tblStylePr w:type="lastRow">
      <w:pPr>
        <w:spacing w:before="0" w:after="0" w:line="240" w:lineRule="auto"/>
      </w:pPr>
      <w:rPr>
        <w:b/>
        <w:bCs/>
      </w:rPr>
      <w:tblPr/>
      <w:tcPr>
        <w:tcBorders>
          <w:top w:val="double" w:sz="6" w:space="0" w:color="0F9ED5"/>
          <w:left w:val="single" w:sz="8" w:space="0" w:color="0F9ED5"/>
          <w:bottom w:val="single" w:sz="8" w:space="0" w:color="0F9ED5"/>
          <w:right w:val="single" w:sz="8" w:space="0" w:color="0F9ED5"/>
        </w:tcBorders>
      </w:tcPr>
    </w:tblStylePr>
    <w:tblStylePr w:type="firstCol">
      <w:rPr>
        <w:b/>
        <w:bCs/>
      </w:rPr>
    </w:tblStylePr>
    <w:tblStylePr w:type="lastCol">
      <w:rPr>
        <w:b/>
        <w:bCs/>
      </w:rPr>
    </w:tblStylePr>
    <w:tblStylePr w:type="band1Vert">
      <w:tblPr/>
      <w:tcPr>
        <w:tcBorders>
          <w:top w:val="single" w:sz="8" w:space="0" w:color="0F9ED5"/>
          <w:left w:val="single" w:sz="8" w:space="0" w:color="0F9ED5"/>
          <w:bottom w:val="single" w:sz="8" w:space="0" w:color="0F9ED5"/>
          <w:right w:val="single" w:sz="8" w:space="0" w:color="0F9ED5"/>
        </w:tcBorders>
      </w:tcPr>
    </w:tblStylePr>
    <w:tblStylePr w:type="band1Horz">
      <w:tblPr/>
      <w:tcPr>
        <w:tcBorders>
          <w:top w:val="single" w:sz="8" w:space="0" w:color="0F9ED5"/>
          <w:left w:val="single" w:sz="8" w:space="0" w:color="0F9ED5"/>
          <w:bottom w:val="single" w:sz="8" w:space="0" w:color="0F9ED5"/>
          <w:right w:val="single" w:sz="8" w:space="0" w:color="0F9ED5"/>
        </w:tcBorders>
      </w:tcPr>
    </w:tblStylePr>
  </w:style>
  <w:style w:type="character" w:customStyle="1" w:styleId="Heading2Char">
    <w:name w:val="Heading 2 Char"/>
    <w:basedOn w:val="DefaultParagraphFont"/>
    <w:link w:val="Heading2"/>
    <w:uiPriority w:val="9"/>
    <w:semiHidden/>
    <w:rsid w:val="000C590C"/>
    <w:rPr>
      <w:rFonts w:asciiTheme="majorHAnsi" w:eastAsiaTheme="majorEastAsia" w:hAnsiTheme="majorHAnsi" w:cstheme="majorBidi"/>
      <w:b/>
      <w:bCs/>
      <w:i/>
      <w:iCs/>
      <w:sz w:val="28"/>
      <w:szCs w:val="28"/>
    </w:rPr>
  </w:style>
  <w:style w:type="character" w:styleId="UnresolvedMention">
    <w:name w:val="Unresolved Mention"/>
    <w:basedOn w:val="DefaultParagraphFont"/>
    <w:uiPriority w:val="99"/>
    <w:semiHidden/>
    <w:unhideWhenUsed/>
    <w:rsid w:val="00F16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9183">
      <w:bodyDiv w:val="1"/>
      <w:marLeft w:val="0"/>
      <w:marRight w:val="0"/>
      <w:marTop w:val="0"/>
      <w:marBottom w:val="0"/>
      <w:divBdr>
        <w:top w:val="none" w:sz="0" w:space="0" w:color="auto"/>
        <w:left w:val="none" w:sz="0" w:space="0" w:color="auto"/>
        <w:bottom w:val="none" w:sz="0" w:space="0" w:color="auto"/>
        <w:right w:val="none" w:sz="0" w:space="0" w:color="auto"/>
      </w:divBdr>
    </w:div>
    <w:div w:id="482501747">
      <w:bodyDiv w:val="1"/>
      <w:marLeft w:val="0"/>
      <w:marRight w:val="0"/>
      <w:marTop w:val="0"/>
      <w:marBottom w:val="0"/>
      <w:divBdr>
        <w:top w:val="none" w:sz="0" w:space="0" w:color="auto"/>
        <w:left w:val="none" w:sz="0" w:space="0" w:color="auto"/>
        <w:bottom w:val="none" w:sz="0" w:space="0" w:color="auto"/>
        <w:right w:val="none" w:sz="0" w:space="0" w:color="auto"/>
      </w:divBdr>
    </w:div>
    <w:div w:id="213123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hyperlink" Target="mailto:qia@cheshireandmerseyside.nhs.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gbr01.safelinks.protection.outlook.com/ap/t-59584e83/?url=https%3A%2F%2Fteams.microsoft.com%2Fl%2Fmeetup-join%2F19%253ameeting_NDFjM2M1OTgtNjJiMS00ZjUzLTg5YjQtZjBhZjg4OTA3MGEy%2540thread.v2%2F0%3Fcontext%3D%257b%2522Tid%2522%253a%2522fa308aa5-7f36-475e-8c69-a40290198ca6%2522%252c%2522Oid%2522%253a%25223ff2bed6-13bb-4f51-8b39-a031ddda5d6c%2522%257d&amp;data=05%7C02%7CAli.Akbar%40cheshireandmerseyside.nhs.uk%7C9733a4986b0e48d5973908dda990cd54%7Cfa308aa57f36475e8c69a40290198ca6%7C0%7C0%7C638853161564802590%7CUnknown%7CTWFpbGZsb3d8eyJFbXB0eU1hcGkiOnRydWUsIlYiOiIwLjAuMDAwMCIsIlAiOiJXaW4zMiIsIkFOIjoiTWFpbCIsIldUIjoyfQ%3D%3D%7C0%7C%7C%7C&amp;sdata=lv4SdgJc3jAigStLw011F3lOxY4fXjSE4rDboaZE1sE%3D&amp;reserved=0" TargetMode="External"/><Relationship Id="rId7" Type="http://schemas.openxmlformats.org/officeDocument/2006/relationships/header" Target="header1.xml"/><Relationship Id="rId12" Type="http://schemas.openxmlformats.org/officeDocument/2006/relationships/hyperlink" Target="https://cheshireandmerseysidenhsuk.sharepoint.com/SitePages/Communications-and-Engagement.aspx?xsdata=MDV8MDJ8QW5keS5Xb29kc0BjaGVzaGlyZWFuZG1lcnNleXNpZGUubmhzLnVrfGU4MzJhZjhjMGU4YTQxN2Q3ZjBkMDhkZDlmOTAxYTdmfGZhMzA4YWE1N2YzNjQ3NWU4YzY5YTQwMjkwMTk4Y2E2fDB8MHw2Mzg4NDIxNjM0NDUzOTcwMjR8VW5rbm93bnxUV0ZwYkdac2IzZDhleUpGYlhCMGVVMWhjR2tpT25SeWRXVXNJbFlpT2lJd0xqQXVNREF3TUNJc0lsQWlPaUpYYVc0ek1pSXNJa0ZPSWpvaVRXRnBiQ0lzSWxkVUlqb3lmUT09fDB8fHw%3d&amp;sdata=Wkw5dzBpbmtNS3h2aXBncTRudWMrWm01RzQwZVBhY3dGTXUvZ3ora3lMND0%3d" TargetMode="External"/><Relationship Id="rId17" Type="http://schemas.openxmlformats.org/officeDocument/2006/relationships/footer" Target="footer4.xml"/><Relationship Id="rId25" Type="http://schemas.openxmlformats.org/officeDocument/2006/relationships/hyperlink" Target="mailto:Nicola.Griffiths@cheshireandmerseyside.nhs.uk"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www.england.nhs.uk%2Fwp-content%2Fuploads%2F2023%2F05%2FB1762-guidance-on-working-in-partnership-with-people-and-communities-2.pdf&amp;data=05%7C02%7CAndy.Woods%40cheshireandmerseyside.nhs.uk%7Ce832af8c0e8a417d7f0d08dd9f901a7f%7Cfa308aa57f36475e8c69a40290198ca6%7C0%7C0%7C638842163445371734%7CUnknown%7CTWFpbGZsb3d8eyJFbXB0eU1hcGkiOnRydWUsIlYiOiIwLjAuMDAwMCIsIlAiOiJXaW4zMiIsIkFOIjoiTWFpbCIsIldUIjoyfQ%3D%3D%7C0%7C%7C%7C&amp;sdata=jKDzqXPMIKbxR9evJbbVtNeJj4dCvQXi234j9EIo1dA%3D&amp;reserved=0" TargetMode="External"/><Relationship Id="rId24" Type="http://schemas.openxmlformats.org/officeDocument/2006/relationships/hyperlink" Target="mailto:Andy.Woods@cheshireandmerseyside.nhs.uk"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Thomasina.Afful@cheshireandmerseyside.nhs.uk" TargetMode="External"/><Relationship Id="rId28"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yperlink" Target="https://gbr01.safelinks.protection.outlook.com/ap/t-59584e83/?url=https%3A%2F%2Fteams.microsoft.com%2Fl%2Fmeetup-join%2F19%253ameeting_ODhmNGU0ZjUtN2U5Yy00ZjQzLWI0ODAtZmNjZjlkZGM1ZDQ1%2540thread.v2%2F0%3Fcontext%3D%257b%2522Tid%2522%253a%2522fa308aa5-7f36-475e-8c69-a40290198ca6%2522%252c%2522Oid%2522%253a%25223ff2bed6-13bb-4f51-8b39-a031ddda5d6c%2522%257d&amp;data=05%7C02%7CAli.Akbar%40cheshireandmerseyside.nhs.uk%7C9bb1084716de4713c03308dda990bf54%7Cfa308aa57f36475e8c69a40290198ca6%7C0%7C0%7C638853161345703393%7CUnknown%7CTWFpbGZsb3d8eyJFbXB0eU1hcGkiOnRydWUsIlYiOiIwLjAuMDAwMCIsIlAiOiJXaW4zMiIsIkFOIjoiTWFpbCIsIldUIjoyfQ%3D%3D%7C0%7C%7C%7C&amp;sdata=4Z7GZZaU2J%2FO4AAOMYJeG8dwQ9m3FtZQmtDOSbncT%2FU%3D&amp;reserved=0"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EDFC71E0C0C4298249C81E2463E2A" ma:contentTypeVersion="20" ma:contentTypeDescription="Create a new document." ma:contentTypeScope="" ma:versionID="ebacb9f4887c8b6404f13853d30a5686">
  <xsd:schema xmlns:xsd="http://www.w3.org/2001/XMLSchema" xmlns:xs="http://www.w3.org/2001/XMLSchema" xmlns:p="http://schemas.microsoft.com/office/2006/metadata/properties" xmlns:ns2="039ae48f-7a68-4bce-932e-dfa4ab646b92" xmlns:ns3="22a9f075-abcc-407d-b59b-db0481b1565c" targetNamespace="http://schemas.microsoft.com/office/2006/metadata/properties" ma:root="true" ma:fieldsID="c79d325f5803595f841b1042df0447bc" ns2:_="" ns3:_="">
    <xsd:import namespace="039ae48f-7a68-4bce-932e-dfa4ab646b92"/>
    <xsd:import namespace="22a9f075-abcc-407d-b59b-db0481b1565c"/>
    <xsd:element name="properties">
      <xsd:complexType>
        <xsd:sequence>
          <xsd:element name="documentManagement">
            <xsd:complexType>
              <xsd:all>
                <xsd:element ref="ns2:RelatedCategories" minOccurs="0"/>
                <xsd:element ref="ns2:MediaServiceMetadata" minOccurs="0"/>
                <xsd:element ref="ns2:MediaServiceFastMetadata"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ae48f-7a68-4bce-932e-dfa4ab646b92" elementFormDefault="qualified">
    <xsd:import namespace="http://schemas.microsoft.com/office/2006/documentManagement/types"/>
    <xsd:import namespace="http://schemas.microsoft.com/office/infopath/2007/PartnerControls"/>
    <xsd:element name="RelatedCategories" ma:index="8" nillable="true" ma:displayName="Categories" ma:format="Dropdown" ma:internalName="RelatedCategories" ma:requiredMultiChoice="true">
      <xsd:complexType>
        <xsd:complexContent>
          <xsd:extension base="dms:MultiChoice">
            <xsd:sequence>
              <xsd:element name="Value" maxOccurs="unbounded" minOccurs="0" nillable="true">
                <xsd:simpleType>
                  <xsd:restriction base="dms:Choice">
                    <xsd:enumeration value="All-Age Continuing Care"/>
                    <xsd:enumeration value="Business Continuity"/>
                    <xsd:enumeration value="Communications and Engagement"/>
                    <xsd:enumeration value="Corporate Governance"/>
                    <xsd:enumeration value="Counter Fraud"/>
                    <xsd:enumeration value="Design"/>
                    <xsd:enumeration value="EPRR"/>
                    <xsd:enumeration value="File viewer"/>
                    <xsd:enumeration value="Finance"/>
                    <xsd:enumeration value="Freedom to Speak Up"/>
                    <xsd:enumeration value="Health and Safety"/>
                    <xsd:enumeration value="HR"/>
                    <xsd:enumeration value="Image"/>
                    <xsd:enumeration value="Impact Assessments"/>
                    <xsd:enumeration value="Information Governance"/>
                    <xsd:enumeration value="Information Technology"/>
                    <xsd:enumeration value="Media enquiries"/>
                    <xsd:enumeration value="PDO Supplementary"/>
                    <xsd:enumeration value="PDO Templates"/>
                    <xsd:enumeration value="People"/>
                    <xsd:enumeration value="PMO"/>
                    <xsd:enumeration value="Policy"/>
                    <xsd:enumeration value="Procurement"/>
                    <xsd:enumeration value="Newsletter"/>
                    <xsd:enumeration value="Safeguarding"/>
                    <xsd:enumeration value="Service Change"/>
                    <xsd:enumeration value="Social Media"/>
                    <xsd:enumeration value="Template"/>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661ed98-3636-4268-8815-0c4e8562ba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9f075-abcc-407d-b59b-db0481b156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0278d6-a92e-4dd8-b47a-ed7cd3eec550}" ma:internalName="TaxCatchAll" ma:showField="CatchAllData" ma:web="22a9f075-abcc-407d-b59b-db0481b156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a9f075-abcc-407d-b59b-db0481b1565c" xsi:nil="true"/>
    <RelatedCategories xmlns="039ae48f-7a68-4bce-932e-dfa4ab646b92">
      <Value>Impact Assessments</Value>
      <Value>PDO Templates</Value>
    </RelatedCategories>
    <lcf76f155ced4ddcb4097134ff3c332f xmlns="039ae48f-7a68-4bce-932e-dfa4ab646b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79090B-50A6-4A6E-9884-35E6ED0BC0AA}"/>
</file>

<file path=customXml/itemProps2.xml><?xml version="1.0" encoding="utf-8"?>
<ds:datastoreItem xmlns:ds="http://schemas.openxmlformats.org/officeDocument/2006/customXml" ds:itemID="{BAFB2AEC-FCB1-46C9-9472-98BB40E2E747}"/>
</file>

<file path=customXml/itemProps3.xml><?xml version="1.0" encoding="utf-8"?>
<ds:datastoreItem xmlns:ds="http://schemas.openxmlformats.org/officeDocument/2006/customXml" ds:itemID="{3032280A-ED8C-43BC-9E95-FA9170739824}"/>
</file>

<file path=docProps/app.xml><?xml version="1.0" encoding="utf-8"?>
<Properties xmlns="http://schemas.openxmlformats.org/officeDocument/2006/extended-properties" xmlns:vt="http://schemas.openxmlformats.org/officeDocument/2006/docPropsVTypes">
  <Template>Normal</Template>
  <TotalTime>38</TotalTime>
  <Pages>31</Pages>
  <Words>4272</Words>
  <Characters>24395</Characters>
  <Application>Microsoft Office Word</Application>
  <DocSecurity>0</DocSecurity>
  <Lines>1435</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Majid (NHS GREATER MANCHESTER INTEGRATED CARE BOARD)</dc:creator>
  <cp:keywords/>
  <dc:description/>
  <cp:lastModifiedBy>Ali Akbar</cp:lastModifiedBy>
  <cp:revision>4</cp:revision>
  <dcterms:created xsi:type="dcterms:W3CDTF">2025-05-30T15:58:00Z</dcterms:created>
  <dcterms:modified xsi:type="dcterms:W3CDTF">2025-06-12T10:13:00Z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2025-05-30T13:02:57Z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fa308aa5-7f36-475e-8c69-a40290198ca6</vt:lpwstr>
  </property>
  <property fmtid="{D5CDD505-2E9C-101B-9397-08002B2CF9AE}" pid="7" name="MSIP_Label_defa4170-0d19-0005-0004-bc88714345d2_ActionId">
    <vt:lpwstr>25c81795-1af2-4e13-8090-ef5fba47e96c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GrammarlyDocumentId">
    <vt:lpwstr>2ff3705d-c6bc-48d6-9233-603b1bea2d84</vt:lpwstr>
  </property>
  <property fmtid="{D5CDD505-2E9C-101B-9397-08002B2CF9AE}" pid="11" name="ContentTypeId">
    <vt:lpwstr>0x010100A3FEDFC71E0C0C4298249C81E2463E2A</vt:lpwstr>
  </property>
  <property fmtid="{D5CDD505-2E9C-101B-9397-08002B2CF9AE}" pid="12" name="MediaServiceImageTags">
    <vt:lpwstr/>
  </property>
</Properties>
</file>