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CD49" w14:textId="560001D6" w:rsidR="005273E2" w:rsidRPr="005A34E7" w:rsidRDefault="009D513F" w:rsidP="005A34E7">
      <w:pPr>
        <w:rPr>
          <w:b/>
          <w:bCs/>
          <w:sz w:val="32"/>
          <w:szCs w:val="32"/>
        </w:rPr>
      </w:pPr>
      <w:bookmarkStart w:id="0" w:name="_Hlk147226331"/>
      <w:bookmarkEnd w:id="0"/>
      <w:r w:rsidRPr="005A34E7">
        <w:rPr>
          <w:b/>
          <w:bCs/>
          <w:noProof/>
          <w:color w:val="FF0000"/>
          <w:sz w:val="32"/>
          <w:szCs w:val="32"/>
        </w:rPr>
        <w:drawing>
          <wp:anchor distT="0" distB="0" distL="114300" distR="114300" simplePos="0" relativeHeight="251658240" behindDoc="0" locked="0" layoutInCell="1" allowOverlap="1" wp14:anchorId="27FD4280" wp14:editId="04284660">
            <wp:simplePos x="4768850" y="457200"/>
            <wp:positionH relativeFrom="column">
              <wp:align>right</wp:align>
            </wp:positionH>
            <wp:positionV relativeFrom="paragraph">
              <wp:align>top</wp:align>
            </wp:positionV>
            <wp:extent cx="2333951" cy="571580"/>
            <wp:effectExtent l="0" t="0" r="0" b="0"/>
            <wp:wrapSquare wrapText="bothSides"/>
            <wp:docPr id="1155989959" name="Picture 115598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89959" name="Picture 1155989959">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333951" cy="571580"/>
                    </a:xfrm>
                    <a:prstGeom prst="rect">
                      <a:avLst/>
                    </a:prstGeom>
                  </pic:spPr>
                </pic:pic>
              </a:graphicData>
            </a:graphic>
          </wp:anchor>
        </w:drawing>
      </w:r>
      <w:r w:rsidR="003A217F" w:rsidRPr="005A34E7">
        <w:rPr>
          <w:b/>
          <w:bCs/>
          <w:sz w:val="32"/>
          <w:szCs w:val="32"/>
        </w:rPr>
        <w:t xml:space="preserve"> </w:t>
      </w:r>
      <w:r w:rsidR="005A34E7" w:rsidRPr="005A34E7">
        <w:rPr>
          <w:b/>
          <w:bCs/>
          <w:sz w:val="32"/>
          <w:szCs w:val="32"/>
        </w:rPr>
        <w:br w:type="textWrapping" w:clear="all"/>
      </w:r>
    </w:p>
    <w:p w14:paraId="3E606E4D" w14:textId="1F871AF1" w:rsidR="009D513F" w:rsidRDefault="009D513F" w:rsidP="0004654A">
      <w:pPr>
        <w:pStyle w:val="Subtitle"/>
      </w:pPr>
      <w:r>
        <w:t>Cheshire and Merseyside Area Prescribing Group</w:t>
      </w:r>
    </w:p>
    <w:p w14:paraId="647A70DF" w14:textId="0E68DC21" w:rsidR="00941FEE" w:rsidRDefault="004F41C5" w:rsidP="003F1171">
      <w:pPr>
        <w:jc w:val="center"/>
      </w:pPr>
      <w:r w:rsidRPr="004F41C5">
        <w:rPr>
          <w:rFonts w:eastAsiaTheme="majorEastAsia" w:cstheme="majorBidi"/>
          <w:spacing w:val="-10"/>
          <w:kern w:val="28"/>
          <w:sz w:val="56"/>
          <w:szCs w:val="56"/>
        </w:rPr>
        <w:t>New Medicine Assessment Summary</w:t>
      </w:r>
    </w:p>
    <w:p w14:paraId="0C1D434D" w14:textId="02364790" w:rsidR="004F41C5" w:rsidRDefault="00FD6645" w:rsidP="004F41C5">
      <w:pPr>
        <w:pStyle w:val="Heading1"/>
        <w:jc w:val="center"/>
      </w:pPr>
      <w:r>
        <w:t>Drug name</w:t>
      </w:r>
    </w:p>
    <w:p w14:paraId="5880D0F2" w14:textId="59AB8922" w:rsidR="00AC1E36" w:rsidRDefault="004F41C5" w:rsidP="004F41C5">
      <w:pPr>
        <w:pStyle w:val="Heading1"/>
        <w:jc w:val="center"/>
      </w:pPr>
      <w:r>
        <w:t>Indication or proposed use</w:t>
      </w:r>
    </w:p>
    <w:p w14:paraId="0E168A60" w14:textId="77777777" w:rsidR="00AC1E36" w:rsidRDefault="00AC1E36" w:rsidP="00941FEE"/>
    <w:tbl>
      <w:tblPr>
        <w:tblStyle w:val="TableGrid"/>
        <w:tblW w:w="5000" w:type="pct"/>
        <w:tblInd w:w="108" w:type="dxa"/>
        <w:tblLook w:val="04A0" w:firstRow="1" w:lastRow="0" w:firstColumn="1" w:lastColumn="0" w:noHBand="0" w:noVBand="1"/>
      </w:tblPr>
      <w:tblGrid>
        <w:gridCol w:w="10456"/>
      </w:tblGrid>
      <w:tr w:rsidR="0065523A" w:rsidRPr="00402D40" w14:paraId="7FDAEE96" w14:textId="77777777" w:rsidTr="003F52F8">
        <w:tc>
          <w:tcPr>
            <w:tcW w:w="9639" w:type="dxa"/>
          </w:tcPr>
          <w:p w14:paraId="4DFFE0A3" w14:textId="203134CF" w:rsidR="0065523A" w:rsidRPr="007320BB" w:rsidRDefault="0065523A" w:rsidP="007320BB">
            <w:pPr>
              <w:spacing w:before="120" w:after="120"/>
              <w:rPr>
                <w:color w:val="7B7B7B" w:themeColor="accent3" w:themeShade="BF"/>
              </w:rPr>
            </w:pPr>
            <w:r w:rsidRPr="00633EF5">
              <w:rPr>
                <w:rStyle w:val="Heading3Char"/>
                <w:b/>
                <w:bCs/>
              </w:rPr>
              <w:t>Recommendation:</w:t>
            </w:r>
            <w:r w:rsidRPr="00AB0737">
              <w:t xml:space="preserve"> </w:t>
            </w:r>
            <w:r w:rsidR="00B85277" w:rsidRPr="00B85277">
              <w:rPr>
                <w:color w:val="7B7B7B" w:themeColor="accent3" w:themeShade="BF"/>
              </w:rPr>
              <w:t>[O</w:t>
            </w:r>
            <w:r w:rsidRPr="007320BB">
              <w:rPr>
                <w:color w:val="7B7B7B" w:themeColor="accent3" w:themeShade="BF"/>
              </w:rPr>
              <w:t>nly complete recommendation after discussion and agreement at NMSG</w:t>
            </w:r>
            <w:r w:rsidR="00B85277">
              <w:rPr>
                <w:color w:val="7B7B7B" w:themeColor="accent3" w:themeShade="BF"/>
              </w:rPr>
              <w:t>]</w:t>
            </w:r>
          </w:p>
          <w:p w14:paraId="6C59AE18" w14:textId="77777777" w:rsidR="0065523A" w:rsidRDefault="0065523A" w:rsidP="007320BB">
            <w:pPr>
              <w:spacing w:before="120" w:after="120"/>
            </w:pPr>
            <w:r w:rsidRPr="00633EF5">
              <w:rPr>
                <w:rStyle w:val="Heading3Char"/>
                <w:b/>
                <w:bCs/>
              </w:rPr>
              <w:t>Proposed RAG rating</w:t>
            </w:r>
            <w:r w:rsidRPr="007320BB">
              <w:rPr>
                <w:rStyle w:val="Heading3Char"/>
              </w:rPr>
              <w:t>:</w:t>
            </w:r>
            <w:r>
              <w:t xml:space="preserve"> </w:t>
            </w:r>
            <w:r w:rsidRPr="007320BB">
              <w:rPr>
                <w:b/>
                <w:color w:val="7B7B7B" w:themeColor="accent3" w:themeShade="BF"/>
              </w:rPr>
              <w:t>[RAG]</w:t>
            </w:r>
          </w:p>
          <w:p w14:paraId="4778C99A" w14:textId="16FEC3E6" w:rsidR="0065523A" w:rsidRPr="00402D40" w:rsidRDefault="0065523A" w:rsidP="007320BB">
            <w:pPr>
              <w:spacing w:before="120" w:after="120"/>
            </w:pPr>
            <w:r w:rsidRPr="00633EF5">
              <w:rPr>
                <w:rStyle w:val="Heading3Char"/>
                <w:b/>
                <w:bCs/>
              </w:rPr>
              <w:t>Rationale:</w:t>
            </w:r>
            <w:r w:rsidRPr="001B7F5C">
              <w:t xml:space="preserve"> </w:t>
            </w:r>
            <w:r w:rsidR="00B85277" w:rsidRPr="00B85277">
              <w:rPr>
                <w:color w:val="7B7B7B" w:themeColor="accent3" w:themeShade="BF"/>
              </w:rPr>
              <w:t>[</w:t>
            </w:r>
            <w:r w:rsidRPr="007320BB">
              <w:rPr>
                <w:color w:val="7B7B7B" w:themeColor="accent3" w:themeShade="BF"/>
              </w:rPr>
              <w:t>Brief paragraph summarising basis of decision</w:t>
            </w:r>
            <w:r w:rsidR="00B85277">
              <w:rPr>
                <w:color w:val="7B7B7B" w:themeColor="accent3" w:themeShade="BF"/>
              </w:rPr>
              <w:t>]</w:t>
            </w:r>
          </w:p>
        </w:tc>
      </w:tr>
      <w:tr w:rsidR="0065523A" w:rsidRPr="00AB0737" w14:paraId="69C31441" w14:textId="77777777" w:rsidTr="003F52F8">
        <w:tc>
          <w:tcPr>
            <w:tcW w:w="9639" w:type="dxa"/>
          </w:tcPr>
          <w:p w14:paraId="0CFFE1F0" w14:textId="76985AF7" w:rsidR="0065523A" w:rsidRPr="00633EF5" w:rsidRDefault="0065523A" w:rsidP="007320BB">
            <w:pPr>
              <w:spacing w:before="120" w:after="120"/>
              <w:rPr>
                <w:b/>
                <w:bCs/>
              </w:rPr>
            </w:pPr>
            <w:r w:rsidRPr="00633EF5">
              <w:rPr>
                <w:rStyle w:val="Heading3Char"/>
                <w:b/>
                <w:bCs/>
              </w:rPr>
              <w:t>Summary of supporting evidence</w:t>
            </w:r>
          </w:p>
          <w:p w14:paraId="4F8B67F6" w14:textId="77777777" w:rsidR="0065523A" w:rsidRDefault="0065523A" w:rsidP="007320BB">
            <w:pPr>
              <w:pStyle w:val="Heading3"/>
            </w:pPr>
            <w:r w:rsidRPr="00EB00AD">
              <w:t>Effectiveness</w:t>
            </w:r>
          </w:p>
          <w:p w14:paraId="4465774E" w14:textId="5F0AB740" w:rsidR="007320BB" w:rsidRPr="007320BB" w:rsidRDefault="007320BB" w:rsidP="007320BB">
            <w:r w:rsidRPr="007320BB">
              <w:rPr>
                <w:color w:val="7B7B7B" w:themeColor="accent3" w:themeShade="BF"/>
              </w:rPr>
              <w:t>[</w:t>
            </w:r>
            <w:r w:rsidR="00B85277">
              <w:rPr>
                <w:color w:val="7B7B7B" w:themeColor="accent3" w:themeShade="BF"/>
              </w:rPr>
              <w:t>C</w:t>
            </w:r>
            <w:r w:rsidRPr="007320BB">
              <w:rPr>
                <w:color w:val="7B7B7B" w:themeColor="accent3" w:themeShade="BF"/>
              </w:rPr>
              <w:t>omplete to assist discussions at NMSG]</w:t>
            </w:r>
          </w:p>
          <w:p w14:paraId="322035EA" w14:textId="77777777" w:rsidR="0065523A" w:rsidRDefault="0065523A" w:rsidP="007320BB">
            <w:pPr>
              <w:pStyle w:val="Heading3"/>
            </w:pPr>
            <w:r w:rsidRPr="00EB00AD">
              <w:t>Safety</w:t>
            </w:r>
          </w:p>
          <w:p w14:paraId="11FB8F3D" w14:textId="7AB2D439" w:rsidR="007320BB" w:rsidRPr="007320BB" w:rsidRDefault="007320BB" w:rsidP="007320BB">
            <w:r w:rsidRPr="007320BB">
              <w:rPr>
                <w:color w:val="7B7B7B" w:themeColor="accent3" w:themeShade="BF"/>
              </w:rPr>
              <w:t>[complete to assist discussions at NMSG]</w:t>
            </w:r>
          </w:p>
          <w:p w14:paraId="18C11AEA" w14:textId="77777777" w:rsidR="0065523A" w:rsidRDefault="0065523A" w:rsidP="007320BB">
            <w:pPr>
              <w:pStyle w:val="Heading3"/>
            </w:pPr>
            <w:r w:rsidRPr="00EB00AD">
              <w:t>Cost</w:t>
            </w:r>
          </w:p>
          <w:p w14:paraId="2DA1F003" w14:textId="3881627B" w:rsidR="007320BB" w:rsidRPr="007320BB" w:rsidRDefault="007320BB" w:rsidP="007320BB">
            <w:r w:rsidRPr="007320BB">
              <w:rPr>
                <w:color w:val="7B7B7B" w:themeColor="accent3" w:themeShade="BF"/>
              </w:rPr>
              <w:t>[complete to assist discussions at NMSG]</w:t>
            </w:r>
          </w:p>
          <w:p w14:paraId="433252BB" w14:textId="77777777" w:rsidR="0065523A" w:rsidRPr="00EB00AD" w:rsidRDefault="0065523A" w:rsidP="007320BB">
            <w:pPr>
              <w:pStyle w:val="Heading3"/>
            </w:pPr>
            <w:r w:rsidRPr="00EB00AD">
              <w:t>Implementation considerations</w:t>
            </w:r>
          </w:p>
          <w:p w14:paraId="7C9CB3F6" w14:textId="77777777" w:rsidR="0065523A" w:rsidRPr="007320BB" w:rsidRDefault="0065523A" w:rsidP="007320BB">
            <w:pPr>
              <w:spacing w:before="120" w:after="120"/>
              <w:rPr>
                <w:iCs/>
                <w:color w:val="7B7B7B" w:themeColor="accent3" w:themeShade="BF"/>
              </w:rPr>
            </w:pPr>
            <w:r w:rsidRPr="007320BB">
              <w:rPr>
                <w:iCs/>
                <w:color w:val="7B7B7B" w:themeColor="accent3" w:themeShade="BF"/>
              </w:rPr>
              <w:t xml:space="preserve">Bullet key points from the body of the assessment that support the recommendation. The summary should accurately reflect the text and not introduce any new information. </w:t>
            </w:r>
          </w:p>
          <w:p w14:paraId="22B0D104" w14:textId="77777777" w:rsidR="0065523A" w:rsidRPr="007320BB" w:rsidRDefault="0065523A" w:rsidP="007320BB">
            <w:pPr>
              <w:spacing w:before="120" w:after="120"/>
              <w:rPr>
                <w:iCs/>
                <w:color w:val="7B7B7B" w:themeColor="accent3" w:themeShade="BF"/>
              </w:rPr>
            </w:pPr>
            <w:r w:rsidRPr="007320BB">
              <w:rPr>
                <w:iCs/>
                <w:color w:val="7B7B7B" w:themeColor="accent3" w:themeShade="BF"/>
              </w:rPr>
              <w:t xml:space="preserve">Structure the points in a logical way </w:t>
            </w:r>
          </w:p>
          <w:p w14:paraId="744F489D" w14:textId="77777777" w:rsidR="0065523A" w:rsidRPr="007320BB" w:rsidRDefault="0065523A" w:rsidP="007320BB">
            <w:pPr>
              <w:spacing w:before="120" w:after="120"/>
              <w:rPr>
                <w:iCs/>
                <w:color w:val="7B7B7B" w:themeColor="accent3" w:themeShade="BF"/>
              </w:rPr>
            </w:pPr>
            <w:r w:rsidRPr="007320BB">
              <w:rPr>
                <w:iCs/>
                <w:color w:val="7B7B7B" w:themeColor="accent3" w:themeShade="BF"/>
              </w:rPr>
              <w:t>Highlight strengths and weaknesses of the supporting evidence.</w:t>
            </w:r>
          </w:p>
          <w:p w14:paraId="20A197CA" w14:textId="77777777" w:rsidR="0065523A" w:rsidRPr="007320BB" w:rsidRDefault="0065523A" w:rsidP="007320BB">
            <w:pPr>
              <w:spacing w:before="120" w:after="120"/>
              <w:rPr>
                <w:iCs/>
                <w:color w:val="7B7B7B" w:themeColor="accent3" w:themeShade="BF"/>
              </w:rPr>
            </w:pPr>
            <w:r w:rsidRPr="007320BB">
              <w:rPr>
                <w:iCs/>
                <w:color w:val="7B7B7B" w:themeColor="accent3" w:themeShade="BF"/>
              </w:rPr>
              <w:t xml:space="preserve">Indicate advantages or disadvantages, clinical or practical, compared to existing therapies. Include </w:t>
            </w:r>
            <w:r w:rsidRPr="007320BB">
              <w:rPr>
                <w:color w:val="7B7B7B" w:themeColor="accent3" w:themeShade="BF"/>
              </w:rPr>
              <w:t>potential benefits for the patient such as convenience e.g. route, administration schedule, monitoring requirements.</w:t>
            </w:r>
          </w:p>
          <w:p w14:paraId="6E9874BB" w14:textId="2E3E04AC" w:rsidR="0065523A" w:rsidRPr="007320BB" w:rsidRDefault="0065523A" w:rsidP="007320BB">
            <w:pPr>
              <w:spacing w:before="120" w:after="120"/>
              <w:rPr>
                <w:iCs/>
                <w:color w:val="7B7B7B" w:themeColor="accent3" w:themeShade="BF"/>
              </w:rPr>
            </w:pPr>
            <w:r w:rsidRPr="007320BB">
              <w:rPr>
                <w:iCs/>
                <w:color w:val="7B7B7B" w:themeColor="accent3" w:themeShade="BF"/>
              </w:rPr>
              <w:t>Highlight cost implications.</w:t>
            </w:r>
          </w:p>
        </w:tc>
      </w:tr>
    </w:tbl>
    <w:p w14:paraId="20EC7BD6" w14:textId="77777777" w:rsidR="00AC1E36" w:rsidRDefault="00AC1E36" w:rsidP="00941FEE"/>
    <w:p w14:paraId="59C9A3B3" w14:textId="77777777" w:rsidR="00AC1E36" w:rsidRDefault="00AC1E36" w:rsidP="00941FEE"/>
    <w:p w14:paraId="5509D5DB" w14:textId="77777777" w:rsidR="00AC1E36" w:rsidRDefault="00AC1E36" w:rsidP="00941FEE"/>
    <w:p w14:paraId="3481718E" w14:textId="77777777" w:rsidR="00AC1E36" w:rsidRDefault="00AC1E36" w:rsidP="00941FEE"/>
    <w:p w14:paraId="1EB77172" w14:textId="77777777" w:rsidR="00AC1E36" w:rsidRDefault="00AC1E36" w:rsidP="00941FEE"/>
    <w:p w14:paraId="406F6C19" w14:textId="77777777" w:rsidR="00AC1E36" w:rsidRDefault="00AC1E36" w:rsidP="00941FEE"/>
    <w:p w14:paraId="54BA3682" w14:textId="2A2A2225" w:rsidR="00AC1E36" w:rsidRDefault="006A14D8" w:rsidP="006A14D8">
      <w:pPr>
        <w:tabs>
          <w:tab w:val="left" w:pos="4564"/>
        </w:tabs>
      </w:pPr>
      <w:r>
        <w:tab/>
      </w:r>
    </w:p>
    <w:p w14:paraId="0FC03F59" w14:textId="30F2C4D0" w:rsidR="00AC1E36" w:rsidRDefault="003F1171" w:rsidP="003F1171">
      <w:pPr>
        <w:tabs>
          <w:tab w:val="left" w:pos="4590"/>
        </w:tabs>
      </w:pPr>
      <w:r>
        <w:lastRenderedPageBreak/>
        <w:tab/>
      </w:r>
    </w:p>
    <w:p w14:paraId="33182139" w14:textId="77777777" w:rsidR="00B85277" w:rsidRPr="00633EF5" w:rsidRDefault="00B85277" w:rsidP="00B85277">
      <w:pPr>
        <w:pStyle w:val="Heading3"/>
        <w:rPr>
          <w:b/>
          <w:bCs/>
        </w:rPr>
      </w:pPr>
      <w:r w:rsidRPr="00633EF5">
        <w:rPr>
          <w:b/>
          <w:bCs/>
        </w:rPr>
        <w:t>Author details</w:t>
      </w:r>
    </w:p>
    <w:p w14:paraId="3FBF655E" w14:textId="77777777" w:rsidR="00B85277" w:rsidRPr="00FD7541" w:rsidRDefault="00B85277" w:rsidP="00B85277">
      <w:pPr>
        <w:pStyle w:val="Heading3"/>
      </w:pPr>
      <w:r w:rsidRPr="00FD7541">
        <w:t>Current review</w:t>
      </w:r>
    </w:p>
    <w:tbl>
      <w:tblPr>
        <w:tblStyle w:val="TableGrid"/>
        <w:tblW w:w="5000" w:type="pct"/>
        <w:tblLook w:val="00A0" w:firstRow="1" w:lastRow="0" w:firstColumn="1" w:lastColumn="0" w:noHBand="0" w:noVBand="0"/>
      </w:tblPr>
      <w:tblGrid>
        <w:gridCol w:w="3537"/>
        <w:gridCol w:w="6919"/>
      </w:tblGrid>
      <w:tr w:rsidR="00B85277" w:rsidRPr="00FD7541" w14:paraId="37B77DAD" w14:textId="77777777" w:rsidTr="003F52F8">
        <w:tc>
          <w:tcPr>
            <w:tcW w:w="3261" w:type="dxa"/>
          </w:tcPr>
          <w:p w14:paraId="2CA0A2F0" w14:textId="77777777" w:rsidR="00B85277" w:rsidRPr="00633EF5" w:rsidRDefault="00B85277" w:rsidP="003F52F8">
            <w:pPr>
              <w:spacing w:before="60" w:after="60" w:line="240" w:lineRule="auto"/>
              <w:rPr>
                <w:bCs/>
              </w:rPr>
            </w:pPr>
            <w:r w:rsidRPr="00633EF5">
              <w:rPr>
                <w:bCs/>
              </w:rPr>
              <w:t>Author</w:t>
            </w:r>
          </w:p>
        </w:tc>
        <w:tc>
          <w:tcPr>
            <w:tcW w:w="6378" w:type="dxa"/>
          </w:tcPr>
          <w:p w14:paraId="29979839" w14:textId="77777777" w:rsidR="00B85277" w:rsidRPr="00FD7541" w:rsidRDefault="00B85277" w:rsidP="003F52F8">
            <w:pPr>
              <w:spacing w:before="60" w:after="60" w:line="240" w:lineRule="auto"/>
              <w:rPr>
                <w:b/>
              </w:rPr>
            </w:pPr>
          </w:p>
        </w:tc>
      </w:tr>
      <w:tr w:rsidR="00B85277" w:rsidRPr="00FD7541" w14:paraId="27A396CC" w14:textId="77777777" w:rsidTr="003F52F8">
        <w:tc>
          <w:tcPr>
            <w:tcW w:w="3261" w:type="dxa"/>
          </w:tcPr>
          <w:p w14:paraId="155D2DD1" w14:textId="77777777" w:rsidR="00B85277" w:rsidRPr="00633EF5" w:rsidRDefault="00B85277" w:rsidP="003F52F8">
            <w:pPr>
              <w:spacing w:before="60" w:after="60" w:line="240" w:lineRule="auto"/>
              <w:rPr>
                <w:bCs/>
              </w:rPr>
            </w:pPr>
            <w:r w:rsidRPr="00633EF5">
              <w:rPr>
                <w:bCs/>
              </w:rPr>
              <w:t>Email address</w:t>
            </w:r>
          </w:p>
        </w:tc>
        <w:tc>
          <w:tcPr>
            <w:tcW w:w="6378" w:type="dxa"/>
          </w:tcPr>
          <w:p w14:paraId="32B367D8" w14:textId="77777777" w:rsidR="00B85277" w:rsidRPr="00FD7541" w:rsidRDefault="00B85277" w:rsidP="003F52F8">
            <w:pPr>
              <w:spacing w:before="60" w:after="60" w:line="240" w:lineRule="auto"/>
              <w:rPr>
                <w:b/>
              </w:rPr>
            </w:pPr>
          </w:p>
        </w:tc>
      </w:tr>
      <w:tr w:rsidR="00B85277" w:rsidRPr="00FD7541" w14:paraId="1B49D249" w14:textId="77777777" w:rsidTr="003F52F8">
        <w:tc>
          <w:tcPr>
            <w:tcW w:w="3261" w:type="dxa"/>
          </w:tcPr>
          <w:p w14:paraId="49DCD4F8" w14:textId="77777777" w:rsidR="00B85277" w:rsidRPr="00633EF5" w:rsidRDefault="00B85277" w:rsidP="003F52F8">
            <w:pPr>
              <w:spacing w:before="60" w:after="60" w:line="240" w:lineRule="auto"/>
              <w:rPr>
                <w:bCs/>
              </w:rPr>
            </w:pPr>
            <w:r w:rsidRPr="00633EF5">
              <w:rPr>
                <w:bCs/>
              </w:rPr>
              <w:t>Organisation</w:t>
            </w:r>
          </w:p>
        </w:tc>
        <w:tc>
          <w:tcPr>
            <w:tcW w:w="6378" w:type="dxa"/>
          </w:tcPr>
          <w:p w14:paraId="37E30529" w14:textId="77777777" w:rsidR="00B85277" w:rsidRPr="00FD7541" w:rsidRDefault="00B85277" w:rsidP="003F52F8">
            <w:pPr>
              <w:spacing w:before="60" w:after="60" w:line="240" w:lineRule="auto"/>
              <w:rPr>
                <w:b/>
              </w:rPr>
            </w:pPr>
          </w:p>
        </w:tc>
      </w:tr>
      <w:tr w:rsidR="00B85277" w:rsidRPr="00FD7541" w14:paraId="00FFD13F" w14:textId="77777777" w:rsidTr="003F52F8">
        <w:tc>
          <w:tcPr>
            <w:tcW w:w="3261" w:type="dxa"/>
          </w:tcPr>
          <w:p w14:paraId="7A14EC92" w14:textId="77777777" w:rsidR="00B85277" w:rsidRPr="00633EF5" w:rsidRDefault="00B85277" w:rsidP="003F52F8">
            <w:pPr>
              <w:spacing w:before="60" w:after="60" w:line="240" w:lineRule="auto"/>
              <w:rPr>
                <w:bCs/>
              </w:rPr>
            </w:pPr>
            <w:r w:rsidRPr="00633EF5">
              <w:rPr>
                <w:bCs/>
              </w:rPr>
              <w:t>NMSG discussion date</w:t>
            </w:r>
          </w:p>
        </w:tc>
        <w:tc>
          <w:tcPr>
            <w:tcW w:w="6378" w:type="dxa"/>
          </w:tcPr>
          <w:p w14:paraId="0FC483C5" w14:textId="77777777" w:rsidR="00B85277" w:rsidRPr="00FD7541" w:rsidRDefault="00B85277" w:rsidP="003F52F8">
            <w:pPr>
              <w:spacing w:before="60" w:after="60" w:line="240" w:lineRule="auto"/>
              <w:rPr>
                <w:b/>
              </w:rPr>
            </w:pPr>
          </w:p>
        </w:tc>
      </w:tr>
      <w:tr w:rsidR="00B85277" w:rsidRPr="00FD7541" w14:paraId="678AF2AC" w14:textId="77777777" w:rsidTr="003F52F8">
        <w:tc>
          <w:tcPr>
            <w:tcW w:w="3261" w:type="dxa"/>
          </w:tcPr>
          <w:p w14:paraId="710B0599" w14:textId="77777777" w:rsidR="00B85277" w:rsidRPr="00633EF5" w:rsidRDefault="00B85277" w:rsidP="003F52F8">
            <w:pPr>
              <w:spacing w:before="60" w:after="60" w:line="240" w:lineRule="auto"/>
              <w:rPr>
                <w:bCs/>
              </w:rPr>
            </w:pPr>
            <w:r w:rsidRPr="00633EF5">
              <w:rPr>
                <w:bCs/>
              </w:rPr>
              <w:t>NMSG recommended position</w:t>
            </w:r>
          </w:p>
        </w:tc>
        <w:tc>
          <w:tcPr>
            <w:tcW w:w="6378" w:type="dxa"/>
          </w:tcPr>
          <w:p w14:paraId="4EE2A2C3" w14:textId="77777777" w:rsidR="00B85277" w:rsidRPr="00FD7541" w:rsidRDefault="00B85277" w:rsidP="003F52F8">
            <w:pPr>
              <w:spacing w:before="60" w:after="60" w:line="240" w:lineRule="auto"/>
              <w:rPr>
                <w:b/>
              </w:rPr>
            </w:pPr>
          </w:p>
        </w:tc>
      </w:tr>
    </w:tbl>
    <w:p w14:paraId="588C9689" w14:textId="77777777" w:rsidR="00B85277" w:rsidRPr="00FD7541" w:rsidRDefault="00B85277" w:rsidP="00B85277">
      <w:pPr>
        <w:spacing w:after="0" w:line="240" w:lineRule="auto"/>
      </w:pPr>
    </w:p>
    <w:p w14:paraId="2477EEBF" w14:textId="77777777" w:rsidR="00B85277" w:rsidRPr="00CB423C" w:rsidRDefault="00B85277" w:rsidP="00B85277">
      <w:pPr>
        <w:spacing w:after="0" w:line="240" w:lineRule="auto"/>
      </w:pPr>
      <w:r w:rsidRPr="00B85277">
        <w:rPr>
          <w:rStyle w:val="Heading3Char"/>
        </w:rPr>
        <w:t>Previous review</w:t>
      </w:r>
      <w:r w:rsidRPr="00CB423C">
        <w:rPr>
          <w:color w:val="4472C4" w:themeColor="accent1"/>
        </w:rPr>
        <w:t xml:space="preserve"> </w:t>
      </w:r>
      <w:r w:rsidRPr="00B85277">
        <w:rPr>
          <w:color w:val="7B7B7B" w:themeColor="accent3" w:themeShade="BF"/>
        </w:rPr>
        <w:t>[delete if not applicable]</w:t>
      </w:r>
    </w:p>
    <w:p w14:paraId="280EDB39" w14:textId="77777777" w:rsidR="00B85277" w:rsidRPr="00CB423C" w:rsidRDefault="00B85277" w:rsidP="00B85277">
      <w:pPr>
        <w:spacing w:after="0" w:line="240" w:lineRule="auto"/>
      </w:pPr>
    </w:p>
    <w:tbl>
      <w:tblPr>
        <w:tblStyle w:val="TableGrid"/>
        <w:tblW w:w="5000" w:type="pct"/>
        <w:tblLook w:val="00A0" w:firstRow="1" w:lastRow="0" w:firstColumn="1" w:lastColumn="0" w:noHBand="0" w:noVBand="0"/>
      </w:tblPr>
      <w:tblGrid>
        <w:gridCol w:w="3537"/>
        <w:gridCol w:w="6919"/>
      </w:tblGrid>
      <w:tr w:rsidR="00B85277" w:rsidRPr="00CB423C" w14:paraId="3D939198" w14:textId="77777777" w:rsidTr="003F52F8">
        <w:tc>
          <w:tcPr>
            <w:tcW w:w="3261" w:type="dxa"/>
          </w:tcPr>
          <w:p w14:paraId="5CFCD845" w14:textId="77777777" w:rsidR="00B85277" w:rsidRPr="00633EF5" w:rsidRDefault="00B85277" w:rsidP="003F52F8">
            <w:pPr>
              <w:spacing w:before="60" w:after="60" w:line="240" w:lineRule="auto"/>
              <w:rPr>
                <w:bCs/>
              </w:rPr>
            </w:pPr>
            <w:r w:rsidRPr="00633EF5">
              <w:rPr>
                <w:bCs/>
              </w:rPr>
              <w:t>Author</w:t>
            </w:r>
          </w:p>
        </w:tc>
        <w:tc>
          <w:tcPr>
            <w:tcW w:w="6378" w:type="dxa"/>
          </w:tcPr>
          <w:p w14:paraId="6B01C29B" w14:textId="77777777" w:rsidR="00B85277" w:rsidRPr="00CB423C" w:rsidRDefault="00B85277" w:rsidP="003F52F8">
            <w:pPr>
              <w:spacing w:before="60" w:after="60" w:line="240" w:lineRule="auto"/>
              <w:rPr>
                <w:b/>
              </w:rPr>
            </w:pPr>
          </w:p>
        </w:tc>
      </w:tr>
      <w:tr w:rsidR="00B85277" w:rsidRPr="00CB423C" w14:paraId="486B858F" w14:textId="77777777" w:rsidTr="003F52F8">
        <w:tc>
          <w:tcPr>
            <w:tcW w:w="3261" w:type="dxa"/>
          </w:tcPr>
          <w:p w14:paraId="6145539A" w14:textId="77777777" w:rsidR="00B85277" w:rsidRPr="00633EF5" w:rsidRDefault="00B85277" w:rsidP="003F52F8">
            <w:pPr>
              <w:spacing w:before="60" w:after="60" w:line="240" w:lineRule="auto"/>
              <w:rPr>
                <w:bCs/>
              </w:rPr>
            </w:pPr>
            <w:r w:rsidRPr="00633EF5">
              <w:rPr>
                <w:bCs/>
              </w:rPr>
              <w:t>Email address</w:t>
            </w:r>
          </w:p>
        </w:tc>
        <w:tc>
          <w:tcPr>
            <w:tcW w:w="6378" w:type="dxa"/>
          </w:tcPr>
          <w:p w14:paraId="3BA51D8D" w14:textId="77777777" w:rsidR="00B85277" w:rsidRPr="00CB423C" w:rsidRDefault="00B85277" w:rsidP="003F52F8">
            <w:pPr>
              <w:spacing w:before="60" w:after="60" w:line="240" w:lineRule="auto"/>
              <w:rPr>
                <w:b/>
              </w:rPr>
            </w:pPr>
          </w:p>
        </w:tc>
      </w:tr>
      <w:tr w:rsidR="00B85277" w:rsidRPr="00CB423C" w14:paraId="1A9993F8" w14:textId="77777777" w:rsidTr="003F52F8">
        <w:tc>
          <w:tcPr>
            <w:tcW w:w="3261" w:type="dxa"/>
          </w:tcPr>
          <w:p w14:paraId="5FEFA8E5" w14:textId="77777777" w:rsidR="00B85277" w:rsidRPr="00633EF5" w:rsidRDefault="00B85277" w:rsidP="003F52F8">
            <w:pPr>
              <w:spacing w:before="60" w:after="60" w:line="240" w:lineRule="auto"/>
              <w:rPr>
                <w:bCs/>
              </w:rPr>
            </w:pPr>
            <w:r w:rsidRPr="00633EF5">
              <w:rPr>
                <w:bCs/>
              </w:rPr>
              <w:t>Organisation</w:t>
            </w:r>
          </w:p>
        </w:tc>
        <w:tc>
          <w:tcPr>
            <w:tcW w:w="6378" w:type="dxa"/>
          </w:tcPr>
          <w:p w14:paraId="082F5341" w14:textId="77777777" w:rsidR="00B85277" w:rsidRPr="00CB423C" w:rsidRDefault="00B85277" w:rsidP="003F52F8">
            <w:pPr>
              <w:spacing w:before="60" w:after="60" w:line="240" w:lineRule="auto"/>
              <w:rPr>
                <w:b/>
              </w:rPr>
            </w:pPr>
          </w:p>
        </w:tc>
      </w:tr>
      <w:tr w:rsidR="00B85277" w:rsidRPr="00CB423C" w14:paraId="138EF0E6" w14:textId="77777777" w:rsidTr="003F52F8">
        <w:tc>
          <w:tcPr>
            <w:tcW w:w="3261" w:type="dxa"/>
          </w:tcPr>
          <w:p w14:paraId="10CE6325" w14:textId="77777777" w:rsidR="00B85277" w:rsidRPr="00633EF5" w:rsidRDefault="00B85277" w:rsidP="003F52F8">
            <w:pPr>
              <w:spacing w:before="60" w:after="60" w:line="240" w:lineRule="auto"/>
              <w:rPr>
                <w:bCs/>
              </w:rPr>
            </w:pPr>
            <w:r w:rsidRPr="00633EF5">
              <w:rPr>
                <w:bCs/>
              </w:rPr>
              <w:t>NMSG discussion date</w:t>
            </w:r>
          </w:p>
        </w:tc>
        <w:tc>
          <w:tcPr>
            <w:tcW w:w="6378" w:type="dxa"/>
          </w:tcPr>
          <w:p w14:paraId="58BE31F2" w14:textId="77777777" w:rsidR="00B85277" w:rsidRPr="00CB423C" w:rsidRDefault="00B85277" w:rsidP="003F52F8">
            <w:pPr>
              <w:spacing w:before="60" w:after="60" w:line="240" w:lineRule="auto"/>
              <w:rPr>
                <w:b/>
              </w:rPr>
            </w:pPr>
          </w:p>
        </w:tc>
      </w:tr>
      <w:tr w:rsidR="00B85277" w:rsidRPr="00FD7541" w14:paraId="76E34A12" w14:textId="77777777" w:rsidTr="003F52F8">
        <w:tc>
          <w:tcPr>
            <w:tcW w:w="3261" w:type="dxa"/>
          </w:tcPr>
          <w:p w14:paraId="6DBC752E" w14:textId="77777777" w:rsidR="00B85277" w:rsidRPr="00633EF5" w:rsidRDefault="00B85277" w:rsidP="003F52F8">
            <w:pPr>
              <w:spacing w:before="60" w:after="60" w:line="240" w:lineRule="auto"/>
              <w:rPr>
                <w:bCs/>
              </w:rPr>
            </w:pPr>
            <w:r w:rsidRPr="00633EF5">
              <w:rPr>
                <w:bCs/>
              </w:rPr>
              <w:t>NMSG recommended position</w:t>
            </w:r>
          </w:p>
        </w:tc>
        <w:tc>
          <w:tcPr>
            <w:tcW w:w="6378" w:type="dxa"/>
          </w:tcPr>
          <w:p w14:paraId="71E84671" w14:textId="77777777" w:rsidR="00B85277" w:rsidRPr="00FD7541" w:rsidRDefault="00B85277" w:rsidP="003F52F8">
            <w:pPr>
              <w:spacing w:before="60" w:after="60" w:line="240" w:lineRule="auto"/>
              <w:rPr>
                <w:b/>
              </w:rPr>
            </w:pPr>
          </w:p>
        </w:tc>
      </w:tr>
    </w:tbl>
    <w:p w14:paraId="03C54094" w14:textId="77777777" w:rsidR="00AC1E36" w:rsidRDefault="00AC1E36" w:rsidP="00941FEE"/>
    <w:p w14:paraId="7BCB27BC" w14:textId="77777777" w:rsidR="00AC1E36" w:rsidRDefault="00AC1E36" w:rsidP="00941FEE"/>
    <w:p w14:paraId="59F59D2F" w14:textId="77777777" w:rsidR="00AC1E36" w:rsidRDefault="00AC1E36" w:rsidP="00941FEE"/>
    <w:p w14:paraId="00648BC7" w14:textId="77777777" w:rsidR="00AC1E36" w:rsidRDefault="00AC1E36" w:rsidP="00941FEE"/>
    <w:p w14:paraId="06A03A1E" w14:textId="77777777" w:rsidR="00AC1E36" w:rsidRDefault="00AC1E36" w:rsidP="00941FEE"/>
    <w:p w14:paraId="40C51B4D" w14:textId="77777777" w:rsidR="00AC1E36" w:rsidRDefault="00AC1E36" w:rsidP="00941FEE"/>
    <w:p w14:paraId="13EA2414" w14:textId="77777777" w:rsidR="00AC1E36" w:rsidRDefault="00AC1E36" w:rsidP="00941FEE"/>
    <w:p w14:paraId="1F5FDC73" w14:textId="77777777" w:rsidR="00AC1E36" w:rsidRDefault="00AC1E36" w:rsidP="00941FEE"/>
    <w:p w14:paraId="72B8776E" w14:textId="77777777" w:rsidR="00AC1E36" w:rsidRDefault="00AC1E36" w:rsidP="00941FEE"/>
    <w:p w14:paraId="5CD3E6C4" w14:textId="77777777" w:rsidR="00AC1E36" w:rsidRDefault="00AC1E36" w:rsidP="00941FEE"/>
    <w:p w14:paraId="2BC95A01" w14:textId="77777777" w:rsidR="00AC1E36" w:rsidRDefault="00AC1E36" w:rsidP="00941FEE"/>
    <w:p w14:paraId="0A23B467" w14:textId="77777777" w:rsidR="00AC1E36" w:rsidRDefault="00AC1E36" w:rsidP="00941FEE"/>
    <w:p w14:paraId="4225D0EC" w14:textId="77777777" w:rsidR="00AC1E36" w:rsidRPr="00941FEE" w:rsidRDefault="00AC1E36" w:rsidP="00941FEE"/>
    <w:p w14:paraId="6E67DAB7" w14:textId="77777777" w:rsidR="00941FEE" w:rsidRDefault="00941FEE" w:rsidP="00941FEE"/>
    <w:p w14:paraId="2DB88474" w14:textId="77777777" w:rsidR="00E120D6" w:rsidRDefault="00E120D6" w:rsidP="00941FEE"/>
    <w:p w14:paraId="090212E0" w14:textId="77777777" w:rsidR="00E120D6" w:rsidRDefault="00E120D6" w:rsidP="00941FEE"/>
    <w:p w14:paraId="5F4686A7" w14:textId="77777777" w:rsidR="00E120D6" w:rsidRDefault="00E120D6" w:rsidP="00941FEE"/>
    <w:p w14:paraId="72DFA6D5" w14:textId="77777777" w:rsidR="00E120D6" w:rsidRDefault="00E120D6" w:rsidP="00941FEE"/>
    <w:p w14:paraId="4CA3904A" w14:textId="77777777" w:rsidR="00E120D6" w:rsidRDefault="00E120D6" w:rsidP="00941FEE"/>
    <w:p w14:paraId="53A2F7A7" w14:textId="002E3FA1" w:rsidR="00774DB4" w:rsidRDefault="00774DB4" w:rsidP="00B85277">
      <w:pPr>
        <w:tabs>
          <w:tab w:val="left" w:pos="2595"/>
        </w:tabs>
      </w:pPr>
    </w:p>
    <w:p w14:paraId="1CD80FB6" w14:textId="77777777" w:rsidR="00F63A0D" w:rsidRDefault="00F63A0D" w:rsidP="00F63A0D">
      <w:pPr>
        <w:pStyle w:val="Heading2"/>
      </w:pPr>
      <w:r>
        <w:lastRenderedPageBreak/>
        <w:t>Background and context</w:t>
      </w:r>
    </w:p>
    <w:p w14:paraId="27DF853F" w14:textId="77777777" w:rsidR="00F63A0D" w:rsidRDefault="00F63A0D" w:rsidP="00F63A0D">
      <w:pPr>
        <w:pStyle w:val="Heading3"/>
      </w:pPr>
      <w:r>
        <w:t>What is the purpose of the application?</w:t>
      </w:r>
    </w:p>
    <w:p w14:paraId="45078A58" w14:textId="77777777" w:rsidR="00F63A0D" w:rsidRPr="00542DF3" w:rsidRDefault="00F63A0D" w:rsidP="00F63A0D">
      <w:r>
        <w:t>Summarise what change is required and why. What is the reason for this application?</w:t>
      </w:r>
    </w:p>
    <w:tbl>
      <w:tblPr>
        <w:tblStyle w:val="TableGridLight"/>
        <w:tblW w:w="0" w:type="auto"/>
        <w:tblLook w:val="04A0" w:firstRow="1" w:lastRow="0" w:firstColumn="1" w:lastColumn="0" w:noHBand="0" w:noVBand="1"/>
      </w:tblPr>
      <w:tblGrid>
        <w:gridCol w:w="10456"/>
      </w:tblGrid>
      <w:tr w:rsidR="00F63A0D" w14:paraId="518315E8" w14:textId="77777777" w:rsidTr="003F52F8">
        <w:sdt>
          <w:sdtPr>
            <w:rPr>
              <w:color w:val="7B7B7B" w:themeColor="accent3" w:themeShade="BF"/>
            </w:rPr>
            <w:id w:val="1090126482"/>
            <w:placeholder>
              <w:docPart w:val="CD5D5388DC274EA386BC51F4A1ECF0FA"/>
            </w:placeholder>
          </w:sdtPr>
          <w:sdtEndPr/>
          <w:sdtContent>
            <w:tc>
              <w:tcPr>
                <w:tcW w:w="10456" w:type="dxa"/>
              </w:tcPr>
              <w:sdt>
                <w:sdtPr>
                  <w:id w:val="-683897179"/>
                  <w:placeholder>
                    <w:docPart w:val="0F76DBBEE72B406C9A91B756E51898AA"/>
                  </w:placeholder>
                </w:sdtPr>
                <w:sdtEndPr/>
                <w:sdtContent>
                  <w:p w14:paraId="4D531E3F" w14:textId="77777777" w:rsidR="00F63A0D" w:rsidRPr="00602ACC" w:rsidRDefault="00F63A0D" w:rsidP="003F52F8">
                    <w:pPr>
                      <w:spacing w:before="120" w:after="120" w:line="240" w:lineRule="auto"/>
                      <w:rPr>
                        <w:color w:val="7B7B7B" w:themeColor="accent3" w:themeShade="BF"/>
                      </w:rPr>
                    </w:pPr>
                    <w:r w:rsidRPr="00602ACC">
                      <w:rPr>
                        <w:color w:val="7B7B7B" w:themeColor="accent3" w:themeShade="BF"/>
                      </w:rPr>
                      <w:t xml:space="preserve">Briefly describe what the medicine is and its indication. </w:t>
                    </w:r>
                  </w:p>
                  <w:p w14:paraId="08BC2D48" w14:textId="77777777" w:rsidR="00F63A0D" w:rsidRPr="00602ACC" w:rsidRDefault="00F63A0D" w:rsidP="003F52F8">
                    <w:pPr>
                      <w:spacing w:before="120" w:after="120" w:line="240" w:lineRule="auto"/>
                      <w:rPr>
                        <w:color w:val="7B7B7B" w:themeColor="accent3" w:themeShade="BF"/>
                      </w:rPr>
                    </w:pPr>
                    <w:r w:rsidRPr="00602ACC">
                      <w:rPr>
                        <w:color w:val="7B7B7B" w:themeColor="accent3" w:themeShade="BF"/>
                      </w:rPr>
                      <w:t xml:space="preserve">Outline existing treatment options. </w:t>
                    </w:r>
                  </w:p>
                  <w:p w14:paraId="3621E731" w14:textId="77777777" w:rsidR="00F63A0D" w:rsidRPr="00602ACC" w:rsidRDefault="00F63A0D" w:rsidP="003F52F8">
                    <w:pPr>
                      <w:spacing w:before="120" w:after="120" w:line="240" w:lineRule="auto"/>
                      <w:rPr>
                        <w:color w:val="7B7B7B" w:themeColor="accent3" w:themeShade="BF"/>
                      </w:rPr>
                    </w:pPr>
                    <w:r w:rsidRPr="00602ACC">
                      <w:rPr>
                        <w:color w:val="7B7B7B" w:themeColor="accent3" w:themeShade="BF"/>
                      </w:rPr>
                      <w:t>Briefly outline NICE guidance recommendations relevant to the therapeutic area, or in the absence of NICE, other national, international or best practice guidance.</w:t>
                    </w:r>
                  </w:p>
                  <w:p w14:paraId="4DAF19F1" w14:textId="0E42995E" w:rsidR="00F63A0D" w:rsidRPr="00761D28" w:rsidRDefault="00F63A0D" w:rsidP="003F52F8">
                    <w:pPr>
                      <w:rPr>
                        <w:color w:val="7B7B7B" w:themeColor="accent3" w:themeShade="BF"/>
                      </w:rPr>
                    </w:pPr>
                    <w:r w:rsidRPr="00602ACC">
                      <w:rPr>
                        <w:color w:val="7B7B7B" w:themeColor="accent3" w:themeShade="BF"/>
                      </w:rPr>
                      <w:t xml:space="preserve">Summarise reason for application and why has this been identified as a priority. </w:t>
                    </w:r>
                  </w:p>
                </w:sdtContent>
              </w:sdt>
            </w:tc>
          </w:sdtContent>
        </w:sdt>
      </w:tr>
    </w:tbl>
    <w:p w14:paraId="2C6CD3C2" w14:textId="78952A03" w:rsidR="000D33B2" w:rsidRDefault="001D0888" w:rsidP="000D33B2">
      <w:pPr>
        <w:pStyle w:val="Heading2"/>
      </w:pPr>
      <w:r>
        <w:t>Medicine</w:t>
      </w:r>
    </w:p>
    <w:p w14:paraId="4D347067" w14:textId="15ACE96C" w:rsidR="00751C3D" w:rsidRDefault="00751C3D" w:rsidP="00751C3D">
      <w:pPr>
        <w:pStyle w:val="Heading3"/>
      </w:pPr>
      <w:r>
        <w:t>Generic name, brand name</w:t>
      </w:r>
      <w:r w:rsidR="00A85D95">
        <w:t xml:space="preserve"> (if app</w:t>
      </w:r>
      <w:r w:rsidR="003F0361">
        <w:t>licable)</w:t>
      </w:r>
      <w:r>
        <w:t xml:space="preserve"> and manufacturer</w:t>
      </w:r>
    </w:p>
    <w:tbl>
      <w:tblPr>
        <w:tblStyle w:val="TableGridLight"/>
        <w:tblW w:w="0" w:type="auto"/>
        <w:tblLook w:val="04A0" w:firstRow="1" w:lastRow="0" w:firstColumn="1" w:lastColumn="0" w:noHBand="0" w:noVBand="1"/>
      </w:tblPr>
      <w:tblGrid>
        <w:gridCol w:w="10456"/>
      </w:tblGrid>
      <w:tr w:rsidR="000D33B2" w14:paraId="4EE1A82A" w14:textId="77777777">
        <w:sdt>
          <w:sdtPr>
            <w:id w:val="-2006277388"/>
            <w:placeholder>
              <w:docPart w:val="DefaultPlaceholder_-1854013440"/>
            </w:placeholder>
            <w:showingPlcHdr/>
          </w:sdtPr>
          <w:sdtEndPr/>
          <w:sdtContent>
            <w:tc>
              <w:tcPr>
                <w:tcW w:w="10456" w:type="dxa"/>
              </w:tcPr>
              <w:p w14:paraId="4D3394D6" w14:textId="61DB6F4B" w:rsidR="000D33B2" w:rsidRDefault="00751C3D">
                <w:r w:rsidRPr="00D81B88">
                  <w:rPr>
                    <w:rStyle w:val="PlaceholderText"/>
                  </w:rPr>
                  <w:t>Click or tap here to enter text.</w:t>
                </w:r>
              </w:p>
            </w:tc>
          </w:sdtContent>
        </w:sdt>
      </w:tr>
    </w:tbl>
    <w:p w14:paraId="380D89A9" w14:textId="13C375BA" w:rsidR="0025485D" w:rsidRPr="00CB038D" w:rsidRDefault="00CB038D" w:rsidP="00751C3D">
      <w:pPr>
        <w:pStyle w:val="Heading3"/>
      </w:pPr>
      <w:r w:rsidRPr="00CB038D">
        <w:t xml:space="preserve"> </w:t>
      </w:r>
      <w:r w:rsidR="00751C3D">
        <w:t>Formulation, strength and presentation</w:t>
      </w:r>
    </w:p>
    <w:tbl>
      <w:tblPr>
        <w:tblStyle w:val="TableGridLight"/>
        <w:tblW w:w="0" w:type="auto"/>
        <w:tblLook w:val="04A0" w:firstRow="1" w:lastRow="0" w:firstColumn="1" w:lastColumn="0" w:noHBand="0" w:noVBand="1"/>
      </w:tblPr>
      <w:tblGrid>
        <w:gridCol w:w="10456"/>
      </w:tblGrid>
      <w:tr w:rsidR="009A7758" w14:paraId="4D57ECC0" w14:textId="77777777">
        <w:sdt>
          <w:sdtPr>
            <w:id w:val="-1562236341"/>
            <w:placeholder>
              <w:docPart w:val="DefaultPlaceholder_-1854013440"/>
            </w:placeholder>
            <w:showingPlcHdr/>
          </w:sdtPr>
          <w:sdtEndPr/>
          <w:sdtContent>
            <w:tc>
              <w:tcPr>
                <w:tcW w:w="10456" w:type="dxa"/>
              </w:tcPr>
              <w:p w14:paraId="08B2C5B9" w14:textId="6C61D2BE" w:rsidR="009A7758" w:rsidRDefault="00941FEE">
                <w:r w:rsidRPr="00D81B88">
                  <w:rPr>
                    <w:rStyle w:val="PlaceholderText"/>
                  </w:rPr>
                  <w:t>Click or tap here to enter text.</w:t>
                </w:r>
              </w:p>
            </w:tc>
          </w:sdtContent>
        </w:sdt>
      </w:tr>
    </w:tbl>
    <w:p w14:paraId="0C69B7EF" w14:textId="77777777" w:rsidR="000B7EDF" w:rsidRDefault="000B7EDF" w:rsidP="000B7EDF">
      <w:pPr>
        <w:pStyle w:val="Heading3"/>
      </w:pPr>
      <w:r>
        <w:t>Dose, frequency, course length and administration route</w:t>
      </w:r>
    </w:p>
    <w:tbl>
      <w:tblPr>
        <w:tblStyle w:val="TableGridLight"/>
        <w:tblW w:w="0" w:type="auto"/>
        <w:tblLook w:val="04A0" w:firstRow="1" w:lastRow="0" w:firstColumn="1" w:lastColumn="0" w:noHBand="0" w:noVBand="1"/>
      </w:tblPr>
      <w:tblGrid>
        <w:gridCol w:w="10456"/>
      </w:tblGrid>
      <w:tr w:rsidR="000B7EDF" w14:paraId="063A9E51" w14:textId="77777777" w:rsidTr="003F52F8">
        <w:sdt>
          <w:sdtPr>
            <w:id w:val="-126931512"/>
            <w:placeholder>
              <w:docPart w:val="92A9069083624034A7E46A6A865F3E84"/>
            </w:placeholder>
            <w:showingPlcHdr/>
          </w:sdtPr>
          <w:sdtEndPr/>
          <w:sdtContent>
            <w:tc>
              <w:tcPr>
                <w:tcW w:w="10456" w:type="dxa"/>
              </w:tcPr>
              <w:p w14:paraId="4EC21208" w14:textId="77777777" w:rsidR="000B7EDF" w:rsidRDefault="000B7EDF" w:rsidP="003F52F8">
                <w:r w:rsidRPr="00D81B88">
                  <w:rPr>
                    <w:rStyle w:val="PlaceholderText"/>
                  </w:rPr>
                  <w:t>Click or tap here to enter text.</w:t>
                </w:r>
              </w:p>
            </w:tc>
          </w:sdtContent>
        </w:sdt>
      </w:tr>
    </w:tbl>
    <w:p w14:paraId="26417703" w14:textId="4D65E228" w:rsidR="000B7EDF" w:rsidRDefault="00257ABF" w:rsidP="000B7EDF">
      <w:pPr>
        <w:pStyle w:val="Heading3"/>
      </w:pPr>
      <w:r>
        <w:t>BNF thera</w:t>
      </w:r>
      <w:r w:rsidR="00171E3E">
        <w:t xml:space="preserve">peutic class </w:t>
      </w:r>
      <w:r w:rsidR="005D4574">
        <w:t>/</w:t>
      </w:r>
      <w:r w:rsidR="00171E3E">
        <w:t xml:space="preserve"> mode of action</w:t>
      </w:r>
    </w:p>
    <w:tbl>
      <w:tblPr>
        <w:tblStyle w:val="TableGridLight"/>
        <w:tblW w:w="0" w:type="auto"/>
        <w:tblLook w:val="04A0" w:firstRow="1" w:lastRow="0" w:firstColumn="1" w:lastColumn="0" w:noHBand="0" w:noVBand="1"/>
      </w:tblPr>
      <w:tblGrid>
        <w:gridCol w:w="10456"/>
      </w:tblGrid>
      <w:tr w:rsidR="000B7EDF" w14:paraId="0D2762D0" w14:textId="77777777" w:rsidTr="003F52F8">
        <w:sdt>
          <w:sdtPr>
            <w:rPr>
              <w:color w:val="7B7B7B" w:themeColor="accent3" w:themeShade="BF"/>
            </w:rPr>
            <w:id w:val="-278638986"/>
            <w:placeholder>
              <w:docPart w:val="CFF9D868E0BF4A2EB9ABE624D7D7F645"/>
            </w:placeholder>
          </w:sdtPr>
          <w:sdtEndPr/>
          <w:sdtContent>
            <w:tc>
              <w:tcPr>
                <w:tcW w:w="10456" w:type="dxa"/>
              </w:tcPr>
              <w:p w14:paraId="387F77E5" w14:textId="03466871" w:rsidR="000B7EDF" w:rsidRDefault="007B187A" w:rsidP="003F52F8">
                <w:r w:rsidRPr="007B187A">
                  <w:rPr>
                    <w:color w:val="7B7B7B" w:themeColor="accent3" w:themeShade="BF"/>
                  </w:rPr>
                  <w:t>Use BNF wording and section number or SmPC description.</w:t>
                </w:r>
              </w:p>
            </w:tc>
          </w:sdtContent>
        </w:sdt>
      </w:tr>
    </w:tbl>
    <w:p w14:paraId="3B067824" w14:textId="77777777" w:rsidR="000B7EDF" w:rsidRPr="007625FA" w:rsidRDefault="000B7EDF" w:rsidP="000B7EDF">
      <w:pPr>
        <w:pStyle w:val="Heading3"/>
      </w:pPr>
      <w:r>
        <w:t>Licensed indication(s)</w:t>
      </w:r>
    </w:p>
    <w:tbl>
      <w:tblPr>
        <w:tblStyle w:val="TableGridLight"/>
        <w:tblW w:w="0" w:type="auto"/>
        <w:tblLook w:val="04A0" w:firstRow="1" w:lastRow="0" w:firstColumn="1" w:lastColumn="0" w:noHBand="0" w:noVBand="1"/>
      </w:tblPr>
      <w:tblGrid>
        <w:gridCol w:w="10456"/>
      </w:tblGrid>
      <w:tr w:rsidR="000B7EDF" w14:paraId="4A6F010A" w14:textId="77777777" w:rsidTr="003F52F8">
        <w:sdt>
          <w:sdtPr>
            <w:id w:val="1628961454"/>
            <w:placeholder>
              <w:docPart w:val="CFF9D868E0BF4A2EB9ABE624D7D7F645"/>
            </w:placeholder>
            <w:showingPlcHdr/>
          </w:sdtPr>
          <w:sdtEndPr/>
          <w:sdtContent>
            <w:tc>
              <w:tcPr>
                <w:tcW w:w="10456" w:type="dxa"/>
              </w:tcPr>
              <w:p w14:paraId="023BC7DC" w14:textId="77777777" w:rsidR="000B7EDF" w:rsidRDefault="000B7EDF" w:rsidP="003F52F8">
                <w:r w:rsidRPr="00D81B88">
                  <w:rPr>
                    <w:rStyle w:val="PlaceholderText"/>
                  </w:rPr>
                  <w:t>Click or tap here to enter text.</w:t>
                </w:r>
              </w:p>
            </w:tc>
          </w:sdtContent>
        </w:sdt>
      </w:tr>
    </w:tbl>
    <w:p w14:paraId="6699D507" w14:textId="77777777" w:rsidR="0030293D" w:rsidRDefault="0030293D" w:rsidP="0030293D">
      <w:pPr>
        <w:pStyle w:val="Heading2"/>
      </w:pPr>
      <w:r>
        <w:t>Place in therapy</w:t>
      </w:r>
    </w:p>
    <w:p w14:paraId="368E570B" w14:textId="77777777" w:rsidR="0030293D" w:rsidRDefault="0030293D" w:rsidP="0030293D">
      <w:pPr>
        <w:pStyle w:val="Heading3"/>
      </w:pPr>
      <w:r>
        <w:t xml:space="preserve">Will the proposed drug replace an existing drug on the formulary? </w:t>
      </w:r>
    </w:p>
    <w:p w14:paraId="0DAE113F" w14:textId="77777777" w:rsidR="0030293D" w:rsidRDefault="0030293D" w:rsidP="0030293D">
      <w:r>
        <w:t xml:space="preserve">If YES, please say which drug it is replacing and describe why this new product should be used in preference. Consider patent expiry dates of the products being replaced by this proposed medicinal product. </w:t>
      </w:r>
    </w:p>
    <w:tbl>
      <w:tblPr>
        <w:tblStyle w:val="TableGridLight"/>
        <w:tblW w:w="0" w:type="auto"/>
        <w:tblLook w:val="04A0" w:firstRow="1" w:lastRow="0" w:firstColumn="1" w:lastColumn="0" w:noHBand="0" w:noVBand="1"/>
      </w:tblPr>
      <w:tblGrid>
        <w:gridCol w:w="10456"/>
      </w:tblGrid>
      <w:tr w:rsidR="0030293D" w14:paraId="2DCCAAE5" w14:textId="77777777" w:rsidTr="003F52F8">
        <w:sdt>
          <w:sdtPr>
            <w:id w:val="-237641454"/>
            <w:placeholder>
              <w:docPart w:val="557A49C9D07B4DF4AE2B2BFB3C201366"/>
            </w:placeholder>
            <w:showingPlcHdr/>
          </w:sdtPr>
          <w:sdtEndPr/>
          <w:sdtContent>
            <w:tc>
              <w:tcPr>
                <w:tcW w:w="10456" w:type="dxa"/>
              </w:tcPr>
              <w:p w14:paraId="69D865F7" w14:textId="77777777" w:rsidR="0030293D" w:rsidRDefault="0030293D" w:rsidP="003F52F8">
                <w:r w:rsidRPr="00D81B88">
                  <w:rPr>
                    <w:rStyle w:val="PlaceholderText"/>
                  </w:rPr>
                  <w:t>Click or tap here to enter text.</w:t>
                </w:r>
              </w:p>
            </w:tc>
          </w:sdtContent>
        </w:sdt>
      </w:tr>
    </w:tbl>
    <w:p w14:paraId="1FC4D7D4" w14:textId="77777777" w:rsidR="0030293D" w:rsidRDefault="0030293D" w:rsidP="0030293D">
      <w:pPr>
        <w:pStyle w:val="Heading3"/>
      </w:pPr>
      <w:r>
        <w:t xml:space="preserve">Will the proposed drug be an additional option to an existing drug on the formulary? </w:t>
      </w:r>
    </w:p>
    <w:p w14:paraId="5D98A22D" w14:textId="77777777" w:rsidR="0030293D" w:rsidRDefault="0030293D" w:rsidP="0030293D">
      <w:r w:rsidRPr="00ED4B63">
        <w:t xml:space="preserve">If YES, please say which drug it is in addition to and describe why this new product should </w:t>
      </w:r>
      <w:r>
        <w:t xml:space="preserve">also </w:t>
      </w:r>
      <w:r w:rsidRPr="00ED4B63">
        <w:t xml:space="preserve">be available as an option. </w:t>
      </w:r>
    </w:p>
    <w:tbl>
      <w:tblPr>
        <w:tblStyle w:val="TableGridLight"/>
        <w:tblW w:w="0" w:type="auto"/>
        <w:tblLook w:val="04A0" w:firstRow="1" w:lastRow="0" w:firstColumn="1" w:lastColumn="0" w:noHBand="0" w:noVBand="1"/>
      </w:tblPr>
      <w:tblGrid>
        <w:gridCol w:w="10456"/>
      </w:tblGrid>
      <w:tr w:rsidR="0030293D" w14:paraId="666F735F" w14:textId="77777777" w:rsidTr="003F52F8">
        <w:sdt>
          <w:sdtPr>
            <w:id w:val="-604271627"/>
            <w:placeholder>
              <w:docPart w:val="557A49C9D07B4DF4AE2B2BFB3C201366"/>
            </w:placeholder>
            <w:showingPlcHdr/>
          </w:sdtPr>
          <w:sdtEndPr/>
          <w:sdtContent>
            <w:tc>
              <w:tcPr>
                <w:tcW w:w="10456" w:type="dxa"/>
              </w:tcPr>
              <w:p w14:paraId="43928119" w14:textId="77777777" w:rsidR="0030293D" w:rsidRDefault="0030293D" w:rsidP="003F52F8">
                <w:r w:rsidRPr="00D81B88">
                  <w:rPr>
                    <w:rStyle w:val="PlaceholderText"/>
                  </w:rPr>
                  <w:t>Click or tap here to enter text.</w:t>
                </w:r>
              </w:p>
            </w:tc>
          </w:sdtContent>
        </w:sdt>
      </w:tr>
    </w:tbl>
    <w:p w14:paraId="5CA9F4CD" w14:textId="77777777" w:rsidR="0030293D" w:rsidRDefault="0030293D" w:rsidP="0030293D">
      <w:pPr>
        <w:pStyle w:val="Heading3"/>
      </w:pPr>
      <w:r w:rsidRPr="00ED4B63">
        <w:t>Is this drug routinely used as an add-on therapy (at an additional cost) to an existing treatment?</w:t>
      </w:r>
      <w:r>
        <w:t xml:space="preserve"> </w:t>
      </w:r>
    </w:p>
    <w:p w14:paraId="7F214EE2" w14:textId="77777777" w:rsidR="0030293D" w:rsidRDefault="0030293D" w:rsidP="0030293D">
      <w:r>
        <w:t>If YES, what are the other treatment options? Please indicate clearly, where within the current drug pathway the product should be used.</w:t>
      </w:r>
    </w:p>
    <w:tbl>
      <w:tblPr>
        <w:tblStyle w:val="TableGridLight"/>
        <w:tblW w:w="0" w:type="auto"/>
        <w:tblLook w:val="04A0" w:firstRow="1" w:lastRow="0" w:firstColumn="1" w:lastColumn="0" w:noHBand="0" w:noVBand="1"/>
      </w:tblPr>
      <w:tblGrid>
        <w:gridCol w:w="10456"/>
      </w:tblGrid>
      <w:tr w:rsidR="0030293D" w14:paraId="0BE8EDFA" w14:textId="77777777" w:rsidTr="003F52F8">
        <w:sdt>
          <w:sdtPr>
            <w:id w:val="1343433784"/>
            <w:placeholder>
              <w:docPart w:val="557A49C9D07B4DF4AE2B2BFB3C201366"/>
            </w:placeholder>
            <w:showingPlcHdr/>
          </w:sdtPr>
          <w:sdtEndPr/>
          <w:sdtContent>
            <w:tc>
              <w:tcPr>
                <w:tcW w:w="10456" w:type="dxa"/>
              </w:tcPr>
              <w:p w14:paraId="3BDC4251" w14:textId="77777777" w:rsidR="0030293D" w:rsidRDefault="0030293D" w:rsidP="003F52F8">
                <w:r w:rsidRPr="00D81B88">
                  <w:rPr>
                    <w:rStyle w:val="PlaceholderText"/>
                  </w:rPr>
                  <w:t>Click or tap here to enter text.</w:t>
                </w:r>
              </w:p>
            </w:tc>
          </w:sdtContent>
        </w:sdt>
      </w:tr>
    </w:tbl>
    <w:p w14:paraId="4CDF8CC5" w14:textId="77777777" w:rsidR="00465BFD" w:rsidRDefault="00465BFD" w:rsidP="00465BFD">
      <w:pPr>
        <w:pStyle w:val="Heading3"/>
      </w:pPr>
      <w:r>
        <w:t xml:space="preserve">What is the applicant’s proposed position RAG status in the formulary? </w:t>
      </w:r>
    </w:p>
    <w:p w14:paraId="372846CC" w14:textId="77777777" w:rsidR="00465BFD" w:rsidRDefault="00465BFD" w:rsidP="00465BFD">
      <w:r>
        <w:t xml:space="preserve">Refer to the </w:t>
      </w:r>
      <w:hyperlink r:id="rId11" w:history="1">
        <w:r w:rsidRPr="004065F2">
          <w:rPr>
            <w:rStyle w:val="Hyperlink"/>
          </w:rPr>
          <w:t>RAG definitions and criteria</w:t>
        </w:r>
      </w:hyperlink>
      <w:r>
        <w:t>. Please note that RAG status refers to the drug not the condition being treated.</w:t>
      </w:r>
    </w:p>
    <w:tbl>
      <w:tblPr>
        <w:tblStyle w:val="TableGridLight"/>
        <w:tblW w:w="0" w:type="auto"/>
        <w:tblLook w:val="04A0" w:firstRow="1" w:lastRow="0" w:firstColumn="1" w:lastColumn="0" w:noHBand="0" w:noVBand="1"/>
      </w:tblPr>
      <w:tblGrid>
        <w:gridCol w:w="10456"/>
      </w:tblGrid>
      <w:tr w:rsidR="00465BFD" w14:paraId="2CADD8EA" w14:textId="77777777" w:rsidTr="003F52F8">
        <w:sdt>
          <w:sdtPr>
            <w:id w:val="1140466422"/>
            <w:placeholder>
              <w:docPart w:val="76309697C2AD4DFDB636F6D9F8667ECF"/>
            </w:placeholder>
            <w:showingPlcHdr/>
          </w:sdtPr>
          <w:sdtEndPr/>
          <w:sdtContent>
            <w:tc>
              <w:tcPr>
                <w:tcW w:w="10456" w:type="dxa"/>
              </w:tcPr>
              <w:p w14:paraId="1F30C2CC" w14:textId="77777777" w:rsidR="00465BFD" w:rsidRDefault="00465BFD" w:rsidP="003F52F8">
                <w:r w:rsidRPr="00D81B88">
                  <w:rPr>
                    <w:rStyle w:val="PlaceholderText"/>
                  </w:rPr>
                  <w:t>Click or tap here to enter text.</w:t>
                </w:r>
              </w:p>
            </w:tc>
          </w:sdtContent>
        </w:sdt>
      </w:tr>
    </w:tbl>
    <w:p w14:paraId="6C88872A" w14:textId="50F6BFF3" w:rsidR="0004654A" w:rsidRDefault="00C45AA3" w:rsidP="0004654A">
      <w:pPr>
        <w:pStyle w:val="Heading2"/>
      </w:pPr>
      <w:r>
        <w:t>Relevant guidance</w:t>
      </w:r>
    </w:p>
    <w:p w14:paraId="10BAAA3D" w14:textId="024BBA26" w:rsidR="00A23FB7" w:rsidRPr="00CB038D" w:rsidRDefault="0004654A" w:rsidP="0030293D">
      <w:pPr>
        <w:pStyle w:val="Heading3"/>
      </w:pPr>
      <w:r>
        <w:t xml:space="preserve"> </w:t>
      </w:r>
      <w:r w:rsidR="00D91872" w:rsidRPr="00D91872">
        <w:t>Relevant NICE guidance</w:t>
      </w:r>
    </w:p>
    <w:tbl>
      <w:tblPr>
        <w:tblStyle w:val="TableGridLight"/>
        <w:tblW w:w="0" w:type="auto"/>
        <w:tblLook w:val="04A0" w:firstRow="1" w:lastRow="0" w:firstColumn="1" w:lastColumn="0" w:noHBand="0" w:noVBand="1"/>
      </w:tblPr>
      <w:tblGrid>
        <w:gridCol w:w="10456"/>
      </w:tblGrid>
      <w:tr w:rsidR="00A23FB7" w14:paraId="7B0F515A" w14:textId="77777777" w:rsidTr="003F52F8">
        <w:sdt>
          <w:sdtPr>
            <w:rPr>
              <w:color w:val="7B7B7B" w:themeColor="accent3" w:themeShade="BF"/>
            </w:rPr>
            <w:id w:val="230513657"/>
            <w:placeholder>
              <w:docPart w:val="61B0688BC9524A5E91BE89285F86AAE6"/>
            </w:placeholder>
          </w:sdtPr>
          <w:sdtEndPr/>
          <w:sdtContent>
            <w:tc>
              <w:tcPr>
                <w:tcW w:w="10456" w:type="dxa"/>
              </w:tcPr>
              <w:p w14:paraId="6421ADA4" w14:textId="651DF938" w:rsidR="00A23FB7" w:rsidRDefault="008C3665" w:rsidP="003F52F8">
                <w:r w:rsidRPr="008C3665">
                  <w:rPr>
                    <w:color w:val="7B7B7B" w:themeColor="accent3" w:themeShade="BF"/>
                  </w:rPr>
                  <w:t>List relevant NICE guidance including NG, CG, TAs and MTAs.</w:t>
                </w:r>
              </w:p>
            </w:tc>
          </w:sdtContent>
        </w:sdt>
      </w:tr>
    </w:tbl>
    <w:p w14:paraId="15B0F5AA" w14:textId="38586B35" w:rsidR="00A23FB7" w:rsidRDefault="00EC2701" w:rsidP="00A23FB7">
      <w:pPr>
        <w:pStyle w:val="Heading3"/>
      </w:pPr>
      <w:r w:rsidRPr="00EC2701">
        <w:t>Other relevant national or local guidance</w:t>
      </w:r>
    </w:p>
    <w:tbl>
      <w:tblPr>
        <w:tblStyle w:val="TableGridLight"/>
        <w:tblW w:w="0" w:type="auto"/>
        <w:tblLook w:val="04A0" w:firstRow="1" w:lastRow="0" w:firstColumn="1" w:lastColumn="0" w:noHBand="0" w:noVBand="1"/>
      </w:tblPr>
      <w:tblGrid>
        <w:gridCol w:w="10456"/>
      </w:tblGrid>
      <w:tr w:rsidR="00A23FB7" w14:paraId="1C33F14C" w14:textId="77777777" w:rsidTr="003F52F8">
        <w:sdt>
          <w:sdtPr>
            <w:id w:val="-1554306533"/>
            <w:placeholder>
              <w:docPart w:val="AA6208365A134F2FA2C1855D826EA79A"/>
            </w:placeholder>
            <w:showingPlcHdr/>
          </w:sdtPr>
          <w:sdtEndPr/>
          <w:sdtContent>
            <w:tc>
              <w:tcPr>
                <w:tcW w:w="10456" w:type="dxa"/>
              </w:tcPr>
              <w:p w14:paraId="40CD39EC" w14:textId="77777777" w:rsidR="00A23FB7" w:rsidRDefault="00A23FB7" w:rsidP="003F52F8">
                <w:r w:rsidRPr="00D81B88">
                  <w:rPr>
                    <w:rStyle w:val="PlaceholderText"/>
                  </w:rPr>
                  <w:t>Click or tap here to enter text.</w:t>
                </w:r>
              </w:p>
            </w:tc>
          </w:sdtContent>
        </w:sdt>
      </w:tr>
    </w:tbl>
    <w:p w14:paraId="31A69BBE" w14:textId="794913AA" w:rsidR="00602ACC" w:rsidRDefault="00602ACC" w:rsidP="00602ACC">
      <w:pPr>
        <w:pStyle w:val="Heading2"/>
      </w:pPr>
      <w:r>
        <w:t>Application</w:t>
      </w:r>
    </w:p>
    <w:p w14:paraId="024EC114" w14:textId="77777777" w:rsidR="0067285A" w:rsidRDefault="0067285A" w:rsidP="0067285A">
      <w:pPr>
        <w:pStyle w:val="Heading3"/>
      </w:pPr>
      <w:r>
        <w:t xml:space="preserve">Which local groups, networks and provider trusts has this application been discussed with and supported by? </w:t>
      </w:r>
    </w:p>
    <w:p w14:paraId="2251D9DC" w14:textId="77777777" w:rsidR="0067285A" w:rsidRDefault="0067285A" w:rsidP="0067285A">
      <w:r w:rsidRPr="00A54B0F">
        <w:t xml:space="preserve">Applications should not be made </w:t>
      </w:r>
      <w:r>
        <w:t xml:space="preserve">by an individual or organisation </w:t>
      </w:r>
      <w:r w:rsidRPr="00A54B0F">
        <w:t>in isolation without involving other groups, networks and local provider trusts as appropriate. Please state the details of the discussion and the outcome.</w:t>
      </w:r>
    </w:p>
    <w:tbl>
      <w:tblPr>
        <w:tblStyle w:val="TableGridLight"/>
        <w:tblW w:w="0" w:type="auto"/>
        <w:tblLook w:val="04A0" w:firstRow="1" w:lastRow="0" w:firstColumn="1" w:lastColumn="0" w:noHBand="0" w:noVBand="1"/>
      </w:tblPr>
      <w:tblGrid>
        <w:gridCol w:w="10456"/>
      </w:tblGrid>
      <w:tr w:rsidR="0067285A" w14:paraId="0A53DD4D" w14:textId="77777777" w:rsidTr="003F52F8">
        <w:sdt>
          <w:sdtPr>
            <w:id w:val="-184298292"/>
            <w:placeholder>
              <w:docPart w:val="22282D87355346DFA77FBCAD0F393651"/>
            </w:placeholder>
          </w:sdtPr>
          <w:sdtEndPr/>
          <w:sdtContent>
            <w:sdt>
              <w:sdtPr>
                <w:id w:val="916517403"/>
                <w:placeholder>
                  <w:docPart w:val="D81B072EDEC2426E8E19D25F6D218743"/>
                </w:placeholder>
              </w:sdtPr>
              <w:sdtEndPr/>
              <w:sdtContent>
                <w:tc>
                  <w:tcPr>
                    <w:tcW w:w="10456" w:type="dxa"/>
                  </w:tcPr>
                  <w:p w14:paraId="2A12C1A2" w14:textId="77777777" w:rsidR="001A694C" w:rsidRPr="000B1ADE" w:rsidRDefault="001A694C" w:rsidP="001A694C">
                    <w:pPr>
                      <w:spacing w:before="120" w:after="120" w:line="240" w:lineRule="auto"/>
                      <w:rPr>
                        <w:color w:val="7B7B7B" w:themeColor="accent3" w:themeShade="BF"/>
                      </w:rPr>
                    </w:pPr>
                    <w:r w:rsidRPr="000B1ADE">
                      <w:rPr>
                        <w:color w:val="7B7B7B" w:themeColor="accent3" w:themeShade="BF"/>
                      </w:rPr>
                      <w:t>Has this application been approved by a Clinical Group across the Cheshire and Merseyside system? If so, state the details of the group and of the outcome.</w:t>
                    </w:r>
                  </w:p>
                  <w:p w14:paraId="2C9B20EB" w14:textId="77777777" w:rsidR="001A694C" w:rsidRPr="000B1ADE" w:rsidRDefault="001A694C" w:rsidP="001A694C">
                    <w:pPr>
                      <w:spacing w:before="120" w:after="120" w:line="240" w:lineRule="auto"/>
                      <w:rPr>
                        <w:color w:val="7B7B7B" w:themeColor="accent3" w:themeShade="BF"/>
                      </w:rPr>
                    </w:pPr>
                    <w:r w:rsidRPr="000B1ADE">
                      <w:rPr>
                        <w:color w:val="7B7B7B" w:themeColor="accent3" w:themeShade="BF"/>
                      </w:rPr>
                      <w:t xml:space="preserve">Has this application been approved by the directorate finance manager? </w:t>
                    </w:r>
                  </w:p>
                  <w:p w14:paraId="391F8C3D" w14:textId="564AB2A2" w:rsidR="0067285A" w:rsidRDefault="001A694C" w:rsidP="001A694C">
                    <w:r w:rsidRPr="000B1ADE">
                      <w:rPr>
                        <w:color w:val="7B7B7B" w:themeColor="accent3" w:themeShade="BF"/>
                      </w:rPr>
                      <w:t>Has this application been discussed with and supported by local networks and other provider trusts? Please add details.</w:t>
                    </w:r>
                  </w:p>
                </w:tc>
              </w:sdtContent>
            </w:sdt>
          </w:sdtContent>
        </w:sdt>
      </w:tr>
    </w:tbl>
    <w:p w14:paraId="2C848264" w14:textId="1165A703" w:rsidR="0060436E" w:rsidRDefault="0004654A" w:rsidP="0004654A">
      <w:pPr>
        <w:pStyle w:val="Heading2"/>
      </w:pPr>
      <w:r>
        <w:t>Appropriateness</w:t>
      </w:r>
    </w:p>
    <w:p w14:paraId="6DB98249" w14:textId="77777777" w:rsidR="00FE75B8" w:rsidRDefault="00FE75B8" w:rsidP="00FE75B8">
      <w:pPr>
        <w:pStyle w:val="Heading3"/>
      </w:pPr>
      <w:r>
        <w:t xml:space="preserve">Is there a potential alignment with a local or national strategic commissioning goal? </w:t>
      </w:r>
    </w:p>
    <w:p w14:paraId="79BBD53B" w14:textId="467C405B" w:rsidR="007830FC" w:rsidRDefault="00FE75B8" w:rsidP="00FE75B8">
      <w:r>
        <w:t>If so, please state the details.</w:t>
      </w:r>
    </w:p>
    <w:tbl>
      <w:tblPr>
        <w:tblStyle w:val="TableGridLight"/>
        <w:tblW w:w="0" w:type="auto"/>
        <w:tblLook w:val="04A0" w:firstRow="1" w:lastRow="0" w:firstColumn="1" w:lastColumn="0" w:noHBand="0" w:noVBand="1"/>
      </w:tblPr>
      <w:tblGrid>
        <w:gridCol w:w="10456"/>
      </w:tblGrid>
      <w:tr w:rsidR="00FE75B8" w14:paraId="23EF32F5" w14:textId="77777777">
        <w:sdt>
          <w:sdtPr>
            <w:id w:val="-88537008"/>
            <w:placeholder>
              <w:docPart w:val="DefaultPlaceholder_-1854013440"/>
            </w:placeholder>
            <w:showingPlcHdr/>
          </w:sdtPr>
          <w:sdtEndPr/>
          <w:sdtContent>
            <w:tc>
              <w:tcPr>
                <w:tcW w:w="10456" w:type="dxa"/>
              </w:tcPr>
              <w:p w14:paraId="19B73168" w14:textId="0FCF4DF7" w:rsidR="00FE75B8" w:rsidRDefault="00941FEE">
                <w:r w:rsidRPr="00D81B88">
                  <w:rPr>
                    <w:rStyle w:val="PlaceholderText"/>
                  </w:rPr>
                  <w:t>Click or tap here to enter text.</w:t>
                </w:r>
              </w:p>
            </w:tc>
          </w:sdtContent>
        </w:sdt>
      </w:tr>
    </w:tbl>
    <w:p w14:paraId="76D3075F" w14:textId="77777777" w:rsidR="007B00D3" w:rsidRDefault="007B00D3" w:rsidP="007B00D3">
      <w:pPr>
        <w:pStyle w:val="Heading3"/>
      </w:pPr>
      <w:r>
        <w:t xml:space="preserve">What impacts will this treatment have on the environment? </w:t>
      </w:r>
    </w:p>
    <w:p w14:paraId="18CEAD7E" w14:textId="77777777" w:rsidR="007B00D3" w:rsidRDefault="007B00D3" w:rsidP="007B00D3">
      <w:r>
        <w:t>For example, does it help optimise prescribing by reducing the demand for other medicines? Is this a lower carbon alternative to an existing medicine, for example, dry powder inhaler? Would approving this application help the ICS to deliver on its NHS Green agenda objectives? Does this medicine have a positive impact on global warming potential?</w:t>
      </w:r>
    </w:p>
    <w:tbl>
      <w:tblPr>
        <w:tblStyle w:val="TableGridLight"/>
        <w:tblW w:w="0" w:type="auto"/>
        <w:tblLook w:val="04A0" w:firstRow="1" w:lastRow="0" w:firstColumn="1" w:lastColumn="0" w:noHBand="0" w:noVBand="1"/>
      </w:tblPr>
      <w:tblGrid>
        <w:gridCol w:w="10456"/>
      </w:tblGrid>
      <w:tr w:rsidR="007B00D3" w14:paraId="49E890B2" w14:textId="77777777" w:rsidTr="003F52F8">
        <w:sdt>
          <w:sdtPr>
            <w:id w:val="-42908471"/>
            <w:placeholder>
              <w:docPart w:val="82AD1ABE8A074B2DA737D59C9244986D"/>
            </w:placeholder>
            <w:showingPlcHdr/>
          </w:sdtPr>
          <w:sdtEndPr/>
          <w:sdtContent>
            <w:tc>
              <w:tcPr>
                <w:tcW w:w="10456" w:type="dxa"/>
              </w:tcPr>
              <w:p w14:paraId="4BE2767E" w14:textId="77777777" w:rsidR="007B00D3" w:rsidRDefault="007B00D3" w:rsidP="003F52F8">
                <w:r w:rsidRPr="00D81B88">
                  <w:rPr>
                    <w:rStyle w:val="PlaceholderText"/>
                  </w:rPr>
                  <w:t>Click or tap here to enter text.</w:t>
                </w:r>
              </w:p>
            </w:tc>
          </w:sdtContent>
        </w:sdt>
      </w:tr>
    </w:tbl>
    <w:p w14:paraId="30809E05" w14:textId="17BAA915" w:rsidR="003E49B4" w:rsidRDefault="00E07103" w:rsidP="003E49B4">
      <w:pPr>
        <w:pStyle w:val="Heading2"/>
      </w:pPr>
      <w:r>
        <w:lastRenderedPageBreak/>
        <w:t>Prescribing</w:t>
      </w:r>
    </w:p>
    <w:p w14:paraId="4696EF17" w14:textId="77777777" w:rsidR="00B20550" w:rsidRDefault="00B20550" w:rsidP="00B20550">
      <w:pPr>
        <w:pStyle w:val="Heading3"/>
      </w:pPr>
      <w:r>
        <w:t xml:space="preserve">What </w:t>
      </w:r>
      <w:r w:rsidRPr="00C93121">
        <w:t>setting</w:t>
      </w:r>
      <w:r>
        <w:t xml:space="preserve"> is this drug proposed to be prescribed</w:t>
      </w:r>
      <w:r w:rsidRPr="00C93121">
        <w:t>?</w:t>
      </w:r>
    </w:p>
    <w:p w14:paraId="275F2A49" w14:textId="77777777" w:rsidR="00B20550" w:rsidRPr="00C93121" w:rsidRDefault="00B20550" w:rsidP="00B20550">
      <w:r>
        <w:t xml:space="preserve">Consider initiation and continuation prescribing. For example, out-patient clinics, primary care, general practice. </w:t>
      </w:r>
      <w:r w:rsidRPr="00C93121">
        <w:t xml:space="preserve"> </w:t>
      </w:r>
    </w:p>
    <w:tbl>
      <w:tblPr>
        <w:tblStyle w:val="TableGridLight"/>
        <w:tblW w:w="0" w:type="auto"/>
        <w:tblLook w:val="04A0" w:firstRow="1" w:lastRow="0" w:firstColumn="1" w:lastColumn="0" w:noHBand="0" w:noVBand="1"/>
      </w:tblPr>
      <w:tblGrid>
        <w:gridCol w:w="10456"/>
      </w:tblGrid>
      <w:tr w:rsidR="00B20550" w14:paraId="7A8F2CF2" w14:textId="77777777" w:rsidTr="003F52F8">
        <w:sdt>
          <w:sdtPr>
            <w:id w:val="749239110"/>
            <w:placeholder>
              <w:docPart w:val="A9FAB4DF781B4CB4A0ECDB82B8A2F579"/>
            </w:placeholder>
            <w:showingPlcHdr/>
          </w:sdtPr>
          <w:sdtEndPr/>
          <w:sdtContent>
            <w:tc>
              <w:tcPr>
                <w:tcW w:w="10456" w:type="dxa"/>
              </w:tcPr>
              <w:p w14:paraId="08E5FFB3" w14:textId="77777777" w:rsidR="00B20550" w:rsidRDefault="00B20550" w:rsidP="003F52F8">
                <w:r w:rsidRPr="00D81B88">
                  <w:rPr>
                    <w:rStyle w:val="PlaceholderText"/>
                  </w:rPr>
                  <w:t>Click or tap here to enter text.</w:t>
                </w:r>
              </w:p>
            </w:tc>
          </w:sdtContent>
        </w:sdt>
      </w:tr>
    </w:tbl>
    <w:p w14:paraId="61BC4596" w14:textId="77777777" w:rsidR="00B20550" w:rsidRDefault="00B20550" w:rsidP="00B20550">
      <w:pPr>
        <w:pStyle w:val="Heading3"/>
      </w:pPr>
      <w:r>
        <w:t>Is this medicine excluded from the NHS Payment Scheme?</w:t>
      </w:r>
    </w:p>
    <w:p w14:paraId="0EC66722" w14:textId="7F955D96" w:rsidR="00B20550" w:rsidRDefault="00B20550" w:rsidP="00B20550">
      <w:r>
        <w:t>Previously known as the Payment by Results tariff (PbR)</w:t>
      </w:r>
    </w:p>
    <w:tbl>
      <w:tblPr>
        <w:tblStyle w:val="TableGridLight"/>
        <w:tblW w:w="0" w:type="auto"/>
        <w:tblLook w:val="04A0" w:firstRow="1" w:lastRow="0" w:firstColumn="1" w:lastColumn="0" w:noHBand="0" w:noVBand="1"/>
      </w:tblPr>
      <w:tblGrid>
        <w:gridCol w:w="10456"/>
      </w:tblGrid>
      <w:tr w:rsidR="00B20550" w14:paraId="026ECAFE" w14:textId="77777777" w:rsidTr="003F52F8">
        <w:sdt>
          <w:sdtPr>
            <w:id w:val="-816177959"/>
            <w:placeholder>
              <w:docPart w:val="A9FAB4DF781B4CB4A0ECDB82B8A2F579"/>
            </w:placeholder>
            <w:showingPlcHdr/>
          </w:sdtPr>
          <w:sdtEndPr/>
          <w:sdtContent>
            <w:tc>
              <w:tcPr>
                <w:tcW w:w="10456" w:type="dxa"/>
              </w:tcPr>
              <w:p w14:paraId="6C6F3C72" w14:textId="77777777" w:rsidR="00B20550" w:rsidRDefault="00B20550" w:rsidP="003F52F8">
                <w:r w:rsidRPr="00D81B88">
                  <w:rPr>
                    <w:rStyle w:val="PlaceholderText"/>
                  </w:rPr>
                  <w:t>Click or tap here to enter text.</w:t>
                </w:r>
              </w:p>
            </w:tc>
          </w:sdtContent>
        </w:sdt>
      </w:tr>
    </w:tbl>
    <w:p w14:paraId="6F6E2333" w14:textId="77777777" w:rsidR="00B20550" w:rsidRDefault="00B20550" w:rsidP="00B20550">
      <w:pPr>
        <w:pStyle w:val="Heading3"/>
      </w:pPr>
      <w:r>
        <w:t xml:space="preserve">Have prescribing guidelines been produced? </w:t>
      </w:r>
    </w:p>
    <w:p w14:paraId="6F494CD2" w14:textId="77777777" w:rsidR="00B20550" w:rsidRDefault="00B20550" w:rsidP="00B20550">
      <w:r>
        <w:t>If YES, please attach or provide a hyperlink.</w:t>
      </w:r>
    </w:p>
    <w:tbl>
      <w:tblPr>
        <w:tblStyle w:val="TableGridLight"/>
        <w:tblW w:w="0" w:type="auto"/>
        <w:tblLook w:val="04A0" w:firstRow="1" w:lastRow="0" w:firstColumn="1" w:lastColumn="0" w:noHBand="0" w:noVBand="1"/>
      </w:tblPr>
      <w:tblGrid>
        <w:gridCol w:w="10456"/>
      </w:tblGrid>
      <w:tr w:rsidR="00B20550" w14:paraId="4164A9B3" w14:textId="77777777" w:rsidTr="003F52F8">
        <w:sdt>
          <w:sdtPr>
            <w:id w:val="-1885016522"/>
            <w:placeholder>
              <w:docPart w:val="A9FAB4DF781B4CB4A0ECDB82B8A2F579"/>
            </w:placeholder>
            <w:showingPlcHdr/>
          </w:sdtPr>
          <w:sdtEndPr/>
          <w:sdtContent>
            <w:tc>
              <w:tcPr>
                <w:tcW w:w="10456" w:type="dxa"/>
              </w:tcPr>
              <w:p w14:paraId="6A14F76B" w14:textId="77777777" w:rsidR="00B20550" w:rsidRDefault="00B20550" w:rsidP="003F52F8">
                <w:r w:rsidRPr="00D81B88">
                  <w:rPr>
                    <w:rStyle w:val="PlaceholderText"/>
                  </w:rPr>
                  <w:t>Click or tap here to enter text.</w:t>
                </w:r>
              </w:p>
            </w:tc>
          </w:sdtContent>
        </w:sdt>
      </w:tr>
    </w:tbl>
    <w:p w14:paraId="4DCF0C19" w14:textId="77777777" w:rsidR="00B20550" w:rsidRDefault="00B20550" w:rsidP="00B20550">
      <w:pPr>
        <w:pStyle w:val="Heading3"/>
      </w:pPr>
      <w:r>
        <w:t>Will this medication have any prescribing or commissioning restrictions?</w:t>
      </w:r>
    </w:p>
    <w:p w14:paraId="1B0FED48" w14:textId="77777777" w:rsidR="00B20550" w:rsidRDefault="00B20550" w:rsidP="00B20550">
      <w:r>
        <w:t xml:space="preserve">For example, microbiological advice or consultant use only, requires completion of a Blueteq form. </w:t>
      </w:r>
      <w:r>
        <w:br/>
        <w:t>If YES, what are the restrictions?</w:t>
      </w:r>
    </w:p>
    <w:tbl>
      <w:tblPr>
        <w:tblStyle w:val="TableGridLight"/>
        <w:tblW w:w="0" w:type="auto"/>
        <w:tblLook w:val="04A0" w:firstRow="1" w:lastRow="0" w:firstColumn="1" w:lastColumn="0" w:noHBand="0" w:noVBand="1"/>
      </w:tblPr>
      <w:tblGrid>
        <w:gridCol w:w="10456"/>
      </w:tblGrid>
      <w:tr w:rsidR="00B20550" w14:paraId="4533E553" w14:textId="77777777" w:rsidTr="003F52F8">
        <w:sdt>
          <w:sdtPr>
            <w:id w:val="644558379"/>
            <w:placeholder>
              <w:docPart w:val="A9FAB4DF781B4CB4A0ECDB82B8A2F579"/>
            </w:placeholder>
            <w:showingPlcHdr/>
          </w:sdtPr>
          <w:sdtEndPr/>
          <w:sdtContent>
            <w:tc>
              <w:tcPr>
                <w:tcW w:w="10456" w:type="dxa"/>
              </w:tcPr>
              <w:p w14:paraId="4D0EA099" w14:textId="77777777" w:rsidR="00B20550" w:rsidRDefault="00B20550" w:rsidP="003F52F8">
                <w:r w:rsidRPr="00D81B88">
                  <w:rPr>
                    <w:rStyle w:val="PlaceholderText"/>
                  </w:rPr>
                  <w:t>Click or tap here to enter text.</w:t>
                </w:r>
              </w:p>
            </w:tc>
          </w:sdtContent>
        </w:sdt>
      </w:tr>
    </w:tbl>
    <w:p w14:paraId="5B892E94" w14:textId="0D6B5719" w:rsidR="003E49B4" w:rsidRPr="00106F80" w:rsidRDefault="00B20550" w:rsidP="00106F80">
      <w:pPr>
        <w:rPr>
          <w:rFonts w:eastAsiaTheme="majorEastAsia" w:cstheme="majorBidi"/>
          <w:color w:val="003087"/>
          <w:sz w:val="24"/>
          <w:szCs w:val="24"/>
        </w:rPr>
      </w:pPr>
      <w:r>
        <w:rPr>
          <w:rFonts w:eastAsiaTheme="majorEastAsia" w:cstheme="majorBidi"/>
          <w:color w:val="003087"/>
          <w:sz w:val="24"/>
          <w:szCs w:val="24"/>
        </w:rPr>
        <w:br/>
      </w:r>
      <w:r w:rsidR="00E94B37">
        <w:rPr>
          <w:rFonts w:eastAsiaTheme="majorEastAsia" w:cstheme="majorBidi"/>
          <w:color w:val="003087"/>
          <w:sz w:val="24"/>
          <w:szCs w:val="24"/>
        </w:rPr>
        <w:t xml:space="preserve">Are there any prescribing or risk management issues? </w:t>
      </w:r>
      <w:r w:rsidR="00FD46F5">
        <w:rPr>
          <w:rFonts w:eastAsiaTheme="majorEastAsia" w:cstheme="majorBidi"/>
          <w:color w:val="003087"/>
          <w:sz w:val="24"/>
          <w:szCs w:val="24"/>
        </w:rPr>
        <w:br/>
      </w:r>
      <w:r w:rsidR="00FD46F5" w:rsidRPr="00FD46F5">
        <w:t>These include but are not limited to contraindications, cautions, interactions, monitoring, patient support materials required, administration / storage / disposal requirements, toxicity / harm in overdose, prescribing restrictions</w:t>
      </w:r>
    </w:p>
    <w:tbl>
      <w:tblPr>
        <w:tblStyle w:val="TableGridLight"/>
        <w:tblW w:w="0" w:type="auto"/>
        <w:tblLook w:val="04A0" w:firstRow="1" w:lastRow="0" w:firstColumn="1" w:lastColumn="0" w:noHBand="0" w:noVBand="1"/>
      </w:tblPr>
      <w:tblGrid>
        <w:gridCol w:w="10456"/>
      </w:tblGrid>
      <w:tr w:rsidR="003E49B4" w14:paraId="2316C386" w14:textId="77777777" w:rsidTr="003F52F8">
        <w:sdt>
          <w:sdtPr>
            <w:id w:val="1651718956"/>
            <w:placeholder>
              <w:docPart w:val="EAE5360FE15B4ED3B511EE7E1910BEE6"/>
            </w:placeholder>
          </w:sdtPr>
          <w:sdtEndPr/>
          <w:sdtContent>
            <w:tc>
              <w:tcPr>
                <w:tcW w:w="10456" w:type="dxa"/>
              </w:tcPr>
              <w:p w14:paraId="0915E9C1" w14:textId="77777777" w:rsidR="00F45F5F" w:rsidRPr="00F45F5F" w:rsidRDefault="00F45F5F" w:rsidP="00F45F5F">
                <w:pPr>
                  <w:rPr>
                    <w:rFonts w:cs="Arial"/>
                    <w:color w:val="7B7B7B" w:themeColor="accent3" w:themeShade="BF"/>
                  </w:rPr>
                </w:pPr>
                <w:r w:rsidRPr="00F45F5F">
                  <w:rPr>
                    <w:rFonts w:cs="Arial"/>
                    <w:color w:val="7B7B7B" w:themeColor="accent3" w:themeShade="BF"/>
                  </w:rPr>
                  <w:t>Contraindications</w:t>
                </w:r>
              </w:p>
              <w:p w14:paraId="28B536F4" w14:textId="77777777" w:rsidR="00F45F5F" w:rsidRPr="00F45F5F" w:rsidRDefault="00F45F5F" w:rsidP="00F45F5F">
                <w:pPr>
                  <w:rPr>
                    <w:rStyle w:val="Heading6Char"/>
                    <w:rFonts w:ascii="Arial" w:hAnsi="Arial" w:cs="Arial"/>
                    <w:b/>
                    <w:bCs/>
                    <w:color w:val="7B7B7B" w:themeColor="accent3" w:themeShade="BF"/>
                  </w:rPr>
                </w:pPr>
                <w:r w:rsidRPr="00F45F5F">
                  <w:rPr>
                    <w:rFonts w:cs="Arial"/>
                    <w:color w:val="7B7B7B" w:themeColor="accent3" w:themeShade="BF"/>
                  </w:rPr>
                  <w:t>Cautions</w:t>
                </w:r>
              </w:p>
              <w:p w14:paraId="4B09FE10" w14:textId="77777777" w:rsidR="00F45F5F" w:rsidRPr="00F45F5F" w:rsidRDefault="00F45F5F" w:rsidP="00F45F5F">
                <w:pPr>
                  <w:rPr>
                    <w:rFonts w:cs="Arial"/>
                    <w:color w:val="7B7B7B" w:themeColor="accent3" w:themeShade="BF"/>
                  </w:rPr>
                </w:pPr>
                <w:r w:rsidRPr="00F45F5F">
                  <w:rPr>
                    <w:rStyle w:val="Heading6Char"/>
                    <w:rFonts w:ascii="Arial" w:hAnsi="Arial" w:cs="Arial"/>
                    <w:color w:val="7B7B7B" w:themeColor="accent3" w:themeShade="BF"/>
                  </w:rPr>
                  <w:t>Interactions</w:t>
                </w:r>
              </w:p>
              <w:p w14:paraId="59649A55" w14:textId="77777777" w:rsidR="00F45F5F" w:rsidRPr="00F45F5F" w:rsidRDefault="00F45F5F" w:rsidP="00F45F5F">
                <w:pPr>
                  <w:rPr>
                    <w:rFonts w:cs="Arial"/>
                    <w:color w:val="7B7B7B" w:themeColor="accent3" w:themeShade="BF"/>
                  </w:rPr>
                </w:pPr>
                <w:r w:rsidRPr="00F45F5F">
                  <w:rPr>
                    <w:rFonts w:cs="Arial"/>
                    <w:color w:val="7B7B7B" w:themeColor="accent3" w:themeShade="BF"/>
                  </w:rPr>
                  <w:t>Monitoring</w:t>
                </w:r>
              </w:p>
              <w:p w14:paraId="038185A6" w14:textId="77777777" w:rsidR="00F45F5F" w:rsidRPr="00F45F5F" w:rsidRDefault="00F45F5F" w:rsidP="00F45F5F">
                <w:pPr>
                  <w:rPr>
                    <w:rFonts w:cs="Arial"/>
                    <w:color w:val="7B7B7B" w:themeColor="accent3" w:themeShade="BF"/>
                  </w:rPr>
                </w:pPr>
                <w:r w:rsidRPr="00F45F5F">
                  <w:rPr>
                    <w:rFonts w:cs="Arial"/>
                    <w:color w:val="7B7B7B" w:themeColor="accent3" w:themeShade="BF"/>
                  </w:rPr>
                  <w:t xml:space="preserve">Patient support materials required </w:t>
                </w:r>
              </w:p>
              <w:p w14:paraId="1AF0F1D2" w14:textId="77777777" w:rsidR="00F45F5F" w:rsidRPr="00F45F5F" w:rsidRDefault="00F45F5F" w:rsidP="00F45F5F">
                <w:pPr>
                  <w:rPr>
                    <w:rFonts w:cs="Arial"/>
                    <w:color w:val="7B7B7B" w:themeColor="accent3" w:themeShade="BF"/>
                  </w:rPr>
                </w:pPr>
                <w:r w:rsidRPr="00F45F5F">
                  <w:rPr>
                    <w:rFonts w:cs="Arial"/>
                    <w:color w:val="7B7B7B" w:themeColor="accent3" w:themeShade="BF"/>
                  </w:rPr>
                  <w:t>Administration / storage / disposal requirements</w:t>
                </w:r>
              </w:p>
              <w:p w14:paraId="2879C7D4" w14:textId="77777777" w:rsidR="00F45F5F" w:rsidRPr="00F45F5F" w:rsidRDefault="00F45F5F" w:rsidP="00F45F5F">
                <w:pPr>
                  <w:rPr>
                    <w:rFonts w:cs="Arial"/>
                    <w:color w:val="7B7B7B" w:themeColor="accent3" w:themeShade="BF"/>
                  </w:rPr>
                </w:pPr>
                <w:r w:rsidRPr="00F45F5F">
                  <w:rPr>
                    <w:rFonts w:cs="Arial"/>
                    <w:color w:val="7B7B7B" w:themeColor="accent3" w:themeShade="BF"/>
                  </w:rPr>
                  <w:t>Toxicity / harm in overdose</w:t>
                </w:r>
              </w:p>
              <w:p w14:paraId="38CCC7B9" w14:textId="2DB8D72A" w:rsidR="003E49B4" w:rsidRPr="00F45F5F" w:rsidRDefault="00F45F5F" w:rsidP="003F52F8">
                <w:pPr>
                  <w:rPr>
                    <w:rFonts w:cs="Arial"/>
                    <w:color w:val="7B7B7B" w:themeColor="accent3" w:themeShade="BF"/>
                  </w:rPr>
                </w:pPr>
                <w:r w:rsidRPr="00F45F5F">
                  <w:rPr>
                    <w:rFonts w:cs="Arial"/>
                    <w:color w:val="7B7B7B" w:themeColor="accent3" w:themeShade="BF"/>
                  </w:rPr>
                  <w:t>Prescribing restrictions</w:t>
                </w:r>
              </w:p>
            </w:tc>
          </w:sdtContent>
        </w:sdt>
      </w:tr>
    </w:tbl>
    <w:p w14:paraId="7DFC8EE4" w14:textId="1168A620" w:rsidR="00B20550" w:rsidRDefault="00B20550" w:rsidP="00B20550">
      <w:pPr>
        <w:pStyle w:val="Heading2"/>
      </w:pPr>
      <w:r>
        <w:t>Patient factors</w:t>
      </w:r>
    </w:p>
    <w:p w14:paraId="5D02C24E" w14:textId="3A40F6F5" w:rsidR="00B20550" w:rsidRDefault="001D537C" w:rsidP="00B20550">
      <w:pPr>
        <w:pStyle w:val="Heading3"/>
      </w:pPr>
      <w:r>
        <w:t>Specify any relevant patient factors.</w:t>
      </w:r>
    </w:p>
    <w:p w14:paraId="4DE4FF61" w14:textId="11124BD6" w:rsidR="00B20550" w:rsidRPr="00C93121" w:rsidRDefault="001D537C" w:rsidP="00D64681">
      <w:r>
        <w:t>These include but are not limited to</w:t>
      </w:r>
      <w:r w:rsidR="00D64681">
        <w:t xml:space="preserve"> renal impairment, hepatic impairment, elderly, pregnancy and breast feeding, other</w:t>
      </w:r>
    </w:p>
    <w:tbl>
      <w:tblPr>
        <w:tblStyle w:val="TableGridLight"/>
        <w:tblW w:w="0" w:type="auto"/>
        <w:tblLook w:val="04A0" w:firstRow="1" w:lastRow="0" w:firstColumn="1" w:lastColumn="0" w:noHBand="0" w:noVBand="1"/>
      </w:tblPr>
      <w:tblGrid>
        <w:gridCol w:w="10456"/>
      </w:tblGrid>
      <w:tr w:rsidR="00B20550" w14:paraId="7FB29433" w14:textId="77777777" w:rsidTr="003F52F8">
        <w:sdt>
          <w:sdtPr>
            <w:id w:val="-1370214065"/>
            <w:placeholder>
              <w:docPart w:val="488F8F14754F492BA8D97E6DB5CAE364"/>
            </w:placeholder>
          </w:sdtPr>
          <w:sdtEndPr/>
          <w:sdtContent>
            <w:tc>
              <w:tcPr>
                <w:tcW w:w="10456" w:type="dxa"/>
              </w:tcPr>
              <w:p w14:paraId="0D73CB2F" w14:textId="77777777" w:rsidR="005E589E" w:rsidRPr="005E589E" w:rsidRDefault="005E589E" w:rsidP="005E589E">
                <w:pPr>
                  <w:rPr>
                    <w:color w:val="7B7B7B" w:themeColor="accent3" w:themeShade="BF"/>
                  </w:rPr>
                </w:pPr>
                <w:r w:rsidRPr="005E589E">
                  <w:rPr>
                    <w:color w:val="7B7B7B" w:themeColor="accent3" w:themeShade="BF"/>
                  </w:rPr>
                  <w:t xml:space="preserve">Renal impairment </w:t>
                </w:r>
              </w:p>
              <w:p w14:paraId="2E468379" w14:textId="77777777" w:rsidR="005E589E" w:rsidRPr="005E589E" w:rsidRDefault="005E589E" w:rsidP="005E589E">
                <w:pPr>
                  <w:rPr>
                    <w:color w:val="7B7B7B" w:themeColor="accent3" w:themeShade="BF"/>
                  </w:rPr>
                </w:pPr>
                <w:r w:rsidRPr="005E589E">
                  <w:rPr>
                    <w:color w:val="7B7B7B" w:themeColor="accent3" w:themeShade="BF"/>
                  </w:rPr>
                  <w:t xml:space="preserve">Hepatic impairment  </w:t>
                </w:r>
              </w:p>
              <w:p w14:paraId="622E800B" w14:textId="77777777" w:rsidR="005E589E" w:rsidRPr="005E589E" w:rsidRDefault="005E589E" w:rsidP="005E589E">
                <w:pPr>
                  <w:rPr>
                    <w:color w:val="7B7B7B" w:themeColor="accent3" w:themeShade="BF"/>
                  </w:rPr>
                </w:pPr>
                <w:r w:rsidRPr="005E589E">
                  <w:rPr>
                    <w:color w:val="7B7B7B" w:themeColor="accent3" w:themeShade="BF"/>
                  </w:rPr>
                  <w:lastRenderedPageBreak/>
                  <w:t>Elderly</w:t>
                </w:r>
              </w:p>
              <w:p w14:paraId="2CF3162A" w14:textId="77777777" w:rsidR="005E589E" w:rsidRPr="005E589E" w:rsidRDefault="005E589E" w:rsidP="005E589E">
                <w:pPr>
                  <w:rPr>
                    <w:color w:val="7B7B7B" w:themeColor="accent3" w:themeShade="BF"/>
                  </w:rPr>
                </w:pPr>
                <w:r w:rsidRPr="005E589E">
                  <w:rPr>
                    <w:color w:val="7B7B7B" w:themeColor="accent3" w:themeShade="BF"/>
                  </w:rPr>
                  <w:t>Pregnancy and breast feeding</w:t>
                </w:r>
              </w:p>
              <w:p w14:paraId="65260C4B" w14:textId="7B278649" w:rsidR="00B20550" w:rsidRPr="005E589E" w:rsidRDefault="005E589E" w:rsidP="003F52F8">
                <w:pPr>
                  <w:rPr>
                    <w:rFonts w:eastAsia="Times New Roman"/>
                    <w:color w:val="7B7B7B" w:themeColor="accent3" w:themeShade="BF"/>
                    <w:lang w:eastAsia="en-GB"/>
                  </w:rPr>
                </w:pPr>
                <w:r w:rsidRPr="005E589E">
                  <w:rPr>
                    <w:rFonts w:eastAsia="Times New Roman"/>
                    <w:color w:val="7B7B7B" w:themeColor="accent3" w:themeShade="BF"/>
                    <w:lang w:eastAsia="en-GB"/>
                  </w:rPr>
                  <w:t>Other</w:t>
                </w:r>
              </w:p>
            </w:tc>
          </w:sdtContent>
        </w:sdt>
      </w:tr>
    </w:tbl>
    <w:p w14:paraId="47F4EC20" w14:textId="5D1E44B5" w:rsidR="00794438" w:rsidRDefault="004D2F83" w:rsidP="00794438">
      <w:pPr>
        <w:pStyle w:val="Heading2"/>
      </w:pPr>
      <w:r>
        <w:lastRenderedPageBreak/>
        <w:t>Clinical e</w:t>
      </w:r>
      <w:r w:rsidR="00794438">
        <w:t>ffectiveness</w:t>
      </w:r>
    </w:p>
    <w:p w14:paraId="0DFB276F" w14:textId="2C03BB33" w:rsidR="00242A5A" w:rsidRDefault="00242A5A" w:rsidP="00242A5A">
      <w:pPr>
        <w:pStyle w:val="Heading3"/>
      </w:pPr>
      <w:r w:rsidRPr="00D31D25">
        <w:t>Summarise the evidence for efficacy of the product</w:t>
      </w:r>
      <w:r w:rsidR="003E789A">
        <w:t xml:space="preserve"> in proposed use</w:t>
      </w:r>
    </w:p>
    <w:p w14:paraId="772476E8" w14:textId="77777777" w:rsidR="00242A5A" w:rsidRDefault="00242A5A" w:rsidP="00242A5A">
      <w:r w:rsidRPr="00D31D25">
        <w:t>Summary points should include clinical outcomes; numbers needed to treat (NNT’s); quality-of-life measures; how the outcomes might extrapolate on the system population level. Discuss evidence versus placebo and versus current therapies where possible.</w:t>
      </w:r>
    </w:p>
    <w:tbl>
      <w:tblPr>
        <w:tblStyle w:val="TableGridLight"/>
        <w:tblW w:w="0" w:type="auto"/>
        <w:tblLook w:val="04A0" w:firstRow="1" w:lastRow="0" w:firstColumn="1" w:lastColumn="0" w:noHBand="0" w:noVBand="1"/>
      </w:tblPr>
      <w:tblGrid>
        <w:gridCol w:w="10456"/>
      </w:tblGrid>
      <w:tr w:rsidR="00242A5A" w14:paraId="12396D6B" w14:textId="77777777">
        <w:sdt>
          <w:sdtPr>
            <w:id w:val="378219519"/>
            <w:placeholder>
              <w:docPart w:val="DefaultPlaceholder_-1854013440"/>
            </w:placeholder>
          </w:sdtPr>
          <w:sdtEndPr/>
          <w:sdtContent>
            <w:tc>
              <w:tcPr>
                <w:tcW w:w="10456" w:type="dxa"/>
              </w:tcPr>
              <w:p w14:paraId="4776DB7D" w14:textId="77777777" w:rsidR="00FC7476" w:rsidRPr="00FC7476" w:rsidRDefault="00FC7476" w:rsidP="00FC7476">
                <w:pPr>
                  <w:spacing w:before="120" w:after="120"/>
                  <w:rPr>
                    <w:i/>
                    <w:snapToGrid w:val="0"/>
                    <w:color w:val="7B7B7B" w:themeColor="accent3" w:themeShade="BF"/>
                  </w:rPr>
                </w:pPr>
                <w:r w:rsidRPr="00FC7476">
                  <w:rPr>
                    <w:i/>
                    <w:snapToGrid w:val="0"/>
                    <w:color w:val="7B7B7B" w:themeColor="accent3" w:themeShade="BF"/>
                  </w:rPr>
                  <w:t>Include in this section</w:t>
                </w:r>
              </w:p>
              <w:p w14:paraId="35CF20F4" w14:textId="77777777" w:rsidR="00FC7476" w:rsidRPr="00FC7476" w:rsidRDefault="00FC7476" w:rsidP="00FC7476">
                <w:pPr>
                  <w:spacing w:before="120" w:after="120"/>
                  <w:rPr>
                    <w:snapToGrid w:val="0"/>
                    <w:color w:val="7B7B7B" w:themeColor="accent3" w:themeShade="BF"/>
                  </w:rPr>
                </w:pPr>
                <w:r w:rsidRPr="00FC7476">
                  <w:rPr>
                    <w:snapToGrid w:val="0"/>
                    <w:color w:val="7B7B7B" w:themeColor="accent3" w:themeShade="BF"/>
                  </w:rPr>
                  <w:t xml:space="preserve">A brief description of the trials and the primary results. Use the table (at the end of this document) to present more details of the trials. It can be helpful to complete the table early in the drafting process; this will identify key elements of a study and determine whether it is relevant to the review. </w:t>
                </w:r>
              </w:p>
              <w:p w14:paraId="6630029C" w14:textId="77777777" w:rsidR="00FC7476" w:rsidRPr="00FC7476" w:rsidRDefault="00FC7476" w:rsidP="00FC7476">
                <w:pPr>
                  <w:pStyle w:val="BodyText2"/>
                  <w:numPr>
                    <w:ilvl w:val="0"/>
                    <w:numId w:val="2"/>
                  </w:numPr>
                  <w:spacing w:after="120"/>
                  <w:ind w:left="714" w:hanging="357"/>
                  <w:rPr>
                    <w:i w:val="0"/>
                    <w:color w:val="7B7B7B" w:themeColor="accent3" w:themeShade="BF"/>
                    <w:sz w:val="22"/>
                    <w:szCs w:val="22"/>
                  </w:rPr>
                </w:pPr>
                <w:r w:rsidRPr="00FC7476">
                  <w:rPr>
                    <w:i w:val="0"/>
                    <w:color w:val="7B7B7B" w:themeColor="accent3" w:themeShade="BF"/>
                    <w:sz w:val="22"/>
                    <w:szCs w:val="22"/>
                  </w:rPr>
                  <w:t>Indicate the source of the information (e.g. published PIII RCT, conference abstracts/posters).</w:t>
                </w:r>
              </w:p>
              <w:p w14:paraId="5AE10FEF" w14:textId="77777777" w:rsidR="00FC7476" w:rsidRPr="00FC7476" w:rsidRDefault="00FC7476" w:rsidP="00FC7476">
                <w:pPr>
                  <w:pStyle w:val="BodyText2"/>
                  <w:numPr>
                    <w:ilvl w:val="0"/>
                    <w:numId w:val="2"/>
                  </w:numPr>
                  <w:spacing w:after="120"/>
                  <w:ind w:left="714" w:hanging="357"/>
                  <w:rPr>
                    <w:i w:val="0"/>
                    <w:color w:val="7B7B7B" w:themeColor="accent3" w:themeShade="BF"/>
                    <w:sz w:val="22"/>
                    <w:szCs w:val="22"/>
                  </w:rPr>
                </w:pPr>
                <w:r w:rsidRPr="00FC7476">
                  <w:rPr>
                    <w:i w:val="0"/>
                    <w:color w:val="7B7B7B" w:themeColor="accent3" w:themeShade="BF"/>
                    <w:sz w:val="22"/>
                    <w:szCs w:val="22"/>
                  </w:rPr>
                  <w:t>Quote outcomes as absolute risks and/or numbers needed to treat (NNTs) if appropriate, rather than relative risks. Do not rely on published NNTs - re-calculate.</w:t>
                </w:r>
              </w:p>
              <w:p w14:paraId="072D27EF" w14:textId="77777777" w:rsidR="00FC7476" w:rsidRPr="00FC7476" w:rsidRDefault="00FC7476" w:rsidP="00FC7476">
                <w:pPr>
                  <w:pStyle w:val="BodyText2"/>
                  <w:numPr>
                    <w:ilvl w:val="0"/>
                    <w:numId w:val="2"/>
                  </w:numPr>
                  <w:spacing w:after="120"/>
                  <w:ind w:left="714" w:hanging="357"/>
                  <w:rPr>
                    <w:i w:val="0"/>
                    <w:color w:val="7B7B7B" w:themeColor="accent3" w:themeShade="BF"/>
                    <w:sz w:val="22"/>
                    <w:szCs w:val="22"/>
                  </w:rPr>
                </w:pPr>
                <w:r w:rsidRPr="00FC7476">
                  <w:rPr>
                    <w:i w:val="0"/>
                    <w:color w:val="7B7B7B" w:themeColor="accent3" w:themeShade="BF"/>
                    <w:sz w:val="22"/>
                    <w:szCs w:val="22"/>
                  </w:rPr>
                  <w:t>Include details of any patient impact assessments if possible e.g. quality of life studies.</w:t>
                </w:r>
              </w:p>
              <w:p w14:paraId="6A61A2B6" w14:textId="77777777" w:rsidR="00FC7476" w:rsidRPr="00FC7476" w:rsidRDefault="00FC7476" w:rsidP="00FC7476">
                <w:pPr>
                  <w:spacing w:before="120" w:after="120" w:line="240" w:lineRule="auto"/>
                  <w:rPr>
                    <w:i/>
                    <w:snapToGrid w:val="0"/>
                    <w:color w:val="7B7B7B" w:themeColor="accent3" w:themeShade="BF"/>
                  </w:rPr>
                </w:pPr>
                <w:r w:rsidRPr="00FC7476">
                  <w:rPr>
                    <w:i/>
                    <w:snapToGrid w:val="0"/>
                    <w:color w:val="7B7B7B" w:themeColor="accent3" w:themeShade="BF"/>
                  </w:rPr>
                  <w:t>Source of evidence</w:t>
                </w:r>
              </w:p>
              <w:p w14:paraId="3EAC045F" w14:textId="77777777" w:rsidR="00FC7476" w:rsidRPr="00FC7476" w:rsidRDefault="00FC7476" w:rsidP="00FC7476">
                <w:pPr>
                  <w:autoSpaceDE w:val="0"/>
                  <w:autoSpaceDN w:val="0"/>
                  <w:adjustRightInd w:val="0"/>
                  <w:spacing w:before="120" w:after="120" w:line="240" w:lineRule="auto"/>
                  <w:rPr>
                    <w:rFonts w:eastAsia="Times New Roman"/>
                    <w:color w:val="7B7B7B" w:themeColor="accent3" w:themeShade="BF"/>
                    <w:lang w:eastAsia="en-GB"/>
                  </w:rPr>
                </w:pPr>
                <w:r w:rsidRPr="00FC7476">
                  <w:rPr>
                    <w:rFonts w:eastAsia="Times New Roman"/>
                    <w:color w:val="7B7B7B" w:themeColor="accent3" w:themeShade="BF"/>
                    <w:lang w:eastAsia="en-GB"/>
                  </w:rPr>
                  <w:t>Use a reliable secondary source as basis for the review, if available (e.g. NICE evidence summary, SMC or AWMSG guidance). Ensure it is current (i.e. no new data have been published since it was produced) and relevant. Acknowledge the origin of the evidence assessment e.g.</w:t>
                </w:r>
              </w:p>
              <w:p w14:paraId="68308BB3" w14:textId="77777777" w:rsidR="00FC7476" w:rsidRPr="00FC7476" w:rsidRDefault="00FC7476" w:rsidP="00FC7476">
                <w:pPr>
                  <w:spacing w:before="120" w:after="120"/>
                  <w:rPr>
                    <w:snapToGrid w:val="0"/>
                    <w:color w:val="7B7B7B" w:themeColor="accent3" w:themeShade="BF"/>
                  </w:rPr>
                </w:pPr>
                <w:r w:rsidRPr="00FC7476">
                  <w:rPr>
                    <w:rFonts w:eastAsia="Times New Roman"/>
                    <w:color w:val="7B7B7B" w:themeColor="accent3" w:themeShade="BF"/>
                    <w:lang w:eastAsia="en-GB"/>
                  </w:rPr>
                  <w:t>“</w:t>
                </w:r>
                <w:r w:rsidRPr="00FC7476">
                  <w:rPr>
                    <w:snapToGrid w:val="0"/>
                    <w:color w:val="7B7B7B" w:themeColor="accent3" w:themeShade="BF"/>
                  </w:rPr>
                  <w:t>This evidence review draws largely on that produced by the Scottish Medicines Consortium (SMC) in December 2013 [4].”</w:t>
                </w:r>
              </w:p>
              <w:p w14:paraId="296C2E0A" w14:textId="77777777" w:rsidR="00FC7476" w:rsidRPr="00FC7476" w:rsidRDefault="00FC7476" w:rsidP="00FC7476">
                <w:pPr>
                  <w:spacing w:before="120" w:after="120"/>
                  <w:rPr>
                    <w:snapToGrid w:val="0"/>
                    <w:color w:val="7B7B7B" w:themeColor="accent3" w:themeShade="BF"/>
                  </w:rPr>
                </w:pPr>
                <w:r w:rsidRPr="00FC7476">
                  <w:rPr>
                    <w:snapToGrid w:val="0"/>
                    <w:color w:val="7B7B7B" w:themeColor="accent3" w:themeShade="BF"/>
                  </w:rPr>
                  <w:t>Use systematic reviews/meta-analyses if available. Ensure they have identified all relevant trials and the included trials are of good quality, or as a minimum, a quality assessment of included trials has been done and the influence of low quality trials on the results has been assessed.</w:t>
                </w:r>
              </w:p>
              <w:p w14:paraId="362F1192" w14:textId="77777777" w:rsidR="00FC7476" w:rsidRPr="00FC7476" w:rsidRDefault="00FC7476" w:rsidP="00FC7476">
                <w:pPr>
                  <w:spacing w:before="120" w:after="120"/>
                  <w:rPr>
                    <w:snapToGrid w:val="0"/>
                    <w:color w:val="7B7B7B" w:themeColor="accent3" w:themeShade="BF"/>
                  </w:rPr>
                </w:pPr>
                <w:r w:rsidRPr="00FC7476">
                  <w:rPr>
                    <w:snapToGrid w:val="0"/>
                    <w:color w:val="7B7B7B" w:themeColor="accent3" w:themeShade="BF"/>
                  </w:rPr>
                  <w:t>Use the EPAR if available. This describes trials used to support licensing and highlights limitations and safety issues. Use in combination with any published reports of included and additional studies. Use fully published PIII randomised controlled trials (RCTs) where available.</w:t>
                </w:r>
              </w:p>
              <w:p w14:paraId="46C1E302" w14:textId="77777777" w:rsidR="00FC7476" w:rsidRDefault="00FC7476" w:rsidP="00FC7476">
                <w:pPr>
                  <w:spacing w:before="120" w:after="120"/>
                  <w:rPr>
                    <w:i/>
                    <w:snapToGrid w:val="0"/>
                    <w:color w:val="7B7B7B" w:themeColor="accent3" w:themeShade="BF"/>
                  </w:rPr>
                </w:pPr>
                <w:r w:rsidRPr="00FC7476">
                  <w:rPr>
                    <w:i/>
                    <w:snapToGrid w:val="0"/>
                    <w:color w:val="7B7B7B" w:themeColor="accent3" w:themeShade="BF"/>
                  </w:rPr>
                  <w:t>What to describe</w:t>
                </w:r>
              </w:p>
              <w:p w14:paraId="4C24DD6D" w14:textId="77777777" w:rsidR="000C55E1" w:rsidRPr="000C55E1" w:rsidRDefault="000C55E1" w:rsidP="000C55E1">
                <w:pPr>
                  <w:spacing w:after="0"/>
                  <w:rPr>
                    <w:snapToGrid w:val="0"/>
                    <w:color w:val="7B7B7B" w:themeColor="accent3" w:themeShade="BF"/>
                  </w:rPr>
                </w:pPr>
                <w:r w:rsidRPr="000C55E1">
                  <w:rPr>
                    <w:snapToGrid w:val="0"/>
                    <w:color w:val="7B7B7B" w:themeColor="accent3" w:themeShade="BF"/>
                  </w:rPr>
                  <w:t>Read papers thoroughly and conduct a fair, independent critical evaluation of the data and representation of the results. Think PICO (Population, Interventions, Comparators and Outcomes).</w:t>
                </w:r>
              </w:p>
              <w:p w14:paraId="3D4F7178" w14:textId="77777777" w:rsidR="000C55E1" w:rsidRPr="000C55E1" w:rsidRDefault="000C55E1" w:rsidP="000C55E1">
                <w:pPr>
                  <w:rPr>
                    <w:snapToGrid w:val="0"/>
                    <w:color w:val="7B7B7B" w:themeColor="accent3" w:themeShade="BF"/>
                  </w:rPr>
                </w:pPr>
                <w:r w:rsidRPr="000C55E1">
                  <w:rPr>
                    <w:b/>
                    <w:snapToGrid w:val="0"/>
                    <w:color w:val="7B7B7B" w:themeColor="accent3" w:themeShade="BF"/>
                    <w:u w:val="single"/>
                  </w:rPr>
                  <w:t>P</w:t>
                </w:r>
                <w:r w:rsidRPr="000C55E1">
                  <w:rPr>
                    <w:snapToGrid w:val="0"/>
                    <w:color w:val="7B7B7B" w:themeColor="accent3" w:themeShade="BF"/>
                  </w:rPr>
                  <w:t xml:space="preserve">opulation - Consider inclusion criteria AND exclusion criteria. Has the trial excluded important patient groups? Do included patients reflect those likely to be treated in local practices e.g. same age, similar risks, and similar treatment histories? </w:t>
                </w:r>
              </w:p>
              <w:p w14:paraId="2BC0DE63" w14:textId="77777777" w:rsidR="000C55E1" w:rsidRPr="000C55E1" w:rsidRDefault="000C55E1" w:rsidP="000C55E1">
                <w:pPr>
                  <w:rPr>
                    <w:snapToGrid w:val="0"/>
                    <w:color w:val="7B7B7B" w:themeColor="accent3" w:themeShade="BF"/>
                  </w:rPr>
                </w:pPr>
                <w:r w:rsidRPr="000C55E1">
                  <w:rPr>
                    <w:b/>
                    <w:snapToGrid w:val="0"/>
                    <w:color w:val="7B7B7B" w:themeColor="accent3" w:themeShade="BF"/>
                    <w:u w:val="single"/>
                  </w:rPr>
                  <w:t>I</w:t>
                </w:r>
                <w:r w:rsidRPr="000C55E1">
                  <w:rPr>
                    <w:snapToGrid w:val="0"/>
                    <w:color w:val="7B7B7B" w:themeColor="accent3" w:themeShade="BF"/>
                  </w:rPr>
                  <w:t xml:space="preserve">nterventions &amp; </w:t>
                </w:r>
                <w:r w:rsidRPr="000C55E1">
                  <w:rPr>
                    <w:b/>
                    <w:snapToGrid w:val="0"/>
                    <w:color w:val="7B7B7B" w:themeColor="accent3" w:themeShade="BF"/>
                    <w:u w:val="single"/>
                  </w:rPr>
                  <w:t>C</w:t>
                </w:r>
                <w:r w:rsidRPr="000C55E1">
                  <w:rPr>
                    <w:snapToGrid w:val="0"/>
                    <w:color w:val="7B7B7B" w:themeColor="accent3" w:themeShade="BF"/>
                  </w:rPr>
                  <w:t xml:space="preserve">omparators - Is the intervention used in the same dose, formulation etc as the licensed medicine? Is the comparator the most relevant comparator in practice? Is it a placebo or active comparator? Is the comparator used in a way that reflects clinical practice e.g. dose, administration schedule – under-dosing reduces efficacy, overdosing increases adverse events </w:t>
                </w:r>
              </w:p>
              <w:p w14:paraId="212054FB" w14:textId="77777777" w:rsidR="000C55E1" w:rsidRPr="000C55E1" w:rsidRDefault="000C55E1" w:rsidP="000C55E1">
                <w:pPr>
                  <w:spacing w:after="0" w:line="240" w:lineRule="auto"/>
                  <w:rPr>
                    <w:snapToGrid w:val="0"/>
                    <w:color w:val="7B7B7B" w:themeColor="accent3" w:themeShade="BF"/>
                  </w:rPr>
                </w:pPr>
                <w:r w:rsidRPr="000C55E1">
                  <w:rPr>
                    <w:b/>
                    <w:snapToGrid w:val="0"/>
                    <w:color w:val="7B7B7B" w:themeColor="accent3" w:themeShade="BF"/>
                    <w:u w:val="single"/>
                  </w:rPr>
                  <w:t>O</w:t>
                </w:r>
                <w:r w:rsidRPr="000C55E1">
                  <w:rPr>
                    <w:snapToGrid w:val="0"/>
                    <w:color w:val="7B7B7B" w:themeColor="accent3" w:themeShade="BF"/>
                  </w:rPr>
                  <w:t xml:space="preserve">utcomes – Focus particularly on primary outcomes. Are they patient- or disease (surrogate)-oriented outcomes? Are they relevant outcomes? Do they match the outcomes preferred by the EMA (or FDA) for the particular disease or condition? Were the scoring systems validated? Were the reported outcomes pre-specified or have analyses been done ad-hoc? </w:t>
                </w:r>
              </w:p>
              <w:p w14:paraId="7068F2ED" w14:textId="77777777" w:rsidR="000C55E1" w:rsidRPr="000C55E1" w:rsidRDefault="000C55E1" w:rsidP="000C55E1">
                <w:pPr>
                  <w:pStyle w:val="Heading6"/>
                  <w:rPr>
                    <w:color w:val="7B7B7B" w:themeColor="accent3" w:themeShade="BF"/>
                  </w:rPr>
                </w:pPr>
                <w:r w:rsidRPr="000C55E1">
                  <w:rPr>
                    <w:color w:val="7B7B7B" w:themeColor="accent3" w:themeShade="BF"/>
                  </w:rPr>
                  <w:lastRenderedPageBreak/>
                  <w:t>Strengths and limitations of the evidence:</w:t>
                </w:r>
              </w:p>
              <w:p w14:paraId="053C74D3" w14:textId="77777777" w:rsidR="000C55E1" w:rsidRPr="000C55E1" w:rsidRDefault="000C55E1" w:rsidP="000C55E1">
                <w:pPr>
                  <w:rPr>
                    <w:color w:val="7B7B7B" w:themeColor="accent3" w:themeShade="BF"/>
                  </w:rPr>
                </w:pPr>
                <w:r w:rsidRPr="000C55E1">
                  <w:rPr>
                    <w:color w:val="7B7B7B" w:themeColor="accent3" w:themeShade="BF"/>
                  </w:rPr>
                  <w:t>Highlight issues identified from your appraisal of the evidence. This may include size (population) and duration of studies; comment of the choice of outcome and comparator; how the results were presented; the face validity of studies and the relevance to your local population.</w:t>
                </w:r>
              </w:p>
              <w:p w14:paraId="7B5A668A" w14:textId="77777777" w:rsidR="000C55E1" w:rsidRPr="000C55E1" w:rsidRDefault="000C55E1" w:rsidP="000C55E1">
                <w:pPr>
                  <w:rPr>
                    <w:color w:val="7B7B7B" w:themeColor="accent3" w:themeShade="BF"/>
                  </w:rPr>
                </w:pPr>
                <w:r w:rsidRPr="000C55E1">
                  <w:rPr>
                    <w:color w:val="7B7B7B" w:themeColor="accent3" w:themeShade="BF"/>
                  </w:rPr>
                  <w:t>State what evidence is not available that would have been relevant to clinical practice and to the decision problem.</w:t>
                </w:r>
              </w:p>
              <w:p w14:paraId="561CBC8F" w14:textId="77777777" w:rsidR="000C55E1" w:rsidRPr="000C55E1" w:rsidRDefault="000C55E1" w:rsidP="000C55E1">
                <w:pPr>
                  <w:rPr>
                    <w:color w:val="7B7B7B" w:themeColor="accent3" w:themeShade="BF"/>
                  </w:rPr>
                </w:pPr>
                <w:r w:rsidRPr="000C55E1">
                  <w:rPr>
                    <w:color w:val="7B7B7B" w:themeColor="accent3" w:themeShade="BF"/>
                  </w:rPr>
                  <w:t>Think about trial design and analysis of results:</w:t>
                </w:r>
              </w:p>
              <w:p w14:paraId="277AA0AD" w14:textId="77777777" w:rsidR="000C55E1" w:rsidRPr="000C55E1" w:rsidRDefault="000C55E1" w:rsidP="000C55E1">
                <w:pPr>
                  <w:spacing w:after="0" w:line="240" w:lineRule="auto"/>
                  <w:rPr>
                    <w:i/>
                    <w:snapToGrid w:val="0"/>
                    <w:color w:val="7B7B7B" w:themeColor="accent3" w:themeShade="BF"/>
                  </w:rPr>
                </w:pPr>
                <w:r w:rsidRPr="000C55E1">
                  <w:rPr>
                    <w:i/>
                    <w:snapToGrid w:val="0"/>
                    <w:color w:val="7B7B7B" w:themeColor="accent3" w:themeShade="BF"/>
                  </w:rPr>
                  <w:t>Assessing the evidence</w:t>
                </w:r>
              </w:p>
              <w:p w14:paraId="2672E7D0" w14:textId="77777777" w:rsidR="000C55E1" w:rsidRPr="000C55E1" w:rsidRDefault="000C55E1" w:rsidP="000C55E1">
                <w:pPr>
                  <w:spacing w:after="0" w:line="240" w:lineRule="auto"/>
                  <w:rPr>
                    <w:iCs/>
                    <w:color w:val="7B7B7B" w:themeColor="accent3" w:themeShade="BF"/>
                  </w:rPr>
                </w:pPr>
                <w:r w:rsidRPr="000C55E1">
                  <w:rPr>
                    <w:snapToGrid w:val="0"/>
                    <w:color w:val="7B7B7B" w:themeColor="accent3" w:themeShade="BF"/>
                  </w:rPr>
                  <w:t xml:space="preserve">Trial design - What type of study was it? Was it adequately controlled? </w:t>
                </w:r>
                <w:r w:rsidRPr="000C55E1">
                  <w:rPr>
                    <w:iCs/>
                    <w:color w:val="7B7B7B" w:themeColor="accent3" w:themeShade="BF"/>
                  </w:rPr>
                  <w:t>Was the study randomised - was the randomisation method described and appropriate?</w:t>
                </w:r>
                <w:r w:rsidRPr="000C55E1">
                  <w:rPr>
                    <w:snapToGrid w:val="0"/>
                    <w:color w:val="7B7B7B" w:themeColor="accent3" w:themeShade="BF"/>
                  </w:rPr>
                  <w:t xml:space="preserve"> </w:t>
                </w:r>
                <w:r w:rsidRPr="000C55E1">
                  <w:rPr>
                    <w:iCs/>
                    <w:color w:val="7B7B7B" w:themeColor="accent3" w:themeShade="BF"/>
                  </w:rPr>
                  <w:t>Was there a pre-randomisation study phase and what was the purpose of it? Were all potential subjects exposed to the study drug and only those who tolerated it then randomised?</w:t>
                </w:r>
                <w:r w:rsidRPr="000C55E1">
                  <w:rPr>
                    <w:snapToGrid w:val="0"/>
                    <w:color w:val="7B7B7B" w:themeColor="accent3" w:themeShade="BF"/>
                  </w:rPr>
                  <w:t xml:space="preserve"> </w:t>
                </w:r>
                <w:r w:rsidRPr="000C55E1">
                  <w:rPr>
                    <w:iCs/>
                    <w:color w:val="7B7B7B" w:themeColor="accent3" w:themeShade="BF"/>
                  </w:rPr>
                  <w:t>How was the study ‘blinded’? Were there any factors that might have jeopardised blinding e.g. was the active drug associated with a high frequency of a particular adverse effect?</w:t>
                </w:r>
              </w:p>
              <w:p w14:paraId="2133DDAC" w14:textId="77777777" w:rsidR="000C55E1" w:rsidRPr="000C55E1" w:rsidRDefault="000C55E1" w:rsidP="000C55E1">
                <w:pPr>
                  <w:spacing w:after="0" w:line="240" w:lineRule="auto"/>
                  <w:rPr>
                    <w:iCs/>
                    <w:color w:val="7B7B7B" w:themeColor="accent3" w:themeShade="BF"/>
                  </w:rPr>
                </w:pPr>
                <w:r w:rsidRPr="000C55E1">
                  <w:rPr>
                    <w:iCs/>
                    <w:color w:val="7B7B7B" w:themeColor="accent3" w:themeShade="BF"/>
                  </w:rPr>
                  <w:t xml:space="preserve">If the study is a systematic review/meta-analysis, is it from a credible source, e.g. Cochrane, or critiqued on the DARE / CRD database? Is the protocol specified; literature search thorough; inclusion/exclusion criteria relevant and explicit; quality of included studies assessed; clinical or statistical heterogeneity present; is it reasonable to combine data? </w:t>
                </w:r>
              </w:p>
              <w:p w14:paraId="3288FB7E" w14:textId="5DCBD16B" w:rsidR="000C55E1" w:rsidRPr="000C55E1" w:rsidRDefault="000C55E1" w:rsidP="000C55E1">
                <w:pPr>
                  <w:spacing w:before="120" w:after="120"/>
                  <w:rPr>
                    <w:i/>
                    <w:snapToGrid w:val="0"/>
                    <w:color w:val="7B7B7B" w:themeColor="accent3" w:themeShade="BF"/>
                  </w:rPr>
                </w:pPr>
                <w:r w:rsidRPr="000C55E1">
                  <w:rPr>
                    <w:iCs/>
                    <w:color w:val="7B7B7B" w:themeColor="accent3" w:themeShade="BF"/>
                  </w:rPr>
                  <w:t xml:space="preserve">Analysis of results - </w:t>
                </w:r>
                <w:r w:rsidRPr="000C55E1">
                  <w:rPr>
                    <w:snapToGrid w:val="0"/>
                    <w:color w:val="7B7B7B" w:themeColor="accent3" w:themeShade="BF"/>
                  </w:rPr>
                  <w:t xml:space="preserve">Were patients in study groups comparable? Were sufficient numbers recruited (is there a power calculation)? What was the drop-out rate and were all drop-outs accounted for? How are the results reported – intention to treat or per protocol? </w:t>
                </w:r>
                <w:r w:rsidRPr="000C55E1">
                  <w:rPr>
                    <w:iCs/>
                    <w:color w:val="7B7B7B" w:themeColor="accent3" w:themeShade="BF"/>
                  </w:rPr>
                  <w:t xml:space="preserve">Is the study credible? What is the quality of the results? How relevant are they to clinical practice? Are confidence intervals quoted (or other means of describing precision of a measurement)? </w:t>
                </w:r>
                <w:r w:rsidRPr="000C55E1">
                  <w:rPr>
                    <w:snapToGrid w:val="0"/>
                    <w:color w:val="7B7B7B" w:themeColor="accent3" w:themeShade="BF"/>
                  </w:rPr>
                  <w:t>For non-inferiority studies, is the non-inferiority margin reasonable and explained?</w:t>
                </w:r>
              </w:p>
              <w:p w14:paraId="4CF29B37" w14:textId="172E9CD2" w:rsidR="00242A5A" w:rsidRDefault="00242A5A"/>
            </w:tc>
          </w:sdtContent>
        </w:sdt>
      </w:tr>
    </w:tbl>
    <w:p w14:paraId="2682E68D" w14:textId="4962725E" w:rsidR="00655DE7" w:rsidRDefault="00655DE7" w:rsidP="00655DE7">
      <w:pPr>
        <w:pStyle w:val="Heading3"/>
      </w:pPr>
      <w:r>
        <w:lastRenderedPageBreak/>
        <w:t>Strengths and limitation</w:t>
      </w:r>
      <w:r w:rsidR="00DE0ECC">
        <w:t>s</w:t>
      </w:r>
      <w:r>
        <w:t xml:space="preserve"> of the </w:t>
      </w:r>
      <w:r w:rsidR="003F7CC6" w:rsidRPr="00D31D25">
        <w:t>evidence for efficacy of the product</w:t>
      </w:r>
      <w:r w:rsidR="003F7CC6">
        <w:t xml:space="preserve"> in proposed use</w:t>
      </w:r>
    </w:p>
    <w:tbl>
      <w:tblPr>
        <w:tblStyle w:val="TableGridLight"/>
        <w:tblW w:w="0" w:type="auto"/>
        <w:tblLook w:val="04A0" w:firstRow="1" w:lastRow="0" w:firstColumn="1" w:lastColumn="0" w:noHBand="0" w:noVBand="1"/>
      </w:tblPr>
      <w:tblGrid>
        <w:gridCol w:w="10456"/>
      </w:tblGrid>
      <w:tr w:rsidR="00655DE7" w14:paraId="7C019F32" w14:textId="77777777" w:rsidTr="003F52F8">
        <w:sdt>
          <w:sdtPr>
            <w:id w:val="1870875303"/>
            <w:placeholder>
              <w:docPart w:val="3D16A6E8CEEB41D79FAD786F3175DEBB"/>
            </w:placeholder>
            <w:showingPlcHdr/>
          </w:sdtPr>
          <w:sdtEndPr/>
          <w:sdtContent>
            <w:tc>
              <w:tcPr>
                <w:tcW w:w="10456" w:type="dxa"/>
              </w:tcPr>
              <w:p w14:paraId="06D3877E" w14:textId="77777777" w:rsidR="00655DE7" w:rsidRDefault="00655DE7" w:rsidP="003F52F8">
                <w:r w:rsidRPr="00D81B88">
                  <w:rPr>
                    <w:rStyle w:val="PlaceholderText"/>
                  </w:rPr>
                  <w:t>Click or tap here to enter text.</w:t>
                </w:r>
              </w:p>
            </w:tc>
          </w:sdtContent>
        </w:sdt>
      </w:tr>
    </w:tbl>
    <w:p w14:paraId="5C2A8D59" w14:textId="6C2A3AB4" w:rsidR="00794438" w:rsidRDefault="00017899" w:rsidP="00722840">
      <w:pPr>
        <w:pStyle w:val="Heading3"/>
      </w:pPr>
      <w:r w:rsidRPr="008C0CC7">
        <w:t xml:space="preserve">Could the product improve overall </w:t>
      </w:r>
      <w:r w:rsidRPr="008B2BC2">
        <w:t>effectiveness</w:t>
      </w:r>
      <w:r w:rsidRPr="008C0CC7">
        <w:t xml:space="preserve"> of the pathway? </w:t>
      </w:r>
    </w:p>
    <w:tbl>
      <w:tblPr>
        <w:tblStyle w:val="TableGridLight"/>
        <w:tblW w:w="0" w:type="auto"/>
        <w:tblLook w:val="04A0" w:firstRow="1" w:lastRow="0" w:firstColumn="1" w:lastColumn="0" w:noHBand="0" w:noVBand="1"/>
      </w:tblPr>
      <w:tblGrid>
        <w:gridCol w:w="10456"/>
      </w:tblGrid>
      <w:tr w:rsidR="00794438" w14:paraId="7883BCCF" w14:textId="77777777">
        <w:sdt>
          <w:sdtPr>
            <w:id w:val="-1770538027"/>
            <w:placeholder>
              <w:docPart w:val="DefaultPlaceholder_-1854013440"/>
            </w:placeholder>
            <w:showingPlcHdr/>
          </w:sdtPr>
          <w:sdtEndPr/>
          <w:sdtContent>
            <w:tc>
              <w:tcPr>
                <w:tcW w:w="10456" w:type="dxa"/>
              </w:tcPr>
              <w:p w14:paraId="5C350167" w14:textId="248661B3" w:rsidR="00794438" w:rsidRDefault="00941FEE">
                <w:r w:rsidRPr="00D81B88">
                  <w:rPr>
                    <w:rStyle w:val="PlaceholderText"/>
                  </w:rPr>
                  <w:t>Click or tap here to enter text.</w:t>
                </w:r>
              </w:p>
            </w:tc>
          </w:sdtContent>
        </w:sdt>
      </w:tr>
    </w:tbl>
    <w:p w14:paraId="4596C44F" w14:textId="6DF9CB80" w:rsidR="004D2F83" w:rsidRDefault="004D2F83" w:rsidP="004D2F83">
      <w:pPr>
        <w:pStyle w:val="Heading2"/>
      </w:pPr>
      <w:r>
        <w:t>Cost</w:t>
      </w:r>
      <w:r w:rsidR="000E10C0">
        <w:t>-</w:t>
      </w:r>
      <w:r>
        <w:t>effectiveness</w:t>
      </w:r>
    </w:p>
    <w:p w14:paraId="5854278C" w14:textId="7464078C" w:rsidR="0053551A" w:rsidRDefault="0053551A" w:rsidP="0053551A">
      <w:pPr>
        <w:pStyle w:val="Heading3"/>
      </w:pPr>
      <w:r>
        <w:t>Summarise the evidence for cost effectiv</w:t>
      </w:r>
      <w:r w:rsidR="00DE0ECC">
        <w:t>ene</w:t>
      </w:r>
      <w:r>
        <w:t>ss of the product in proposed use</w:t>
      </w:r>
    </w:p>
    <w:tbl>
      <w:tblPr>
        <w:tblStyle w:val="TableGridLight"/>
        <w:tblW w:w="0" w:type="auto"/>
        <w:tblLook w:val="04A0" w:firstRow="1" w:lastRow="0" w:firstColumn="1" w:lastColumn="0" w:noHBand="0" w:noVBand="1"/>
      </w:tblPr>
      <w:tblGrid>
        <w:gridCol w:w="10456"/>
      </w:tblGrid>
      <w:tr w:rsidR="0053551A" w14:paraId="0ECA5315" w14:textId="77777777" w:rsidTr="003F52F8">
        <w:sdt>
          <w:sdtPr>
            <w:rPr>
              <w:color w:val="7B7B7B" w:themeColor="accent3" w:themeShade="BF"/>
            </w:rPr>
            <w:id w:val="953754032"/>
            <w:placeholder>
              <w:docPart w:val="85FB9FFAC6304F428DBD7B5C7B61E6C3"/>
            </w:placeholder>
          </w:sdtPr>
          <w:sdtEndPr/>
          <w:sdtContent>
            <w:tc>
              <w:tcPr>
                <w:tcW w:w="10456" w:type="dxa"/>
              </w:tcPr>
              <w:p w14:paraId="56233719" w14:textId="77777777" w:rsidR="009370EA" w:rsidRPr="009370EA" w:rsidRDefault="009370EA" w:rsidP="009370EA">
                <w:pPr>
                  <w:autoSpaceDE w:val="0"/>
                  <w:autoSpaceDN w:val="0"/>
                  <w:adjustRightInd w:val="0"/>
                  <w:spacing w:before="120" w:after="120" w:line="240" w:lineRule="auto"/>
                  <w:rPr>
                    <w:rFonts w:eastAsia="Times New Roman"/>
                    <w:color w:val="7B7B7B" w:themeColor="accent3" w:themeShade="BF"/>
                    <w:lang w:eastAsia="en-GB"/>
                  </w:rPr>
                </w:pPr>
                <w:r w:rsidRPr="009370EA">
                  <w:rPr>
                    <w:rFonts w:eastAsia="Times New Roman"/>
                    <w:color w:val="7B7B7B" w:themeColor="accent3" w:themeShade="BF"/>
                    <w:lang w:eastAsia="en-GB"/>
                  </w:rPr>
                  <w:t xml:space="preserve">Do not attempt a </w:t>
                </w:r>
                <w:r w:rsidRPr="009370EA">
                  <w:rPr>
                    <w:rFonts w:eastAsia="Times New Roman"/>
                    <w:i/>
                    <w:color w:val="7B7B7B" w:themeColor="accent3" w:themeShade="BF"/>
                    <w:lang w:eastAsia="en-GB"/>
                  </w:rPr>
                  <w:t>de novo</w:t>
                </w:r>
                <w:r w:rsidRPr="009370EA">
                  <w:rPr>
                    <w:rFonts w:eastAsia="Times New Roman"/>
                    <w:color w:val="7B7B7B" w:themeColor="accent3" w:themeShade="BF"/>
                    <w:lang w:eastAsia="en-GB"/>
                  </w:rPr>
                  <w:t xml:space="preserve"> cost effectiveness analysis! </w:t>
                </w:r>
              </w:p>
              <w:p w14:paraId="2005A947" w14:textId="77777777" w:rsidR="009370EA" w:rsidRPr="009370EA" w:rsidRDefault="009370EA" w:rsidP="009370EA">
                <w:pPr>
                  <w:autoSpaceDE w:val="0"/>
                  <w:autoSpaceDN w:val="0"/>
                  <w:adjustRightInd w:val="0"/>
                  <w:spacing w:before="120" w:after="120" w:line="240" w:lineRule="auto"/>
                  <w:rPr>
                    <w:rFonts w:eastAsia="Times New Roman"/>
                    <w:color w:val="7B7B7B" w:themeColor="accent3" w:themeShade="BF"/>
                    <w:lang w:eastAsia="en-GB"/>
                  </w:rPr>
                </w:pPr>
                <w:r w:rsidRPr="009370EA">
                  <w:rPr>
                    <w:rFonts w:eastAsia="Times New Roman"/>
                    <w:color w:val="7B7B7B" w:themeColor="accent3" w:themeShade="BF"/>
                    <w:lang w:eastAsia="en-GB"/>
                  </w:rPr>
                  <w:t xml:space="preserve">Identify UK independent cost effectiveness analyses from a reputable HTA organisation e.g. NICE, SMC, AWMSG. If available, report their recommendations and check for stated reasons for the recommendations. Was the estimate of cost effectiveness considered to be reliable? To what assumptions was the estimate most sensitive? </w:t>
                </w:r>
              </w:p>
              <w:p w14:paraId="143BD18D" w14:textId="77777777" w:rsidR="009370EA" w:rsidRPr="009370EA" w:rsidRDefault="009370EA" w:rsidP="009370EA">
                <w:pPr>
                  <w:autoSpaceDE w:val="0"/>
                  <w:autoSpaceDN w:val="0"/>
                  <w:adjustRightInd w:val="0"/>
                  <w:spacing w:before="120" w:after="120" w:line="240" w:lineRule="auto"/>
                  <w:rPr>
                    <w:rFonts w:eastAsia="Times New Roman"/>
                    <w:color w:val="7B7B7B" w:themeColor="accent3" w:themeShade="BF"/>
                    <w:lang w:eastAsia="en-GB"/>
                  </w:rPr>
                </w:pPr>
                <w:r w:rsidRPr="009370EA">
                  <w:rPr>
                    <w:rFonts w:eastAsia="Times New Roman"/>
                    <w:color w:val="7B7B7B" w:themeColor="accent3" w:themeShade="BF"/>
                    <w:lang w:eastAsia="en-GB"/>
                  </w:rPr>
                  <w:t>In the absence of the above, consider other published reports, but note that these may have been conducted in different countries, operating different health care systems, and may not be relevant to the UK.</w:t>
                </w:r>
              </w:p>
              <w:p w14:paraId="2F7DF91B" w14:textId="73501A48" w:rsidR="0053551A" w:rsidRPr="00BE623B" w:rsidRDefault="009370EA" w:rsidP="00BE623B">
                <w:pPr>
                  <w:autoSpaceDE w:val="0"/>
                  <w:autoSpaceDN w:val="0"/>
                  <w:adjustRightInd w:val="0"/>
                  <w:spacing w:before="120" w:after="120" w:line="240" w:lineRule="auto"/>
                  <w:rPr>
                    <w:rFonts w:eastAsia="Times New Roman"/>
                    <w:color w:val="7B7B7B" w:themeColor="accent3" w:themeShade="BF"/>
                    <w:lang w:eastAsia="en-GB"/>
                  </w:rPr>
                </w:pPr>
                <w:r w:rsidRPr="009370EA">
                  <w:rPr>
                    <w:rFonts w:eastAsia="Times New Roman"/>
                    <w:color w:val="7B7B7B" w:themeColor="accent3" w:themeShade="BF"/>
                    <w:lang w:eastAsia="en-GB"/>
                  </w:rPr>
                  <w:t xml:space="preserve">Manufacturers’ estimates presented in marketing materials rarely provide enough information to conduct a proper critique and may not have been independently peer reviewed. Use as a last resort and highlight uncertainties. </w:t>
                </w:r>
              </w:p>
            </w:tc>
          </w:sdtContent>
        </w:sdt>
      </w:tr>
    </w:tbl>
    <w:p w14:paraId="3DC934DB" w14:textId="436229FF" w:rsidR="00BE623B" w:rsidRDefault="00BE623B" w:rsidP="00BE623B">
      <w:pPr>
        <w:pStyle w:val="Heading3"/>
      </w:pPr>
      <w:r>
        <w:lastRenderedPageBreak/>
        <w:t>Strengths and limitations of the evidence</w:t>
      </w:r>
      <w:r w:rsidR="002A3CD9">
        <w:t xml:space="preserve"> for cost effectiveness of the product in proposed use</w:t>
      </w:r>
    </w:p>
    <w:tbl>
      <w:tblPr>
        <w:tblStyle w:val="TableGridLight"/>
        <w:tblW w:w="0" w:type="auto"/>
        <w:tblLook w:val="04A0" w:firstRow="1" w:lastRow="0" w:firstColumn="1" w:lastColumn="0" w:noHBand="0" w:noVBand="1"/>
      </w:tblPr>
      <w:tblGrid>
        <w:gridCol w:w="10456"/>
      </w:tblGrid>
      <w:tr w:rsidR="00BE623B" w14:paraId="1AF1DF0F" w14:textId="77777777" w:rsidTr="003F52F8">
        <w:sdt>
          <w:sdtPr>
            <w:id w:val="-1269929855"/>
            <w:placeholder>
              <w:docPart w:val="CC81F9B4ABE849A586246B5BCD275F2F"/>
            </w:placeholder>
            <w:showingPlcHdr/>
          </w:sdtPr>
          <w:sdtEndPr/>
          <w:sdtContent>
            <w:tc>
              <w:tcPr>
                <w:tcW w:w="10456" w:type="dxa"/>
              </w:tcPr>
              <w:p w14:paraId="6AFD855B" w14:textId="77777777" w:rsidR="00BE623B" w:rsidRDefault="00BE623B" w:rsidP="003F52F8">
                <w:r w:rsidRPr="00D81B88">
                  <w:rPr>
                    <w:rStyle w:val="PlaceholderText"/>
                  </w:rPr>
                  <w:t>Click or tap here to enter text.</w:t>
                </w:r>
              </w:p>
            </w:tc>
          </w:sdtContent>
        </w:sdt>
      </w:tr>
    </w:tbl>
    <w:p w14:paraId="5229002A" w14:textId="43B6C470" w:rsidR="004D2F83" w:rsidRDefault="004D2F83" w:rsidP="004D2F83">
      <w:pPr>
        <w:pStyle w:val="Heading3"/>
      </w:pPr>
      <w:r w:rsidRPr="008C0CC7">
        <w:t xml:space="preserve">Could the product improve overall </w:t>
      </w:r>
      <w:r>
        <w:t>cost-</w:t>
      </w:r>
      <w:r w:rsidRPr="008B2BC2">
        <w:t>effectiveness</w:t>
      </w:r>
      <w:r w:rsidRPr="008C0CC7">
        <w:t xml:space="preserve"> of the pathway? </w:t>
      </w:r>
    </w:p>
    <w:tbl>
      <w:tblPr>
        <w:tblStyle w:val="TableGridLight"/>
        <w:tblW w:w="0" w:type="auto"/>
        <w:tblLook w:val="04A0" w:firstRow="1" w:lastRow="0" w:firstColumn="1" w:lastColumn="0" w:noHBand="0" w:noVBand="1"/>
      </w:tblPr>
      <w:tblGrid>
        <w:gridCol w:w="10456"/>
      </w:tblGrid>
      <w:tr w:rsidR="004D2F83" w14:paraId="119F8BA4" w14:textId="77777777">
        <w:sdt>
          <w:sdtPr>
            <w:id w:val="258960955"/>
            <w:placeholder>
              <w:docPart w:val="DefaultPlaceholder_-1854013440"/>
            </w:placeholder>
            <w:showingPlcHdr/>
          </w:sdtPr>
          <w:sdtEndPr/>
          <w:sdtContent>
            <w:tc>
              <w:tcPr>
                <w:tcW w:w="10456" w:type="dxa"/>
              </w:tcPr>
              <w:p w14:paraId="09F831EA" w14:textId="1A9586F0" w:rsidR="004D2F83" w:rsidRDefault="00941FEE">
                <w:r w:rsidRPr="00D81B88">
                  <w:rPr>
                    <w:rStyle w:val="PlaceholderText"/>
                  </w:rPr>
                  <w:t>Click or tap here to enter text.</w:t>
                </w:r>
              </w:p>
            </w:tc>
          </w:sdtContent>
        </w:sdt>
      </w:tr>
    </w:tbl>
    <w:p w14:paraId="5A916180" w14:textId="5E554787" w:rsidR="00610834" w:rsidRDefault="005F612A" w:rsidP="00610834">
      <w:pPr>
        <w:pStyle w:val="Heading2"/>
      </w:pPr>
      <w:r>
        <w:t>Other evidence</w:t>
      </w:r>
    </w:p>
    <w:p w14:paraId="16564C16" w14:textId="0D9CB5C0" w:rsidR="00610834" w:rsidRDefault="00FF5B29" w:rsidP="00610834">
      <w:pPr>
        <w:pStyle w:val="Heading3"/>
      </w:pPr>
      <w:r w:rsidRPr="00FF5B29">
        <w:t>Summarise the evidence for efficacy</w:t>
      </w:r>
      <w:r w:rsidR="00966A9E">
        <w:t xml:space="preserve"> of the product</w:t>
      </w:r>
      <w:r w:rsidRPr="00FF5B29">
        <w:t xml:space="preserve"> and safety data in other use</w:t>
      </w:r>
    </w:p>
    <w:p w14:paraId="07B1A0A4" w14:textId="478C7ED6" w:rsidR="00610834" w:rsidRDefault="0053191F" w:rsidP="00610834">
      <w:r w:rsidRPr="0053191F">
        <w:t>If relevant, include brief details of other efficacy and safety data with some relevance to the decision problem</w:t>
      </w:r>
      <w:r>
        <w:t xml:space="preserve">. For example, </w:t>
      </w:r>
      <w:r w:rsidRPr="0053191F">
        <w:t>use of lixisenatide in dual therapy when the focus of the review is use in triple therapy</w:t>
      </w:r>
      <w:r w:rsidR="00727E55">
        <w:t>. Include strengths and limitations of the evidence.</w:t>
      </w:r>
    </w:p>
    <w:tbl>
      <w:tblPr>
        <w:tblStyle w:val="TableGridLight"/>
        <w:tblW w:w="0" w:type="auto"/>
        <w:tblLook w:val="04A0" w:firstRow="1" w:lastRow="0" w:firstColumn="1" w:lastColumn="0" w:noHBand="0" w:noVBand="1"/>
      </w:tblPr>
      <w:tblGrid>
        <w:gridCol w:w="10456"/>
      </w:tblGrid>
      <w:tr w:rsidR="00610834" w14:paraId="0F91C08D" w14:textId="77777777" w:rsidTr="003F52F8">
        <w:sdt>
          <w:sdtPr>
            <w:id w:val="1100226091"/>
            <w:placeholder>
              <w:docPart w:val="84BCF7514FC04CACBBB58D2C4BAD12F8"/>
            </w:placeholder>
            <w:showingPlcHdr/>
          </w:sdtPr>
          <w:sdtEndPr/>
          <w:sdtContent>
            <w:tc>
              <w:tcPr>
                <w:tcW w:w="10456" w:type="dxa"/>
              </w:tcPr>
              <w:p w14:paraId="446C7358" w14:textId="77777777" w:rsidR="00610834" w:rsidRDefault="00610834" w:rsidP="003F52F8">
                <w:r w:rsidRPr="00D81B88">
                  <w:rPr>
                    <w:rStyle w:val="PlaceholderText"/>
                  </w:rPr>
                  <w:t>Click or tap here to enter text.</w:t>
                </w:r>
              </w:p>
            </w:tc>
          </w:sdtContent>
        </w:sdt>
      </w:tr>
    </w:tbl>
    <w:p w14:paraId="7877C244" w14:textId="1188756E" w:rsidR="00794438" w:rsidRDefault="00794438" w:rsidP="00794438">
      <w:pPr>
        <w:pStyle w:val="Heading2"/>
      </w:pPr>
      <w:r>
        <w:t>Affordability</w:t>
      </w:r>
    </w:p>
    <w:p w14:paraId="5B45D102" w14:textId="77777777" w:rsidR="00AE428C" w:rsidRDefault="00397D4D" w:rsidP="00AE428C">
      <w:pPr>
        <w:pStyle w:val="Heading3"/>
      </w:pPr>
      <w:r>
        <w:t>Cost of the product (excluding VAT)</w:t>
      </w:r>
    </w:p>
    <w:p w14:paraId="050EA27E" w14:textId="57044E89" w:rsidR="00397D4D" w:rsidRDefault="00397D4D" w:rsidP="00397D4D">
      <w:r>
        <w:t>Include primary care cost and secondary care costs. Specify if listed prices are branded or generic. Specify pack sizes.</w:t>
      </w:r>
    </w:p>
    <w:tbl>
      <w:tblPr>
        <w:tblStyle w:val="TableGridLight"/>
        <w:tblW w:w="0" w:type="auto"/>
        <w:tblLook w:val="04A0" w:firstRow="1" w:lastRow="0" w:firstColumn="1" w:lastColumn="0" w:noHBand="0" w:noVBand="1"/>
      </w:tblPr>
      <w:tblGrid>
        <w:gridCol w:w="10456"/>
      </w:tblGrid>
      <w:tr w:rsidR="00164EC1" w14:paraId="6987138E" w14:textId="77777777">
        <w:sdt>
          <w:sdtPr>
            <w:id w:val="1083955343"/>
            <w:placeholder>
              <w:docPart w:val="DefaultPlaceholder_-1854013440"/>
            </w:placeholder>
            <w:showingPlcHdr/>
          </w:sdtPr>
          <w:sdtEndPr/>
          <w:sdtContent>
            <w:tc>
              <w:tcPr>
                <w:tcW w:w="10456" w:type="dxa"/>
              </w:tcPr>
              <w:p w14:paraId="6709441E" w14:textId="2A8A30AA" w:rsidR="00164EC1" w:rsidRDefault="00941FEE">
                <w:r w:rsidRPr="00D81B88">
                  <w:rPr>
                    <w:rStyle w:val="PlaceholderText"/>
                  </w:rPr>
                  <w:t>Click or tap here to enter text.</w:t>
                </w:r>
              </w:p>
            </w:tc>
          </w:sdtContent>
        </w:sdt>
      </w:tr>
    </w:tbl>
    <w:p w14:paraId="240F2B13" w14:textId="77777777" w:rsidR="00AE428C" w:rsidRDefault="00397D4D" w:rsidP="00AE428C">
      <w:pPr>
        <w:pStyle w:val="Heading3"/>
      </w:pPr>
      <w:r>
        <w:t>Comparative cost of existing alternative treatments</w:t>
      </w:r>
    </w:p>
    <w:p w14:paraId="1D7C6AE8" w14:textId="0A135E23" w:rsidR="00397D4D" w:rsidRDefault="00397D4D" w:rsidP="00397D4D">
      <w:r>
        <w:t>Please state comparative costs for each existing treatment option. Use most cost-effective comparator which may be branded or generic. Include primary care cost and secondary care costs. Specify if listed prices are branded or generic. Specify pack sizes</w:t>
      </w:r>
    </w:p>
    <w:tbl>
      <w:tblPr>
        <w:tblStyle w:val="TableGridLight"/>
        <w:tblW w:w="0" w:type="auto"/>
        <w:tblLook w:val="04A0" w:firstRow="1" w:lastRow="0" w:firstColumn="1" w:lastColumn="0" w:noHBand="0" w:noVBand="1"/>
      </w:tblPr>
      <w:tblGrid>
        <w:gridCol w:w="10456"/>
      </w:tblGrid>
      <w:tr w:rsidR="00164EC1" w14:paraId="4A4FBA52" w14:textId="77777777">
        <w:sdt>
          <w:sdtPr>
            <w:id w:val="1475791427"/>
            <w:placeholder>
              <w:docPart w:val="DefaultPlaceholder_-1854013440"/>
            </w:placeholder>
          </w:sdtPr>
          <w:sdtEndPr/>
          <w:sdtContent>
            <w:tc>
              <w:tcPr>
                <w:tcW w:w="10456" w:type="dxa"/>
              </w:tcPr>
              <w:p w14:paraId="55C7F4D9" w14:textId="02402FD1" w:rsidR="00FE1970" w:rsidRPr="00FE1970" w:rsidRDefault="00FE1970" w:rsidP="00FE1970">
                <w:pPr>
                  <w:rPr>
                    <w:color w:val="7B7B7B" w:themeColor="accent3" w:themeShade="BF"/>
                  </w:rPr>
                </w:pPr>
                <w:r w:rsidRPr="00FE1970">
                  <w:rPr>
                    <w:color w:val="7B7B7B" w:themeColor="accent3" w:themeShade="BF"/>
                  </w:rPr>
                  <w:t>Briefly comment on the acquisition costs of the medicine and relevant comparators.</w:t>
                </w:r>
              </w:p>
              <w:p w14:paraId="73090C2F" w14:textId="77777777" w:rsidR="00FE1970" w:rsidRPr="00FE1970" w:rsidRDefault="00FE1970" w:rsidP="00FE1970">
                <w:pPr>
                  <w:rPr>
                    <w:color w:val="7B7B7B" w:themeColor="accent3" w:themeShade="BF"/>
                  </w:rPr>
                </w:pPr>
                <w:r>
                  <w:t>•</w:t>
                </w:r>
                <w:r>
                  <w:tab/>
                </w:r>
                <w:r w:rsidRPr="00FE1970">
                  <w:rPr>
                    <w:color w:val="7B7B7B" w:themeColor="accent3" w:themeShade="BF"/>
                  </w:rPr>
                  <w:t xml:space="preserve">Tabulate actual costs. </w:t>
                </w:r>
              </w:p>
              <w:p w14:paraId="7E06148F" w14:textId="3D2561BB" w:rsidR="00164EC1" w:rsidRDefault="00FE1970" w:rsidP="00FE1970">
                <w:r w:rsidRPr="00FE1970">
                  <w:rPr>
                    <w:color w:val="7B7B7B" w:themeColor="accent3" w:themeShade="BF"/>
                  </w:rPr>
                  <w:t>•</w:t>
                </w:r>
                <w:r w:rsidRPr="00FE1970">
                  <w:rPr>
                    <w:color w:val="7B7B7B" w:themeColor="accent3" w:themeShade="BF"/>
                  </w:rPr>
                  <w:tab/>
                  <w:t>Add footnote to table of where costs obtained from and date of the source.</w:t>
                </w:r>
              </w:p>
            </w:tc>
          </w:sdtContent>
        </w:sdt>
      </w:tr>
    </w:tbl>
    <w:p w14:paraId="4436716F" w14:textId="77777777" w:rsidR="00E81DFC" w:rsidRDefault="00E81DFC" w:rsidP="00AE428C">
      <w:pPr>
        <w:pStyle w:val="Heading3"/>
      </w:pPr>
    </w:p>
    <w:tbl>
      <w:tblPr>
        <w:tblStyle w:val="TableGrid"/>
        <w:tblW w:w="5000" w:type="pct"/>
        <w:tblLook w:val="04A0" w:firstRow="1" w:lastRow="0" w:firstColumn="1" w:lastColumn="0" w:noHBand="0" w:noVBand="1"/>
      </w:tblPr>
      <w:tblGrid>
        <w:gridCol w:w="3480"/>
        <w:gridCol w:w="2906"/>
        <w:gridCol w:w="1978"/>
        <w:gridCol w:w="2092"/>
      </w:tblGrid>
      <w:tr w:rsidR="00E81DFC" w:rsidRPr="004906A3" w14:paraId="7714E1FA" w14:textId="77777777" w:rsidTr="00193197">
        <w:tc>
          <w:tcPr>
            <w:tcW w:w="3480" w:type="dxa"/>
          </w:tcPr>
          <w:p w14:paraId="1D2F9545" w14:textId="77777777" w:rsidR="00E81DFC" w:rsidRPr="004906A3" w:rsidRDefault="00E81DFC" w:rsidP="003F52F8">
            <w:pPr>
              <w:pStyle w:val="NoSpacing"/>
              <w:rPr>
                <w:b/>
                <w:sz w:val="22"/>
                <w:szCs w:val="22"/>
              </w:rPr>
            </w:pPr>
            <w:r w:rsidRPr="004906A3">
              <w:rPr>
                <w:b/>
                <w:sz w:val="22"/>
                <w:szCs w:val="22"/>
              </w:rPr>
              <w:t xml:space="preserve">Drug </w:t>
            </w:r>
          </w:p>
        </w:tc>
        <w:tc>
          <w:tcPr>
            <w:tcW w:w="2906" w:type="dxa"/>
          </w:tcPr>
          <w:p w14:paraId="457E2D44" w14:textId="77777777" w:rsidR="00E81DFC" w:rsidRPr="004906A3" w:rsidRDefault="00E81DFC" w:rsidP="003F52F8">
            <w:pPr>
              <w:pStyle w:val="NoSpacing"/>
              <w:rPr>
                <w:b/>
                <w:sz w:val="22"/>
                <w:szCs w:val="22"/>
              </w:rPr>
            </w:pPr>
            <w:r w:rsidRPr="004906A3">
              <w:rPr>
                <w:b/>
                <w:sz w:val="22"/>
                <w:szCs w:val="22"/>
              </w:rPr>
              <w:t>Example regimen</w:t>
            </w:r>
          </w:p>
        </w:tc>
        <w:tc>
          <w:tcPr>
            <w:tcW w:w="1978" w:type="dxa"/>
          </w:tcPr>
          <w:p w14:paraId="149B6232" w14:textId="77777777" w:rsidR="00E81DFC" w:rsidRPr="004906A3" w:rsidRDefault="00E81DFC" w:rsidP="003F52F8">
            <w:pPr>
              <w:pStyle w:val="NoSpacing"/>
              <w:rPr>
                <w:b/>
                <w:sz w:val="22"/>
                <w:szCs w:val="22"/>
              </w:rPr>
            </w:pPr>
            <w:r w:rsidRPr="004906A3">
              <w:rPr>
                <w:b/>
                <w:sz w:val="22"/>
                <w:szCs w:val="22"/>
              </w:rPr>
              <w:t>Pack cost</w:t>
            </w:r>
          </w:p>
        </w:tc>
        <w:tc>
          <w:tcPr>
            <w:tcW w:w="2092" w:type="dxa"/>
          </w:tcPr>
          <w:p w14:paraId="2812DF7F" w14:textId="77777777" w:rsidR="00E81DFC" w:rsidRPr="004906A3" w:rsidRDefault="00E81DFC" w:rsidP="003F52F8">
            <w:pPr>
              <w:pStyle w:val="NoSpacing"/>
              <w:rPr>
                <w:b/>
                <w:sz w:val="22"/>
                <w:szCs w:val="22"/>
              </w:rPr>
            </w:pPr>
            <w:r w:rsidRPr="004906A3">
              <w:rPr>
                <w:b/>
                <w:sz w:val="22"/>
                <w:szCs w:val="22"/>
              </w:rPr>
              <w:t>Cost per patient per course/ per year (ex VAT)</w:t>
            </w:r>
          </w:p>
        </w:tc>
      </w:tr>
      <w:tr w:rsidR="00E81DFC" w:rsidRPr="004906A3" w14:paraId="34AC1E7D" w14:textId="77777777" w:rsidTr="00193197">
        <w:tc>
          <w:tcPr>
            <w:tcW w:w="3480" w:type="dxa"/>
          </w:tcPr>
          <w:p w14:paraId="772E21AA" w14:textId="77777777" w:rsidR="00E81DFC" w:rsidRPr="004906A3" w:rsidRDefault="00E81DFC" w:rsidP="003F52F8">
            <w:pPr>
              <w:pStyle w:val="NoSpacing"/>
              <w:rPr>
                <w:b/>
                <w:sz w:val="22"/>
                <w:szCs w:val="22"/>
              </w:rPr>
            </w:pPr>
          </w:p>
        </w:tc>
        <w:tc>
          <w:tcPr>
            <w:tcW w:w="2906" w:type="dxa"/>
          </w:tcPr>
          <w:p w14:paraId="3FCE5BB0" w14:textId="77777777" w:rsidR="00E81DFC" w:rsidRPr="004906A3" w:rsidRDefault="00E81DFC" w:rsidP="003F52F8">
            <w:pPr>
              <w:pStyle w:val="NoSpacing"/>
              <w:rPr>
                <w:b/>
                <w:sz w:val="22"/>
                <w:szCs w:val="22"/>
              </w:rPr>
            </w:pPr>
          </w:p>
        </w:tc>
        <w:tc>
          <w:tcPr>
            <w:tcW w:w="1978" w:type="dxa"/>
          </w:tcPr>
          <w:p w14:paraId="6AA03C30" w14:textId="77777777" w:rsidR="00E81DFC" w:rsidRPr="004906A3" w:rsidRDefault="00E81DFC" w:rsidP="003F52F8">
            <w:pPr>
              <w:pStyle w:val="NoSpacing"/>
              <w:rPr>
                <w:b/>
                <w:sz w:val="22"/>
                <w:szCs w:val="22"/>
              </w:rPr>
            </w:pPr>
          </w:p>
        </w:tc>
        <w:tc>
          <w:tcPr>
            <w:tcW w:w="2092" w:type="dxa"/>
          </w:tcPr>
          <w:p w14:paraId="2031E1B2" w14:textId="77777777" w:rsidR="00E81DFC" w:rsidRPr="004906A3" w:rsidRDefault="00E81DFC" w:rsidP="003F52F8">
            <w:pPr>
              <w:pStyle w:val="NoSpacing"/>
              <w:rPr>
                <w:b/>
                <w:sz w:val="22"/>
                <w:szCs w:val="22"/>
              </w:rPr>
            </w:pPr>
          </w:p>
        </w:tc>
      </w:tr>
      <w:tr w:rsidR="00E81DFC" w:rsidRPr="004906A3" w14:paraId="0FC7D365" w14:textId="77777777" w:rsidTr="00193197">
        <w:tc>
          <w:tcPr>
            <w:tcW w:w="3480" w:type="dxa"/>
          </w:tcPr>
          <w:p w14:paraId="4A1A7D6C" w14:textId="77777777" w:rsidR="00E81DFC" w:rsidRPr="004906A3" w:rsidRDefault="00E81DFC" w:rsidP="003F52F8">
            <w:pPr>
              <w:pStyle w:val="NoSpacing"/>
              <w:rPr>
                <w:sz w:val="22"/>
                <w:szCs w:val="22"/>
              </w:rPr>
            </w:pPr>
          </w:p>
        </w:tc>
        <w:tc>
          <w:tcPr>
            <w:tcW w:w="2906" w:type="dxa"/>
          </w:tcPr>
          <w:p w14:paraId="754A742B" w14:textId="77777777" w:rsidR="00E81DFC" w:rsidRPr="004906A3" w:rsidRDefault="00E81DFC" w:rsidP="003F52F8">
            <w:pPr>
              <w:pStyle w:val="NoSpacing"/>
              <w:rPr>
                <w:sz w:val="22"/>
                <w:szCs w:val="22"/>
              </w:rPr>
            </w:pPr>
          </w:p>
        </w:tc>
        <w:tc>
          <w:tcPr>
            <w:tcW w:w="1978" w:type="dxa"/>
          </w:tcPr>
          <w:p w14:paraId="445790F4" w14:textId="77777777" w:rsidR="00E81DFC" w:rsidRPr="004906A3" w:rsidRDefault="00E81DFC" w:rsidP="003F52F8">
            <w:pPr>
              <w:pStyle w:val="NoSpacing"/>
              <w:rPr>
                <w:sz w:val="22"/>
                <w:szCs w:val="22"/>
              </w:rPr>
            </w:pPr>
          </w:p>
        </w:tc>
        <w:tc>
          <w:tcPr>
            <w:tcW w:w="2092" w:type="dxa"/>
          </w:tcPr>
          <w:p w14:paraId="6E60B9E1" w14:textId="77777777" w:rsidR="00E81DFC" w:rsidRPr="004906A3" w:rsidRDefault="00E81DFC" w:rsidP="003F52F8">
            <w:pPr>
              <w:pStyle w:val="NoSpacing"/>
              <w:rPr>
                <w:sz w:val="22"/>
                <w:szCs w:val="22"/>
              </w:rPr>
            </w:pPr>
          </w:p>
        </w:tc>
      </w:tr>
      <w:tr w:rsidR="00E81DFC" w:rsidRPr="004906A3" w14:paraId="275FA3D6" w14:textId="77777777" w:rsidTr="00193197">
        <w:tc>
          <w:tcPr>
            <w:tcW w:w="3480" w:type="dxa"/>
          </w:tcPr>
          <w:p w14:paraId="0005777A" w14:textId="77777777" w:rsidR="00E81DFC" w:rsidRPr="004906A3" w:rsidRDefault="00E81DFC" w:rsidP="003F52F8">
            <w:pPr>
              <w:pStyle w:val="NoSpacing"/>
              <w:rPr>
                <w:sz w:val="22"/>
                <w:szCs w:val="22"/>
              </w:rPr>
            </w:pPr>
          </w:p>
        </w:tc>
        <w:tc>
          <w:tcPr>
            <w:tcW w:w="2906" w:type="dxa"/>
          </w:tcPr>
          <w:p w14:paraId="6CC5361F" w14:textId="77777777" w:rsidR="00E81DFC" w:rsidRPr="004906A3" w:rsidRDefault="00E81DFC" w:rsidP="003F52F8">
            <w:pPr>
              <w:pStyle w:val="NoSpacing"/>
              <w:rPr>
                <w:sz w:val="22"/>
                <w:szCs w:val="22"/>
              </w:rPr>
            </w:pPr>
          </w:p>
        </w:tc>
        <w:tc>
          <w:tcPr>
            <w:tcW w:w="1978" w:type="dxa"/>
          </w:tcPr>
          <w:p w14:paraId="64BA22F2" w14:textId="77777777" w:rsidR="00E81DFC" w:rsidRPr="004906A3" w:rsidRDefault="00E81DFC" w:rsidP="003F52F8">
            <w:pPr>
              <w:pStyle w:val="NoSpacing"/>
              <w:rPr>
                <w:sz w:val="22"/>
                <w:szCs w:val="22"/>
              </w:rPr>
            </w:pPr>
          </w:p>
        </w:tc>
        <w:tc>
          <w:tcPr>
            <w:tcW w:w="2092" w:type="dxa"/>
          </w:tcPr>
          <w:p w14:paraId="53DB83E4" w14:textId="77777777" w:rsidR="00E81DFC" w:rsidRPr="004906A3" w:rsidRDefault="00E81DFC" w:rsidP="003F52F8">
            <w:pPr>
              <w:pStyle w:val="NoSpacing"/>
              <w:rPr>
                <w:sz w:val="22"/>
                <w:szCs w:val="22"/>
              </w:rPr>
            </w:pPr>
          </w:p>
        </w:tc>
      </w:tr>
      <w:tr w:rsidR="00E81DFC" w:rsidRPr="004906A3" w14:paraId="13F5231E" w14:textId="77777777" w:rsidTr="00193197">
        <w:tc>
          <w:tcPr>
            <w:tcW w:w="3480" w:type="dxa"/>
          </w:tcPr>
          <w:p w14:paraId="1B1D12B3" w14:textId="77777777" w:rsidR="00E81DFC" w:rsidRPr="004906A3" w:rsidRDefault="00E81DFC" w:rsidP="003F52F8">
            <w:pPr>
              <w:pStyle w:val="NoSpacing"/>
              <w:rPr>
                <w:sz w:val="22"/>
                <w:szCs w:val="22"/>
              </w:rPr>
            </w:pPr>
          </w:p>
        </w:tc>
        <w:tc>
          <w:tcPr>
            <w:tcW w:w="2906" w:type="dxa"/>
          </w:tcPr>
          <w:p w14:paraId="45631B38" w14:textId="77777777" w:rsidR="00E81DFC" w:rsidRPr="004906A3" w:rsidRDefault="00E81DFC" w:rsidP="003F52F8">
            <w:pPr>
              <w:pStyle w:val="NoSpacing"/>
              <w:rPr>
                <w:sz w:val="22"/>
                <w:szCs w:val="22"/>
              </w:rPr>
            </w:pPr>
          </w:p>
        </w:tc>
        <w:tc>
          <w:tcPr>
            <w:tcW w:w="1978" w:type="dxa"/>
          </w:tcPr>
          <w:p w14:paraId="0618040C" w14:textId="77777777" w:rsidR="00E81DFC" w:rsidRPr="004906A3" w:rsidRDefault="00E81DFC" w:rsidP="003F52F8">
            <w:pPr>
              <w:pStyle w:val="NoSpacing"/>
              <w:rPr>
                <w:sz w:val="22"/>
                <w:szCs w:val="22"/>
              </w:rPr>
            </w:pPr>
          </w:p>
        </w:tc>
        <w:tc>
          <w:tcPr>
            <w:tcW w:w="2092" w:type="dxa"/>
          </w:tcPr>
          <w:p w14:paraId="625FE586" w14:textId="77777777" w:rsidR="00E81DFC" w:rsidRPr="004906A3" w:rsidRDefault="00E81DFC" w:rsidP="003F52F8">
            <w:pPr>
              <w:pStyle w:val="NoSpacing"/>
              <w:rPr>
                <w:sz w:val="22"/>
                <w:szCs w:val="22"/>
              </w:rPr>
            </w:pPr>
          </w:p>
        </w:tc>
      </w:tr>
      <w:tr w:rsidR="00E81DFC" w:rsidRPr="00187E96" w14:paraId="0F84CAEF" w14:textId="77777777" w:rsidTr="00193197">
        <w:tc>
          <w:tcPr>
            <w:tcW w:w="10456" w:type="dxa"/>
            <w:gridSpan w:val="4"/>
          </w:tcPr>
          <w:p w14:paraId="3E50FCC8" w14:textId="77777777" w:rsidR="00E81DFC" w:rsidRPr="00187E96" w:rsidRDefault="00E81DFC" w:rsidP="003F52F8">
            <w:pPr>
              <w:pStyle w:val="NoSpacing"/>
              <w:rPr>
                <w:sz w:val="18"/>
                <w:szCs w:val="18"/>
              </w:rPr>
            </w:pPr>
            <w:r w:rsidRPr="00187E96">
              <w:rPr>
                <w:sz w:val="18"/>
                <w:szCs w:val="18"/>
              </w:rPr>
              <w:t xml:space="preserve">Costs based on NHSBSA dm+d list prices DATE. </w:t>
            </w:r>
            <w:r w:rsidRPr="00E81DFC">
              <w:rPr>
                <w:sz w:val="18"/>
                <w:szCs w:val="18"/>
                <w:highlight w:val="yellow"/>
              </w:rPr>
              <w:t>*add dm+ d info</w:t>
            </w:r>
          </w:p>
          <w:p w14:paraId="43FE580D" w14:textId="77777777" w:rsidR="00E81DFC" w:rsidRPr="00187E96" w:rsidRDefault="00E81DFC" w:rsidP="003F52F8">
            <w:pPr>
              <w:pStyle w:val="NoSpacing"/>
            </w:pPr>
            <w:r w:rsidRPr="00187E96">
              <w:rPr>
                <w:sz w:val="18"/>
                <w:szCs w:val="18"/>
              </w:rPr>
              <w:t>This table does not imply therapeutic equivalence of drugs or doses.</w:t>
            </w:r>
          </w:p>
        </w:tc>
      </w:tr>
    </w:tbl>
    <w:p w14:paraId="3EC51B27" w14:textId="13C59B4A" w:rsidR="00193197" w:rsidRDefault="00941421" w:rsidP="00193197">
      <w:pPr>
        <w:pStyle w:val="Heading3"/>
      </w:pPr>
      <w:r w:rsidRPr="00941421">
        <w:t>Associated additional costs or available discounts</w:t>
      </w:r>
    </w:p>
    <w:p w14:paraId="08CF55EB" w14:textId="0B31461D" w:rsidR="00941421" w:rsidRPr="00941421" w:rsidRDefault="00B6051A" w:rsidP="00941421">
      <w:r>
        <w:t xml:space="preserve">For example, </w:t>
      </w:r>
      <w:r w:rsidRPr="00B6051A">
        <w:t>monitoring costs</w:t>
      </w:r>
      <w:r>
        <w:t xml:space="preserve"> or </w:t>
      </w:r>
      <w:r w:rsidRPr="00B6051A">
        <w:t>patient access schemes</w:t>
      </w:r>
      <w:r>
        <w:t>.</w:t>
      </w:r>
    </w:p>
    <w:tbl>
      <w:tblPr>
        <w:tblStyle w:val="TableGridLight"/>
        <w:tblW w:w="0" w:type="auto"/>
        <w:tblLook w:val="04A0" w:firstRow="1" w:lastRow="0" w:firstColumn="1" w:lastColumn="0" w:noHBand="0" w:noVBand="1"/>
      </w:tblPr>
      <w:tblGrid>
        <w:gridCol w:w="10456"/>
      </w:tblGrid>
      <w:tr w:rsidR="00193197" w14:paraId="2B049F24" w14:textId="77777777" w:rsidTr="003F52F8">
        <w:sdt>
          <w:sdtPr>
            <w:id w:val="-1597625705"/>
            <w:placeholder>
              <w:docPart w:val="781C295B6B35484A92D57664A6F4D2C0"/>
            </w:placeholder>
            <w:showingPlcHdr/>
          </w:sdtPr>
          <w:sdtEndPr/>
          <w:sdtContent>
            <w:tc>
              <w:tcPr>
                <w:tcW w:w="10456" w:type="dxa"/>
              </w:tcPr>
              <w:p w14:paraId="2AAF8817" w14:textId="77777777" w:rsidR="00193197" w:rsidRDefault="00193197" w:rsidP="003F52F8">
                <w:r w:rsidRPr="00D81B88">
                  <w:rPr>
                    <w:rStyle w:val="PlaceholderText"/>
                  </w:rPr>
                  <w:t>Click or tap here to enter text.</w:t>
                </w:r>
              </w:p>
            </w:tc>
          </w:sdtContent>
        </w:sdt>
      </w:tr>
    </w:tbl>
    <w:p w14:paraId="3E22AC28" w14:textId="56308F0D" w:rsidR="00AE428C" w:rsidRDefault="00397D4D" w:rsidP="00AE428C">
      <w:pPr>
        <w:pStyle w:val="Heading3"/>
      </w:pPr>
      <w:r>
        <w:lastRenderedPageBreak/>
        <w:t>Estimated number of patients to be treated per annum</w:t>
      </w:r>
      <w:r w:rsidR="000C1628">
        <w:t xml:space="preserve"> and net budget impact</w:t>
      </w:r>
    </w:p>
    <w:p w14:paraId="491E036C" w14:textId="6A579CAE" w:rsidR="00397D4D" w:rsidRDefault="00397D4D" w:rsidP="003D0256">
      <w:pPr>
        <w:keepNext/>
      </w:pPr>
      <w:r>
        <w:t>Based on Cheshire and Merseyside population of approx. 2.7M</w:t>
      </w:r>
    </w:p>
    <w:tbl>
      <w:tblPr>
        <w:tblStyle w:val="TableGridLight"/>
        <w:tblW w:w="0" w:type="auto"/>
        <w:tblLook w:val="04A0" w:firstRow="1" w:lastRow="0" w:firstColumn="1" w:lastColumn="0" w:noHBand="0" w:noVBand="1"/>
      </w:tblPr>
      <w:tblGrid>
        <w:gridCol w:w="10456"/>
      </w:tblGrid>
      <w:tr w:rsidR="00164EC1" w14:paraId="27024E94" w14:textId="77777777">
        <w:sdt>
          <w:sdtPr>
            <w:id w:val="-1275777331"/>
            <w:placeholder>
              <w:docPart w:val="DefaultPlaceholder_-1854013440"/>
            </w:placeholder>
          </w:sdtPr>
          <w:sdtEndPr/>
          <w:sdtContent>
            <w:tc>
              <w:tcPr>
                <w:tcW w:w="10456" w:type="dxa"/>
              </w:tcPr>
              <w:p w14:paraId="45F9332D" w14:textId="77777777" w:rsidR="004E7B47" w:rsidRPr="004E7B47" w:rsidRDefault="004E7B47" w:rsidP="004E7B47">
                <w:pPr>
                  <w:pStyle w:val="NoSpacing"/>
                  <w:spacing w:before="120" w:after="120"/>
                  <w:rPr>
                    <w:color w:val="7B7B7B" w:themeColor="accent3" w:themeShade="BF"/>
                    <w:sz w:val="22"/>
                    <w:szCs w:val="22"/>
                  </w:rPr>
                </w:pPr>
                <w:r w:rsidRPr="004E7B47">
                  <w:rPr>
                    <w:color w:val="7B7B7B" w:themeColor="accent3" w:themeShade="BF"/>
                    <w:sz w:val="22"/>
                    <w:szCs w:val="22"/>
                  </w:rPr>
                  <w:t xml:space="preserve">Outline estimates of the incidence and/or prevalence of the disease/condition per 100,000 population. Useful sources include local public health observatories, patient registries, NICE costing templates. </w:t>
                </w:r>
              </w:p>
              <w:p w14:paraId="042D2D34" w14:textId="77777777" w:rsidR="004E7B47" w:rsidRPr="004E7B47" w:rsidRDefault="004E7B47" w:rsidP="004E7B47">
                <w:pPr>
                  <w:pStyle w:val="NoSpacing"/>
                  <w:spacing w:before="120" w:after="120"/>
                  <w:rPr>
                    <w:color w:val="7B7B7B" w:themeColor="accent3" w:themeShade="BF"/>
                    <w:sz w:val="22"/>
                    <w:szCs w:val="22"/>
                  </w:rPr>
                </w:pPr>
                <w:r w:rsidRPr="004E7B47">
                  <w:rPr>
                    <w:color w:val="7B7B7B" w:themeColor="accent3" w:themeShade="BF"/>
                    <w:sz w:val="22"/>
                    <w:szCs w:val="22"/>
                  </w:rPr>
                  <w:t xml:space="preserve">Use information above to assess net budget impact. </w:t>
                </w:r>
              </w:p>
              <w:p w14:paraId="542BCDED" w14:textId="77777777" w:rsidR="004E7B47" w:rsidRPr="004E7B47" w:rsidRDefault="004E7B47" w:rsidP="004E7B47">
                <w:pPr>
                  <w:pStyle w:val="NoSpacing"/>
                  <w:spacing w:before="120" w:after="120"/>
                  <w:rPr>
                    <w:color w:val="7B7B7B" w:themeColor="accent3" w:themeShade="BF"/>
                    <w:sz w:val="22"/>
                    <w:szCs w:val="22"/>
                  </w:rPr>
                </w:pPr>
                <w:r w:rsidRPr="004E7B47">
                  <w:rPr>
                    <w:color w:val="7B7B7B" w:themeColor="accent3" w:themeShade="BF"/>
                    <w:sz w:val="22"/>
                    <w:szCs w:val="22"/>
                  </w:rPr>
                  <w:t>Quote cost per 100,000 population as a minimum.</w:t>
                </w:r>
              </w:p>
              <w:p w14:paraId="6FABA5BE" w14:textId="22796759" w:rsidR="00164EC1" w:rsidRPr="004E7B47" w:rsidRDefault="004E7B47" w:rsidP="004E7B47">
                <w:pPr>
                  <w:pStyle w:val="NoSpacing"/>
                  <w:spacing w:before="120" w:after="120"/>
                  <w:rPr>
                    <w:color w:val="7B7B7B" w:themeColor="accent3" w:themeShade="BF"/>
                    <w:sz w:val="22"/>
                    <w:szCs w:val="22"/>
                  </w:rPr>
                </w:pPr>
                <w:r w:rsidRPr="004E7B47">
                  <w:rPr>
                    <w:color w:val="7B7B7B" w:themeColor="accent3" w:themeShade="BF"/>
                    <w:sz w:val="22"/>
                    <w:szCs w:val="22"/>
                  </w:rPr>
                  <w:t>Local data can added by individual Places. For example, this may include likely uptake figures derived from ePACT data.</w:t>
                </w:r>
              </w:p>
            </w:tc>
          </w:sdtContent>
        </w:sdt>
      </w:tr>
    </w:tbl>
    <w:p w14:paraId="5241094F" w14:textId="1228B26A" w:rsidR="009A5CA4" w:rsidRDefault="00397D4D" w:rsidP="009A5CA4">
      <w:pPr>
        <w:pStyle w:val="Heading3"/>
      </w:pPr>
      <w:r>
        <w:t>What is the financial cost or saving resulting from the introduction of the product?</w:t>
      </w:r>
    </w:p>
    <w:p w14:paraId="4CBA679C" w14:textId="2497F8C2" w:rsidR="009A5CA4" w:rsidRPr="009A5CA4" w:rsidRDefault="0069651B" w:rsidP="009A5CA4">
      <w:r>
        <w:t xml:space="preserve">Please include drug costs and other </w:t>
      </w:r>
      <w:r w:rsidR="009B079C">
        <w:t xml:space="preserve">relevant </w:t>
      </w:r>
      <w:r>
        <w:t>costs</w:t>
      </w:r>
      <w:r w:rsidR="009B079C">
        <w:t xml:space="preserve"> /</w:t>
      </w:r>
      <w:r w:rsidR="00887437">
        <w:t xml:space="preserve"> </w:t>
      </w:r>
      <w:r w:rsidR="009B079C">
        <w:t>saving</w:t>
      </w:r>
      <w:r w:rsidR="00887437">
        <w:t>s</w:t>
      </w:r>
      <w:r w:rsidR="00341BCB">
        <w:t xml:space="preserve"> (e.g. capacity </w:t>
      </w:r>
      <w:r w:rsidR="00102271">
        <w:t>saving)</w:t>
      </w:r>
    </w:p>
    <w:tbl>
      <w:tblPr>
        <w:tblStyle w:val="TableGridLight"/>
        <w:tblW w:w="0" w:type="auto"/>
        <w:tblLook w:val="04A0" w:firstRow="1" w:lastRow="0" w:firstColumn="1" w:lastColumn="0" w:noHBand="0" w:noVBand="1"/>
      </w:tblPr>
      <w:tblGrid>
        <w:gridCol w:w="10456"/>
      </w:tblGrid>
      <w:tr w:rsidR="00164EC1" w14:paraId="3F0C8F4C" w14:textId="77777777">
        <w:sdt>
          <w:sdtPr>
            <w:id w:val="1429775688"/>
            <w:placeholder>
              <w:docPart w:val="DefaultPlaceholder_-1854013440"/>
            </w:placeholder>
            <w:showingPlcHdr/>
          </w:sdtPr>
          <w:sdtEndPr/>
          <w:sdtContent>
            <w:tc>
              <w:tcPr>
                <w:tcW w:w="10456" w:type="dxa"/>
              </w:tcPr>
              <w:p w14:paraId="5D91D7B1" w14:textId="078F7C79" w:rsidR="00164EC1" w:rsidRDefault="00941FEE">
                <w:r w:rsidRPr="00D81B88">
                  <w:rPr>
                    <w:rStyle w:val="PlaceholderText"/>
                  </w:rPr>
                  <w:t>Click or tap here to enter text.</w:t>
                </w:r>
              </w:p>
            </w:tc>
          </w:sdtContent>
        </w:sdt>
      </w:tr>
    </w:tbl>
    <w:p w14:paraId="6E7D6E59" w14:textId="086F43D9" w:rsidR="00AE428C" w:rsidRDefault="00CA1C30" w:rsidP="00AE428C">
      <w:pPr>
        <w:pStyle w:val="Heading3"/>
      </w:pPr>
      <w:r>
        <w:t>If there is a cost pressure</w:t>
      </w:r>
      <w:r w:rsidR="000C52FE">
        <w:t>,</w:t>
      </w:r>
      <w:r>
        <w:t xml:space="preserve"> </w:t>
      </w:r>
      <w:r w:rsidR="000C52FE">
        <w:t>c</w:t>
      </w:r>
      <w:r w:rsidR="00397D4D">
        <w:t xml:space="preserve">an </w:t>
      </w:r>
      <w:r w:rsidR="000C52FE">
        <w:t xml:space="preserve">this </w:t>
      </w:r>
      <w:r w:rsidR="00397D4D">
        <w:t xml:space="preserve">be </w:t>
      </w:r>
      <w:r w:rsidR="00E5547D">
        <w:t xml:space="preserve">offset </w:t>
      </w:r>
      <w:r w:rsidR="00397D4D">
        <w:t>by a reduction in expenditure on anything else?</w:t>
      </w:r>
    </w:p>
    <w:p w14:paraId="4B3D168C" w14:textId="0F84A367" w:rsidR="00397D4D" w:rsidRDefault="00397D4D" w:rsidP="00397D4D">
      <w:r>
        <w:t>Please specify, for example, could the use of this medicine improve secondary care capacity?</w:t>
      </w:r>
    </w:p>
    <w:tbl>
      <w:tblPr>
        <w:tblStyle w:val="TableGridLight"/>
        <w:tblW w:w="0" w:type="auto"/>
        <w:tblLook w:val="04A0" w:firstRow="1" w:lastRow="0" w:firstColumn="1" w:lastColumn="0" w:noHBand="0" w:noVBand="1"/>
      </w:tblPr>
      <w:tblGrid>
        <w:gridCol w:w="10456"/>
      </w:tblGrid>
      <w:tr w:rsidR="00164EC1" w14:paraId="016414BB" w14:textId="77777777">
        <w:sdt>
          <w:sdtPr>
            <w:id w:val="-1113507169"/>
            <w:placeholder>
              <w:docPart w:val="DefaultPlaceholder_-1854013440"/>
            </w:placeholder>
            <w:showingPlcHdr/>
          </w:sdtPr>
          <w:sdtEndPr/>
          <w:sdtContent>
            <w:tc>
              <w:tcPr>
                <w:tcW w:w="10456" w:type="dxa"/>
              </w:tcPr>
              <w:p w14:paraId="5FE222F6" w14:textId="216AFD98" w:rsidR="00164EC1" w:rsidRDefault="00941FEE">
                <w:r w:rsidRPr="00D81B88">
                  <w:rPr>
                    <w:rStyle w:val="PlaceholderText"/>
                  </w:rPr>
                  <w:t>Click or tap here to enter text.</w:t>
                </w:r>
              </w:p>
            </w:tc>
          </w:sdtContent>
        </w:sdt>
      </w:tr>
    </w:tbl>
    <w:p w14:paraId="655AE153" w14:textId="487DDCBF" w:rsidR="000E106B" w:rsidRDefault="000E106B" w:rsidP="000E106B">
      <w:pPr>
        <w:pStyle w:val="Heading2"/>
      </w:pPr>
      <w:r>
        <w:t>Implementation</w:t>
      </w:r>
    </w:p>
    <w:p w14:paraId="6A831779" w14:textId="14FC15F6" w:rsidR="000E106B" w:rsidRDefault="00D64D43" w:rsidP="000E106B">
      <w:pPr>
        <w:pStyle w:val="Heading3"/>
      </w:pPr>
      <w:r>
        <w:t>Briefly outline impact on service delivery</w:t>
      </w:r>
    </w:p>
    <w:p w14:paraId="4228737E" w14:textId="4F5E8AC5" w:rsidR="000E106B" w:rsidRDefault="000E106B" w:rsidP="009015A7">
      <w:r>
        <w:t xml:space="preserve">For example, </w:t>
      </w:r>
      <w:r w:rsidR="009015A7">
        <w:t>are there any productivity gains or losses, will use of this medicine free up nursing time, can it be delivered in primary rather than secondary care</w:t>
      </w:r>
      <w:r w:rsidR="00B9785A">
        <w:t>, w</w:t>
      </w:r>
      <w:r w:rsidR="009015A7">
        <w:t>ill implementation of the proposal require significant effort and resource</w:t>
      </w:r>
      <w:r w:rsidR="00B9785A">
        <w:t>? If</w:t>
      </w:r>
      <w:r w:rsidR="009015A7">
        <w:t xml:space="preserve"> wide-scale switching and monitoring </w:t>
      </w:r>
      <w:r w:rsidR="00B9785A">
        <w:t>is</w:t>
      </w:r>
      <w:r w:rsidR="009015A7">
        <w:t xml:space="preserve"> required</w:t>
      </w:r>
      <w:r w:rsidR="00B9785A">
        <w:t xml:space="preserve">, </w:t>
      </w:r>
      <w:r w:rsidR="009015A7">
        <w:t>would the benefits of the proposal offset these?</w:t>
      </w:r>
    </w:p>
    <w:tbl>
      <w:tblPr>
        <w:tblStyle w:val="TableGridLight"/>
        <w:tblW w:w="0" w:type="auto"/>
        <w:tblLook w:val="04A0" w:firstRow="1" w:lastRow="0" w:firstColumn="1" w:lastColumn="0" w:noHBand="0" w:noVBand="1"/>
      </w:tblPr>
      <w:tblGrid>
        <w:gridCol w:w="10456"/>
      </w:tblGrid>
      <w:tr w:rsidR="000E106B" w14:paraId="4921BB2B" w14:textId="77777777" w:rsidTr="003F52F8">
        <w:sdt>
          <w:sdtPr>
            <w:id w:val="-1112284150"/>
            <w:placeholder>
              <w:docPart w:val="A60D68CB3F9547C2868DE424979C7EC7"/>
            </w:placeholder>
          </w:sdtPr>
          <w:sdtEndPr/>
          <w:sdtContent>
            <w:tc>
              <w:tcPr>
                <w:tcW w:w="10456" w:type="dxa"/>
              </w:tcPr>
              <w:p w14:paraId="5DD45249" w14:textId="77777777" w:rsidR="001A57C2" w:rsidRPr="001A57C2" w:rsidRDefault="001A57C2" w:rsidP="001A57C2">
                <w:pPr>
                  <w:rPr>
                    <w:color w:val="7B7B7B" w:themeColor="accent3" w:themeShade="BF"/>
                  </w:rPr>
                </w:pPr>
                <w:r w:rsidRPr="001A57C2">
                  <w:rPr>
                    <w:color w:val="7B7B7B" w:themeColor="accent3" w:themeShade="BF"/>
                  </w:rPr>
                  <w:t>To include:</w:t>
                </w:r>
              </w:p>
              <w:p w14:paraId="35659A34" w14:textId="77777777" w:rsidR="001A57C2" w:rsidRPr="001A57C2" w:rsidRDefault="001A57C2" w:rsidP="001A57C2">
                <w:pPr>
                  <w:rPr>
                    <w:color w:val="7B7B7B" w:themeColor="accent3" w:themeShade="BF"/>
                  </w:rPr>
                </w:pPr>
                <w:r w:rsidRPr="001A57C2">
                  <w:rPr>
                    <w:color w:val="7B7B7B" w:themeColor="accent3" w:themeShade="BF"/>
                  </w:rPr>
                  <w:t>Implementation requirements</w:t>
                </w:r>
              </w:p>
              <w:p w14:paraId="15D99502" w14:textId="77777777" w:rsidR="001A57C2" w:rsidRPr="001A57C2" w:rsidRDefault="001A57C2" w:rsidP="001A57C2">
                <w:pPr>
                  <w:rPr>
                    <w:color w:val="7B7B7B" w:themeColor="accent3" w:themeShade="BF"/>
                  </w:rPr>
                </w:pPr>
                <w:r w:rsidRPr="001A57C2">
                  <w:rPr>
                    <w:color w:val="7B7B7B" w:themeColor="accent3" w:themeShade="BF"/>
                  </w:rPr>
                  <w:t>Implementation monitoring</w:t>
                </w:r>
              </w:p>
              <w:p w14:paraId="57363894" w14:textId="77777777" w:rsidR="001A57C2" w:rsidRPr="001A57C2" w:rsidRDefault="001A57C2" w:rsidP="001A57C2">
                <w:pPr>
                  <w:rPr>
                    <w:color w:val="7B7B7B" w:themeColor="accent3" w:themeShade="BF"/>
                  </w:rPr>
                </w:pPr>
                <w:r w:rsidRPr="001A57C2">
                  <w:rPr>
                    <w:color w:val="7B7B7B" w:themeColor="accent3" w:themeShade="BF"/>
                  </w:rPr>
                  <w:t>Impact on system</w:t>
                </w:r>
              </w:p>
              <w:p w14:paraId="56257136" w14:textId="77777777" w:rsidR="001A57C2" w:rsidRPr="001A57C2" w:rsidRDefault="001A57C2" w:rsidP="001A57C2">
                <w:pPr>
                  <w:rPr>
                    <w:color w:val="7B7B7B" w:themeColor="accent3" w:themeShade="BF"/>
                  </w:rPr>
                </w:pPr>
                <w:r w:rsidRPr="001A57C2">
                  <w:rPr>
                    <w:color w:val="7B7B7B" w:themeColor="accent3" w:themeShade="BF"/>
                  </w:rPr>
                  <w:t>Impact on existing workload, pathways or expertise</w:t>
                </w:r>
              </w:p>
              <w:p w14:paraId="24E39040" w14:textId="03EB90D1" w:rsidR="000E106B" w:rsidRPr="001A57C2" w:rsidRDefault="001A57C2" w:rsidP="003F52F8">
                <w:pPr>
                  <w:rPr>
                    <w:color w:val="7B7B7B" w:themeColor="accent3" w:themeShade="BF"/>
                  </w:rPr>
                </w:pPr>
                <w:r w:rsidRPr="001A57C2">
                  <w:rPr>
                    <w:color w:val="7B7B7B" w:themeColor="accent3" w:themeShade="BF"/>
                  </w:rPr>
                  <w:t>Workforce capacity</w:t>
                </w:r>
              </w:p>
            </w:tc>
          </w:sdtContent>
        </w:sdt>
      </w:tr>
    </w:tbl>
    <w:p w14:paraId="5B883351" w14:textId="77777777" w:rsidR="00405B9F" w:rsidRDefault="00405B9F" w:rsidP="00405B9F">
      <w:pPr>
        <w:pStyle w:val="Heading2"/>
      </w:pPr>
      <w:r>
        <w:t>Access to treatment</w:t>
      </w:r>
    </w:p>
    <w:p w14:paraId="132595E0" w14:textId="77777777" w:rsidR="00405B9F" w:rsidRDefault="00405B9F" w:rsidP="00405B9F">
      <w:pPr>
        <w:pStyle w:val="Heading3"/>
      </w:pPr>
      <w:r>
        <w:t>Will access for the whole of Cheshire and Merseyside be equitable?</w:t>
      </w:r>
    </w:p>
    <w:tbl>
      <w:tblPr>
        <w:tblStyle w:val="TableGridLight"/>
        <w:tblW w:w="0" w:type="auto"/>
        <w:tblLook w:val="04A0" w:firstRow="1" w:lastRow="0" w:firstColumn="1" w:lastColumn="0" w:noHBand="0" w:noVBand="1"/>
      </w:tblPr>
      <w:tblGrid>
        <w:gridCol w:w="10456"/>
      </w:tblGrid>
      <w:tr w:rsidR="00405B9F" w14:paraId="4E4ECE92" w14:textId="77777777" w:rsidTr="003F52F8">
        <w:sdt>
          <w:sdtPr>
            <w:id w:val="1266965581"/>
            <w:placeholder>
              <w:docPart w:val="2C5C4FB7340445A4BCD8692CE19C004A"/>
            </w:placeholder>
            <w:showingPlcHdr/>
          </w:sdtPr>
          <w:sdtEndPr/>
          <w:sdtContent>
            <w:tc>
              <w:tcPr>
                <w:tcW w:w="10456" w:type="dxa"/>
              </w:tcPr>
              <w:p w14:paraId="23F377FC" w14:textId="77777777" w:rsidR="00405B9F" w:rsidRDefault="00405B9F" w:rsidP="003F52F8">
                <w:r w:rsidRPr="00D81B88">
                  <w:rPr>
                    <w:rStyle w:val="PlaceholderText"/>
                  </w:rPr>
                  <w:t>Click or tap here to enter text.</w:t>
                </w:r>
              </w:p>
            </w:tc>
          </w:sdtContent>
        </w:sdt>
      </w:tr>
    </w:tbl>
    <w:p w14:paraId="40579094" w14:textId="6D927DC2" w:rsidR="00405B9F" w:rsidRDefault="00405B9F" w:rsidP="00405B9F">
      <w:pPr>
        <w:pStyle w:val="Heading3"/>
      </w:pPr>
      <w:r>
        <w:t>Are there any cross-border issues?</w:t>
      </w:r>
      <w:r w:rsidR="000B33D6">
        <w:t xml:space="preserve"> </w:t>
      </w:r>
    </w:p>
    <w:p w14:paraId="280FA37B" w14:textId="3921D06D" w:rsidR="000B33D6" w:rsidRPr="000B33D6" w:rsidRDefault="000B33D6" w:rsidP="000B33D6">
      <w:r>
        <w:t>For example,</w:t>
      </w:r>
      <w:r w:rsidRPr="000B33D6">
        <w:t xml:space="preserve"> </w:t>
      </w:r>
      <w:r w:rsidR="006E6AB8">
        <w:t>RAG</w:t>
      </w:r>
      <w:r w:rsidRPr="000B33D6">
        <w:t xml:space="preserve"> status </w:t>
      </w:r>
      <w:r w:rsidR="006E6AB8">
        <w:t>in</w:t>
      </w:r>
      <w:r w:rsidRPr="000B33D6">
        <w:t xml:space="preserve"> neighbouring areas</w:t>
      </w:r>
      <w:r w:rsidR="006E6AB8">
        <w:t>.</w:t>
      </w:r>
    </w:p>
    <w:tbl>
      <w:tblPr>
        <w:tblStyle w:val="TableGridLight"/>
        <w:tblW w:w="0" w:type="auto"/>
        <w:tblLook w:val="04A0" w:firstRow="1" w:lastRow="0" w:firstColumn="1" w:lastColumn="0" w:noHBand="0" w:noVBand="1"/>
      </w:tblPr>
      <w:tblGrid>
        <w:gridCol w:w="10456"/>
      </w:tblGrid>
      <w:tr w:rsidR="00405B9F" w14:paraId="4450C2F9" w14:textId="77777777" w:rsidTr="003F52F8">
        <w:sdt>
          <w:sdtPr>
            <w:id w:val="487825914"/>
            <w:placeholder>
              <w:docPart w:val="90F1D18847394557A9E2C23575EE82EB"/>
            </w:placeholder>
            <w:showingPlcHdr/>
          </w:sdtPr>
          <w:sdtEndPr/>
          <w:sdtContent>
            <w:tc>
              <w:tcPr>
                <w:tcW w:w="10456" w:type="dxa"/>
              </w:tcPr>
              <w:p w14:paraId="7A5259ED" w14:textId="77777777" w:rsidR="00405B9F" w:rsidRDefault="00405B9F" w:rsidP="003F52F8">
                <w:r w:rsidRPr="00D81B88">
                  <w:rPr>
                    <w:rStyle w:val="PlaceholderText"/>
                  </w:rPr>
                  <w:t>Click or tap here to enter text.</w:t>
                </w:r>
              </w:p>
            </w:tc>
          </w:sdtContent>
        </w:sdt>
      </w:tr>
    </w:tbl>
    <w:p w14:paraId="1F3060BC" w14:textId="2B1B39CC" w:rsidR="007E25C3" w:rsidRDefault="007E25C3" w:rsidP="007E25C3">
      <w:pPr>
        <w:pStyle w:val="Heading2"/>
      </w:pPr>
      <w:r>
        <w:lastRenderedPageBreak/>
        <w:t>Innovation</w:t>
      </w:r>
      <w:r w:rsidR="00D30704">
        <w:t xml:space="preserve"> and</w:t>
      </w:r>
      <w:r w:rsidR="002F4862">
        <w:t xml:space="preserve"> need</w:t>
      </w:r>
    </w:p>
    <w:p w14:paraId="62C16982" w14:textId="02B4F7D1" w:rsidR="007E25C3" w:rsidRPr="00C93121" w:rsidRDefault="00C6365D" w:rsidP="007819AF">
      <w:pPr>
        <w:pStyle w:val="Heading3"/>
      </w:pPr>
      <w:r w:rsidRPr="00C6365D">
        <w:t>Highlight issues relating to innovation, special needs of the population, wider benefits</w:t>
      </w:r>
      <w:r w:rsidR="00C96922">
        <w:t xml:space="preserve"> </w:t>
      </w:r>
      <w:r w:rsidR="00C96922">
        <w:br/>
      </w:r>
    </w:p>
    <w:tbl>
      <w:tblPr>
        <w:tblStyle w:val="TableGridLight"/>
        <w:tblW w:w="0" w:type="auto"/>
        <w:tblLook w:val="04A0" w:firstRow="1" w:lastRow="0" w:firstColumn="1" w:lastColumn="0" w:noHBand="0" w:noVBand="1"/>
      </w:tblPr>
      <w:tblGrid>
        <w:gridCol w:w="10456"/>
      </w:tblGrid>
      <w:tr w:rsidR="007E25C3" w14:paraId="6F1A20D8" w14:textId="77777777" w:rsidTr="003F52F8">
        <w:sdt>
          <w:sdtPr>
            <w:id w:val="-1392579930"/>
            <w:placeholder>
              <w:docPart w:val="DEE0683E432C423685B0957A73FA3037"/>
            </w:placeholder>
          </w:sdtPr>
          <w:sdtEndPr/>
          <w:sdtContent>
            <w:tc>
              <w:tcPr>
                <w:tcW w:w="10456" w:type="dxa"/>
              </w:tcPr>
              <w:p w14:paraId="229845E9" w14:textId="7393B336" w:rsidR="00057A7D" w:rsidRPr="00057A7D" w:rsidRDefault="00057A7D" w:rsidP="00057A7D">
                <w:pPr>
                  <w:rPr>
                    <w:color w:val="7B7B7B" w:themeColor="accent3" w:themeShade="BF"/>
                  </w:rPr>
                </w:pPr>
                <w:r w:rsidRPr="00057A7D">
                  <w:rPr>
                    <w:color w:val="7B7B7B" w:themeColor="accent3" w:themeShade="BF"/>
                  </w:rPr>
                  <w:t>Focus on additional or mitigating circumstances that are not captured in the efficacy, safety or cost effectiveness estimates.</w:t>
                </w:r>
              </w:p>
              <w:p w14:paraId="30F982C2" w14:textId="4EC4E965" w:rsidR="007E25C3" w:rsidRPr="00057A7D" w:rsidRDefault="00057A7D" w:rsidP="003F52F8">
                <w:pPr>
                  <w:rPr>
                    <w:color w:val="7B7B7B" w:themeColor="accent3" w:themeShade="BF"/>
                  </w:rPr>
                </w:pPr>
                <w:r w:rsidRPr="00057A7D">
                  <w:rPr>
                    <w:color w:val="7B7B7B" w:themeColor="accent3" w:themeShade="BF"/>
                  </w:rPr>
                  <w:t>An innovative medicine will have demonstrated a step change in treatment, or significantly improved patient experience, productivity, etc.</w:t>
                </w:r>
              </w:p>
            </w:tc>
          </w:sdtContent>
        </w:sdt>
      </w:tr>
    </w:tbl>
    <w:p w14:paraId="50FE7AC6" w14:textId="3417EDED" w:rsidR="004C2DA7" w:rsidRDefault="004C2DA7" w:rsidP="0056156C">
      <w:pPr>
        <w:pStyle w:val="Heading2"/>
      </w:pPr>
      <w:r>
        <w:t>Ethics</w:t>
      </w:r>
    </w:p>
    <w:p w14:paraId="2BE71B70" w14:textId="77777777" w:rsidR="004A68DB" w:rsidRDefault="004A68DB" w:rsidP="004A68DB">
      <w:pPr>
        <w:pStyle w:val="Heading3"/>
      </w:pPr>
      <w:r>
        <w:t>Are there any ethical considerations?</w:t>
      </w:r>
    </w:p>
    <w:p w14:paraId="5C145B92" w14:textId="487F1180" w:rsidR="004A68DB" w:rsidRDefault="004A68DB" w:rsidP="004A68DB">
      <w:r>
        <w:t xml:space="preserve">For example, will this treatment have an impact on </w:t>
      </w:r>
      <w:r w:rsidRPr="00201CBF">
        <w:t>health inequalities</w:t>
      </w:r>
      <w:r>
        <w:t xml:space="preserve"> or</w:t>
      </w:r>
      <w:r w:rsidRPr="00201CBF">
        <w:t xml:space="preserve"> protected groups</w:t>
      </w:r>
      <w:r w:rsidR="005E1A72">
        <w:t xml:space="preserve">, or could the </w:t>
      </w:r>
      <w:r w:rsidR="0089387C">
        <w:t>treatment improve productivity in the population or help maintain independence?</w:t>
      </w:r>
    </w:p>
    <w:tbl>
      <w:tblPr>
        <w:tblStyle w:val="TableGridLight"/>
        <w:tblW w:w="0" w:type="auto"/>
        <w:tblLook w:val="04A0" w:firstRow="1" w:lastRow="0" w:firstColumn="1" w:lastColumn="0" w:noHBand="0" w:noVBand="1"/>
      </w:tblPr>
      <w:tblGrid>
        <w:gridCol w:w="10456"/>
      </w:tblGrid>
      <w:tr w:rsidR="004A68DB" w14:paraId="59D428E8" w14:textId="77777777" w:rsidTr="003F52F8">
        <w:sdt>
          <w:sdtPr>
            <w:id w:val="1216388628"/>
            <w:placeholder>
              <w:docPart w:val="C62FE3CD4F4F4870AEFED117918A778A"/>
            </w:placeholder>
            <w:showingPlcHdr/>
          </w:sdtPr>
          <w:sdtEndPr/>
          <w:sdtContent>
            <w:tc>
              <w:tcPr>
                <w:tcW w:w="10456" w:type="dxa"/>
              </w:tcPr>
              <w:p w14:paraId="1409DF9C" w14:textId="77777777" w:rsidR="004A68DB" w:rsidRDefault="004A68DB" w:rsidP="003F52F8">
                <w:r w:rsidRPr="00D81B88">
                  <w:rPr>
                    <w:rStyle w:val="PlaceholderText"/>
                  </w:rPr>
                  <w:t>Click or tap here to enter text.</w:t>
                </w:r>
              </w:p>
            </w:tc>
          </w:sdtContent>
        </w:sdt>
      </w:tr>
    </w:tbl>
    <w:p w14:paraId="3005B8C3" w14:textId="0008791D" w:rsidR="0083135C" w:rsidRDefault="00E97B1E" w:rsidP="0083135C">
      <w:pPr>
        <w:pStyle w:val="Heading2"/>
      </w:pPr>
      <w:r>
        <w:t>S</w:t>
      </w:r>
      <w:r w:rsidR="00C264E6">
        <w:t>upplementary information</w:t>
      </w:r>
    </w:p>
    <w:p w14:paraId="0A94A89F" w14:textId="125CC2E9" w:rsidR="0083135C" w:rsidRDefault="0083135C" w:rsidP="0083135C">
      <w:pPr>
        <w:pStyle w:val="Heading3"/>
      </w:pPr>
      <w:r>
        <w:t>Any additional background information relevant to application (optional)</w:t>
      </w:r>
    </w:p>
    <w:tbl>
      <w:tblPr>
        <w:tblStyle w:val="TableGridLight"/>
        <w:tblW w:w="0" w:type="auto"/>
        <w:tblLook w:val="04A0" w:firstRow="1" w:lastRow="0" w:firstColumn="1" w:lastColumn="0" w:noHBand="0" w:noVBand="1"/>
      </w:tblPr>
      <w:tblGrid>
        <w:gridCol w:w="10456"/>
      </w:tblGrid>
      <w:tr w:rsidR="0083135C" w14:paraId="4D21866E" w14:textId="77777777" w:rsidTr="005E3E68">
        <w:sdt>
          <w:sdtPr>
            <w:id w:val="-61411084"/>
            <w:placeholder>
              <w:docPart w:val="DefaultPlaceholder_-1854013440"/>
            </w:placeholder>
            <w:showingPlcHdr/>
          </w:sdtPr>
          <w:sdtEndPr/>
          <w:sdtContent>
            <w:tc>
              <w:tcPr>
                <w:tcW w:w="10456" w:type="dxa"/>
              </w:tcPr>
              <w:p w14:paraId="0415A32C" w14:textId="11541166" w:rsidR="0083135C" w:rsidRDefault="00941FEE" w:rsidP="005E3E68">
                <w:r w:rsidRPr="00D81B88">
                  <w:rPr>
                    <w:rStyle w:val="PlaceholderText"/>
                  </w:rPr>
                  <w:t>Click or tap here to enter text.</w:t>
                </w:r>
              </w:p>
            </w:tc>
          </w:sdtContent>
        </w:sdt>
      </w:tr>
    </w:tbl>
    <w:p w14:paraId="159B1BDD" w14:textId="7A4FC2FE" w:rsidR="001A57C2" w:rsidRDefault="001A57C2" w:rsidP="001A57C2">
      <w:pPr>
        <w:pStyle w:val="Heading2"/>
      </w:pPr>
      <w:r>
        <w:t>References</w:t>
      </w:r>
    </w:p>
    <w:p w14:paraId="7A88B1FE" w14:textId="77777777" w:rsidR="001A57C2" w:rsidRDefault="001A57C2" w:rsidP="001A57C2">
      <w:pPr>
        <w:pStyle w:val="Heading3"/>
      </w:pPr>
      <w:r>
        <w:t>Any additional background information relevant to application (optional)</w:t>
      </w:r>
    </w:p>
    <w:tbl>
      <w:tblPr>
        <w:tblStyle w:val="TableGridLight"/>
        <w:tblW w:w="0" w:type="auto"/>
        <w:tblLook w:val="04A0" w:firstRow="1" w:lastRow="0" w:firstColumn="1" w:lastColumn="0" w:noHBand="0" w:noVBand="1"/>
      </w:tblPr>
      <w:tblGrid>
        <w:gridCol w:w="10456"/>
      </w:tblGrid>
      <w:tr w:rsidR="001A57C2" w14:paraId="3D8ADFD5" w14:textId="77777777" w:rsidTr="003F52F8">
        <w:sdt>
          <w:sdtPr>
            <w:id w:val="-1879925212"/>
            <w:placeholder>
              <w:docPart w:val="CF24F9391EDE476CAB9AD783D9299C58"/>
            </w:placeholder>
          </w:sdtPr>
          <w:sdtEndPr/>
          <w:sdtContent>
            <w:tc>
              <w:tcPr>
                <w:tcW w:w="10456" w:type="dxa"/>
              </w:tcPr>
              <w:p w14:paraId="2684892F" w14:textId="77777777" w:rsidR="003748B0" w:rsidRPr="003748B0" w:rsidRDefault="003748B0" w:rsidP="003748B0">
                <w:pPr>
                  <w:spacing w:before="120" w:after="120" w:line="240" w:lineRule="auto"/>
                  <w:rPr>
                    <w:color w:val="7B7B7B" w:themeColor="accent3" w:themeShade="BF"/>
                  </w:rPr>
                </w:pPr>
                <w:r w:rsidRPr="003748B0">
                  <w:rPr>
                    <w:color w:val="7B7B7B" w:themeColor="accent3" w:themeShade="BF"/>
                  </w:rPr>
                  <w:t xml:space="preserve">Reference all sources cited. Number the references in the order they appear in the text. Place the citation number in the text at the end of the appropriate sentence in [brackets], before the full stop. </w:t>
                </w:r>
              </w:p>
              <w:p w14:paraId="458F8EDD" w14:textId="77777777" w:rsidR="003748B0" w:rsidRPr="003748B0" w:rsidRDefault="003748B0" w:rsidP="003748B0">
                <w:pPr>
                  <w:pStyle w:val="BodyTextIndent3"/>
                  <w:spacing w:before="120"/>
                  <w:ind w:left="0"/>
                  <w:rPr>
                    <w:color w:val="7B7B7B" w:themeColor="accent3" w:themeShade="BF"/>
                    <w:sz w:val="22"/>
                    <w:szCs w:val="22"/>
                  </w:rPr>
                </w:pPr>
                <w:r w:rsidRPr="003748B0">
                  <w:rPr>
                    <w:color w:val="7B7B7B" w:themeColor="accent3" w:themeShade="BF"/>
                    <w:sz w:val="22"/>
                    <w:szCs w:val="22"/>
                  </w:rPr>
                  <w:t>For studies, list the first three authors, followed by ‘et al’ if there are more than three. Give the full title of the article, using US spelling if in the original. This is followed by the title of the journal, year of publication, volume number and first and last page numbers. References to books should include names of the authors, any editors, the title, edition, place of publication and year. For references accessible via the web include a web address together with the date accessed.</w:t>
                </w:r>
              </w:p>
              <w:p w14:paraId="5A5D6512" w14:textId="3B820803" w:rsidR="003748B0" w:rsidRPr="003748B0" w:rsidRDefault="003748B0" w:rsidP="003748B0">
                <w:pPr>
                  <w:spacing w:before="120" w:after="120" w:line="240" w:lineRule="auto"/>
                  <w:rPr>
                    <w:color w:val="7B7B7B" w:themeColor="accent3" w:themeShade="BF"/>
                  </w:rPr>
                </w:pPr>
                <w:r w:rsidRPr="003748B0">
                  <w:rPr>
                    <w:color w:val="7B7B7B" w:themeColor="accent3" w:themeShade="BF"/>
                  </w:rPr>
                  <w:t>Examples of format for common types of references using human readable hyperlink:</w:t>
                </w:r>
              </w:p>
              <w:p w14:paraId="4BFB43F9" w14:textId="77777777" w:rsidR="003748B0" w:rsidRPr="003748B0" w:rsidRDefault="003748B0" w:rsidP="003748B0">
                <w:pPr>
                  <w:pStyle w:val="NoSpacing"/>
                  <w:numPr>
                    <w:ilvl w:val="0"/>
                    <w:numId w:val="4"/>
                  </w:numPr>
                  <w:spacing w:before="120" w:after="120"/>
                  <w:rPr>
                    <w:rFonts w:eastAsia="Times New Roman"/>
                    <w:color w:val="7B7B7B" w:themeColor="accent3" w:themeShade="BF"/>
                    <w:sz w:val="22"/>
                    <w:szCs w:val="22"/>
                    <w:lang w:eastAsia="en-GB"/>
                  </w:rPr>
                </w:pPr>
                <w:r w:rsidRPr="003748B0">
                  <w:rPr>
                    <w:color w:val="7B7B7B" w:themeColor="accent3" w:themeShade="BF"/>
                    <w:sz w:val="22"/>
                    <w:szCs w:val="22"/>
                  </w:rPr>
                  <w:t xml:space="preserve">Sanofi. Summary of Product Characteristics; </w:t>
                </w:r>
                <w:hyperlink r:id="rId12" w:history="1">
                  <w:r w:rsidRPr="003748B0">
                    <w:rPr>
                      <w:rStyle w:val="Hyperlink"/>
                      <w:color w:val="7B7B7B" w:themeColor="accent3" w:themeShade="BF"/>
                      <w:sz w:val="22"/>
                      <w:szCs w:val="22"/>
                    </w:rPr>
                    <w:t>Lyxumia 20 micrograms solution for injection</w:t>
                  </w:r>
                </w:hyperlink>
                <w:r w:rsidRPr="003748B0">
                  <w:rPr>
                    <w:color w:val="7B7B7B" w:themeColor="accent3" w:themeShade="BF"/>
                    <w:sz w:val="22"/>
                    <w:szCs w:val="22"/>
                  </w:rPr>
                  <w:t xml:space="preserve">, 05 May 2021. Accessed online 06 September 2022. </w:t>
                </w:r>
                <w:r w:rsidRPr="003748B0">
                  <w:rPr>
                    <w:rFonts w:eastAsia="Times New Roman"/>
                    <w:color w:val="7B7B7B" w:themeColor="accent3" w:themeShade="BF"/>
                    <w:sz w:val="22"/>
                    <w:szCs w:val="22"/>
                    <w:lang w:eastAsia="en-GB"/>
                  </w:rPr>
                  <w:t xml:space="preserve">National Institute for Health and Care Excellence. </w:t>
                </w:r>
              </w:p>
              <w:p w14:paraId="016B7889" w14:textId="77777777" w:rsidR="003748B0" w:rsidRPr="003748B0" w:rsidRDefault="003748B0" w:rsidP="003748B0">
                <w:pPr>
                  <w:pStyle w:val="NoSpacing"/>
                  <w:numPr>
                    <w:ilvl w:val="0"/>
                    <w:numId w:val="4"/>
                  </w:numPr>
                  <w:spacing w:before="120" w:after="120"/>
                  <w:rPr>
                    <w:color w:val="7B7B7B" w:themeColor="accent3" w:themeShade="BF"/>
                    <w:sz w:val="22"/>
                    <w:szCs w:val="22"/>
                  </w:rPr>
                </w:pPr>
                <w:r w:rsidRPr="003748B0">
                  <w:rPr>
                    <w:color w:val="7B7B7B" w:themeColor="accent3" w:themeShade="BF"/>
                    <w:sz w:val="22"/>
                    <w:szCs w:val="22"/>
                  </w:rPr>
                  <w:t xml:space="preserve">NICE Guideline [NG] 87; </w:t>
                </w:r>
                <w:hyperlink r:id="rId13" w:history="1">
                  <w:r w:rsidRPr="003748B0">
                    <w:rPr>
                      <w:rStyle w:val="Hyperlink"/>
                      <w:color w:val="7B7B7B" w:themeColor="accent3" w:themeShade="BF"/>
                      <w:sz w:val="22"/>
                      <w:szCs w:val="22"/>
                    </w:rPr>
                    <w:t>Type 2 diabetes in adults: management</w:t>
                  </w:r>
                </w:hyperlink>
                <w:r w:rsidRPr="003748B0">
                  <w:rPr>
                    <w:color w:val="7B7B7B" w:themeColor="accent3" w:themeShade="BF"/>
                    <w:sz w:val="22"/>
                    <w:szCs w:val="22"/>
                  </w:rPr>
                  <w:t>, 29 June 2022. Accessed online 06 September 2022.</w:t>
                </w:r>
              </w:p>
              <w:p w14:paraId="12FBC16A" w14:textId="77777777" w:rsidR="003748B0" w:rsidRPr="003748B0" w:rsidRDefault="003748B0" w:rsidP="003748B0">
                <w:pPr>
                  <w:pStyle w:val="NoSpacing"/>
                  <w:numPr>
                    <w:ilvl w:val="0"/>
                    <w:numId w:val="4"/>
                  </w:numPr>
                  <w:spacing w:before="120" w:after="120"/>
                  <w:rPr>
                    <w:color w:val="7B7B7B" w:themeColor="accent3" w:themeShade="BF"/>
                    <w:sz w:val="22"/>
                    <w:szCs w:val="22"/>
                  </w:rPr>
                </w:pPr>
                <w:r w:rsidRPr="003748B0">
                  <w:rPr>
                    <w:color w:val="7B7B7B" w:themeColor="accent3" w:themeShade="BF"/>
                    <w:sz w:val="22"/>
                    <w:szCs w:val="22"/>
                  </w:rPr>
                  <w:t xml:space="preserve">Scottish Medicines Consortium. </w:t>
                </w:r>
                <w:hyperlink r:id="rId14" w:history="1">
                  <w:r w:rsidRPr="003748B0">
                    <w:rPr>
                      <w:rStyle w:val="Hyperlink"/>
                      <w:color w:val="7B7B7B" w:themeColor="accent3" w:themeShade="BF"/>
                      <w:sz w:val="22"/>
                      <w:szCs w:val="22"/>
                    </w:rPr>
                    <w:t>Dapagliflozin (Forxiga) for the treatment in adults of chronic kidney disease (AstraZeneca UK Ltd)</w:t>
                  </w:r>
                </w:hyperlink>
                <w:r w:rsidRPr="003748B0">
                  <w:rPr>
                    <w:color w:val="7B7B7B" w:themeColor="accent3" w:themeShade="BF"/>
                    <w:sz w:val="22"/>
                    <w:szCs w:val="22"/>
                  </w:rPr>
                  <w:t>, 09 May 2022. Accessed online 06 September 2022.</w:t>
                </w:r>
              </w:p>
              <w:p w14:paraId="5F37C856" w14:textId="77777777" w:rsidR="003748B0" w:rsidRPr="003748B0" w:rsidRDefault="003748B0" w:rsidP="003748B0">
                <w:pPr>
                  <w:pStyle w:val="NoSpacing"/>
                  <w:numPr>
                    <w:ilvl w:val="0"/>
                    <w:numId w:val="4"/>
                  </w:numPr>
                  <w:spacing w:before="120" w:after="120"/>
                  <w:rPr>
                    <w:color w:val="7B7B7B" w:themeColor="accent3" w:themeShade="BF"/>
                    <w:sz w:val="22"/>
                    <w:szCs w:val="22"/>
                  </w:rPr>
                </w:pPr>
                <w:r w:rsidRPr="003748B0">
                  <w:rPr>
                    <w:color w:val="7B7B7B" w:themeColor="accent3" w:themeShade="BF"/>
                    <w:sz w:val="22"/>
                    <w:szCs w:val="22"/>
                  </w:rPr>
                  <w:t xml:space="preserve">European Medicines Agency. </w:t>
                </w:r>
                <w:hyperlink r:id="rId15" w:history="1">
                  <w:r w:rsidRPr="003748B0">
                    <w:rPr>
                      <w:rStyle w:val="Hyperlink"/>
                      <w:color w:val="7B7B7B" w:themeColor="accent3" w:themeShade="BF"/>
                      <w:sz w:val="22"/>
                      <w:szCs w:val="22"/>
                    </w:rPr>
                    <w:t>European Public Assessment Report; Lyxumia</w:t>
                  </w:r>
                </w:hyperlink>
                <w:r w:rsidRPr="003748B0">
                  <w:rPr>
                    <w:color w:val="7B7B7B" w:themeColor="accent3" w:themeShade="BF"/>
                    <w:sz w:val="22"/>
                    <w:szCs w:val="22"/>
                  </w:rPr>
                  <w:t>, 28 November 2012. Accessed online 06 September 2022</w:t>
                </w:r>
              </w:p>
              <w:p w14:paraId="69214CC4" w14:textId="7A0D85DC" w:rsidR="001A57C2" w:rsidRDefault="001A57C2" w:rsidP="003F52F8"/>
            </w:tc>
          </w:sdtContent>
        </w:sdt>
      </w:tr>
    </w:tbl>
    <w:p w14:paraId="6F0AAAA9" w14:textId="77777777" w:rsidR="00A14C1C" w:rsidRDefault="00A14C1C" w:rsidP="00A14C1C">
      <w:pPr>
        <w:spacing w:after="0" w:line="240" w:lineRule="auto"/>
        <w:rPr>
          <w:bCs/>
        </w:rPr>
      </w:pPr>
    </w:p>
    <w:p w14:paraId="093E4EA2" w14:textId="77777777" w:rsidR="00A14C1C" w:rsidRDefault="00A14C1C" w:rsidP="00A14C1C">
      <w:pPr>
        <w:spacing w:after="0" w:line="240" w:lineRule="auto"/>
        <w:rPr>
          <w:bCs/>
        </w:rPr>
      </w:pPr>
    </w:p>
    <w:p w14:paraId="660070E3" w14:textId="77777777" w:rsidR="00A14C1C" w:rsidRDefault="00A14C1C" w:rsidP="00A14C1C">
      <w:pPr>
        <w:spacing w:after="0" w:line="240" w:lineRule="auto"/>
        <w:rPr>
          <w:bCs/>
        </w:rPr>
      </w:pPr>
    </w:p>
    <w:p w14:paraId="5A89098A" w14:textId="77777777" w:rsidR="007052C3" w:rsidRDefault="007052C3" w:rsidP="00A14C1C">
      <w:pPr>
        <w:spacing w:after="0" w:line="240" w:lineRule="auto"/>
        <w:rPr>
          <w:bCs/>
        </w:rPr>
        <w:sectPr w:rsidR="007052C3" w:rsidSect="0001603E">
          <w:footerReference w:type="default" r:id="rId16"/>
          <w:pgSz w:w="11906" w:h="16838"/>
          <w:pgMar w:top="720" w:right="720" w:bottom="720" w:left="720" w:header="708" w:footer="708" w:gutter="0"/>
          <w:cols w:space="708"/>
          <w:docGrid w:linePitch="360"/>
        </w:sectPr>
      </w:pPr>
    </w:p>
    <w:p w14:paraId="761706BE" w14:textId="365B4204" w:rsidR="00A14C1C" w:rsidRPr="00A6198F" w:rsidRDefault="00A14C1C" w:rsidP="00A14C1C">
      <w:pPr>
        <w:spacing w:after="0" w:line="240" w:lineRule="auto"/>
      </w:pPr>
      <w:r w:rsidRPr="005512A0">
        <w:rPr>
          <w:bCs/>
        </w:rPr>
        <w:lastRenderedPageBreak/>
        <w:t xml:space="preserve">Table: Summary of key </w:t>
      </w:r>
      <w:r w:rsidRPr="005512A0">
        <w:rPr>
          <w:bCs/>
          <w:highlight w:val="magenta"/>
        </w:rPr>
        <w:t>drug</w:t>
      </w:r>
      <w:r w:rsidRPr="005512A0">
        <w:rPr>
          <w:bCs/>
        </w:rPr>
        <w:t xml:space="preserve"> RCTs relevant to use in </w:t>
      </w:r>
      <w:r w:rsidRPr="005512A0">
        <w:rPr>
          <w:bCs/>
          <w:highlight w:val="magenta"/>
        </w:rPr>
        <w:t>xxxxxxxxxxxxx</w:t>
      </w:r>
      <w:r w:rsidRPr="005512A0">
        <w:rPr>
          <w:bCs/>
        </w:rPr>
        <w:t xml:space="preserve"> </w:t>
      </w:r>
    </w:p>
    <w:p w14:paraId="6C6A9B9C" w14:textId="77777777" w:rsidR="00A14C1C" w:rsidRDefault="00A14C1C" w:rsidP="00A14C1C">
      <w:pPr>
        <w:spacing w:after="0" w:line="240" w:lineRule="auto"/>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2319"/>
        <w:gridCol w:w="3072"/>
        <w:gridCol w:w="4678"/>
        <w:gridCol w:w="2661"/>
        <w:gridCol w:w="1414"/>
      </w:tblGrid>
      <w:tr w:rsidR="00A14C1C" w:rsidRPr="00C021B5" w14:paraId="65335AFD"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shd w:val="clear" w:color="auto" w:fill="99CCFF"/>
            <w:vAlign w:val="center"/>
          </w:tcPr>
          <w:p w14:paraId="50E0A1C9" w14:textId="77777777" w:rsidR="00A14C1C" w:rsidRPr="00E33728" w:rsidRDefault="00A14C1C" w:rsidP="003F52F8">
            <w:pPr>
              <w:pStyle w:val="NoSpacing"/>
              <w:rPr>
                <w:b/>
              </w:rPr>
            </w:pPr>
            <w:r w:rsidRPr="00E33728">
              <w:rPr>
                <w:b/>
              </w:rPr>
              <w:t>Ref</w:t>
            </w:r>
          </w:p>
        </w:tc>
        <w:tc>
          <w:tcPr>
            <w:tcW w:w="2210" w:type="dxa"/>
            <w:tcBorders>
              <w:top w:val="single" w:sz="4" w:space="0" w:color="auto"/>
              <w:left w:val="single" w:sz="4" w:space="0" w:color="auto"/>
              <w:bottom w:val="single" w:sz="4" w:space="0" w:color="auto"/>
              <w:right w:val="single" w:sz="4" w:space="0" w:color="auto"/>
            </w:tcBorders>
            <w:shd w:val="clear" w:color="auto" w:fill="99CCFF"/>
            <w:vAlign w:val="center"/>
          </w:tcPr>
          <w:p w14:paraId="54AB8E6F" w14:textId="77777777" w:rsidR="00A14C1C" w:rsidRPr="00CF7131" w:rsidRDefault="00A14C1C" w:rsidP="003F52F8">
            <w:pPr>
              <w:pStyle w:val="NoSpacing"/>
              <w:rPr>
                <w:b/>
              </w:rPr>
            </w:pPr>
            <w:r>
              <w:rPr>
                <w:b/>
              </w:rPr>
              <w:t xml:space="preserve">Trial design </w:t>
            </w:r>
          </w:p>
        </w:tc>
        <w:tc>
          <w:tcPr>
            <w:tcW w:w="2928" w:type="dxa"/>
            <w:tcBorders>
              <w:top w:val="single" w:sz="4" w:space="0" w:color="auto"/>
              <w:left w:val="single" w:sz="4" w:space="0" w:color="auto"/>
              <w:bottom w:val="single" w:sz="4" w:space="0" w:color="auto"/>
              <w:right w:val="single" w:sz="4" w:space="0" w:color="auto"/>
            </w:tcBorders>
            <w:shd w:val="clear" w:color="auto" w:fill="99CCFF"/>
            <w:vAlign w:val="center"/>
          </w:tcPr>
          <w:p w14:paraId="5484202D" w14:textId="77777777" w:rsidR="00A14C1C" w:rsidRPr="00CF7131" w:rsidRDefault="00A14C1C" w:rsidP="003F52F8">
            <w:pPr>
              <w:pStyle w:val="NoSpacing"/>
              <w:rPr>
                <w:b/>
              </w:rPr>
            </w:pPr>
            <w:r w:rsidRPr="00355A77">
              <w:rPr>
                <w:b/>
              </w:rPr>
              <w:t xml:space="preserve">Trial </w:t>
            </w:r>
            <w:r>
              <w:rPr>
                <w:b/>
              </w:rPr>
              <w:t>population and treatment</w:t>
            </w:r>
          </w:p>
        </w:tc>
        <w:tc>
          <w:tcPr>
            <w:tcW w:w="4458" w:type="dxa"/>
            <w:tcBorders>
              <w:top w:val="single" w:sz="4" w:space="0" w:color="auto"/>
              <w:left w:val="single" w:sz="4" w:space="0" w:color="auto"/>
              <w:bottom w:val="single" w:sz="4" w:space="0" w:color="auto"/>
              <w:right w:val="single" w:sz="4" w:space="0" w:color="auto"/>
            </w:tcBorders>
            <w:shd w:val="clear" w:color="auto" w:fill="99CCFF"/>
            <w:vAlign w:val="center"/>
          </w:tcPr>
          <w:p w14:paraId="6BD32EBE" w14:textId="77777777" w:rsidR="00A14C1C" w:rsidRPr="00E33728" w:rsidRDefault="00A14C1C" w:rsidP="003F52F8">
            <w:pPr>
              <w:pStyle w:val="NoSpacing"/>
              <w:rPr>
                <w:b/>
              </w:rPr>
            </w:pPr>
            <w:r>
              <w:rPr>
                <w:b/>
              </w:rPr>
              <w:t>Primary outcome</w:t>
            </w:r>
            <w:r w:rsidRPr="00E33728">
              <w:rPr>
                <w:b/>
              </w:rPr>
              <w:t xml:space="preserve"> </w:t>
            </w:r>
          </w:p>
        </w:tc>
        <w:tc>
          <w:tcPr>
            <w:tcW w:w="2536" w:type="dxa"/>
            <w:tcBorders>
              <w:top w:val="single" w:sz="4" w:space="0" w:color="auto"/>
              <w:left w:val="single" w:sz="4" w:space="0" w:color="auto"/>
              <w:bottom w:val="single" w:sz="4" w:space="0" w:color="auto"/>
              <w:right w:val="single" w:sz="4" w:space="0" w:color="auto"/>
            </w:tcBorders>
            <w:shd w:val="clear" w:color="auto" w:fill="99CCFF"/>
          </w:tcPr>
          <w:p w14:paraId="1FB52B68" w14:textId="77777777" w:rsidR="00A14C1C" w:rsidRDefault="00A14C1C" w:rsidP="003F52F8">
            <w:pPr>
              <w:pStyle w:val="NoSpacing"/>
              <w:rPr>
                <w:b/>
              </w:rPr>
            </w:pPr>
            <w:r>
              <w:rPr>
                <w:b/>
              </w:rPr>
              <w:t>Key s</w:t>
            </w:r>
            <w:r w:rsidRPr="00E33728">
              <w:rPr>
                <w:b/>
              </w:rPr>
              <w:t xml:space="preserve">econdary / exploratory </w:t>
            </w:r>
            <w:r>
              <w:rPr>
                <w:b/>
              </w:rPr>
              <w:t>outcomes</w:t>
            </w:r>
          </w:p>
        </w:tc>
        <w:tc>
          <w:tcPr>
            <w:tcW w:w="1348" w:type="dxa"/>
            <w:tcBorders>
              <w:top w:val="single" w:sz="4" w:space="0" w:color="auto"/>
              <w:left w:val="single" w:sz="4" w:space="0" w:color="auto"/>
              <w:bottom w:val="single" w:sz="4" w:space="0" w:color="auto"/>
              <w:right w:val="single" w:sz="4" w:space="0" w:color="auto"/>
            </w:tcBorders>
            <w:shd w:val="clear" w:color="auto" w:fill="99CCFF"/>
            <w:vAlign w:val="center"/>
          </w:tcPr>
          <w:p w14:paraId="044EFC57" w14:textId="77777777" w:rsidR="00A14C1C" w:rsidRPr="00E33728" w:rsidRDefault="00A14C1C" w:rsidP="003F52F8">
            <w:pPr>
              <w:pStyle w:val="NoSpacing"/>
              <w:rPr>
                <w:b/>
                <w:sz w:val="18"/>
                <w:szCs w:val="18"/>
              </w:rPr>
            </w:pPr>
            <w:r>
              <w:rPr>
                <w:b/>
                <w:sz w:val="18"/>
                <w:szCs w:val="18"/>
              </w:rPr>
              <w:t>Grading of evidence* / risk of bias</w:t>
            </w:r>
          </w:p>
        </w:tc>
      </w:tr>
      <w:tr w:rsidR="00A14C1C" w:rsidRPr="00C021B5" w14:paraId="75D517BF"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vAlign w:val="center"/>
          </w:tcPr>
          <w:p w14:paraId="7E367D63" w14:textId="77777777" w:rsidR="00A14C1C" w:rsidRPr="00F02F45" w:rsidRDefault="00A14C1C" w:rsidP="003F52F8">
            <w:pPr>
              <w:pStyle w:val="NoSpacing"/>
              <w:rPr>
                <w:sz w:val="18"/>
                <w:szCs w:val="18"/>
              </w:rPr>
            </w:pPr>
          </w:p>
        </w:tc>
        <w:tc>
          <w:tcPr>
            <w:tcW w:w="2210" w:type="dxa"/>
            <w:tcBorders>
              <w:top w:val="single" w:sz="4" w:space="0" w:color="auto"/>
              <w:left w:val="single" w:sz="4" w:space="0" w:color="auto"/>
              <w:bottom w:val="single" w:sz="4" w:space="0" w:color="auto"/>
              <w:right w:val="single" w:sz="4" w:space="0" w:color="auto"/>
            </w:tcBorders>
          </w:tcPr>
          <w:p w14:paraId="0B754B3C" w14:textId="77777777" w:rsidR="00A14C1C" w:rsidRPr="00F02F45" w:rsidRDefault="00A14C1C" w:rsidP="003F52F8">
            <w:pPr>
              <w:pStyle w:val="NoSpacing"/>
              <w:rPr>
                <w:sz w:val="18"/>
                <w:szCs w:val="18"/>
              </w:rPr>
            </w:pPr>
          </w:p>
        </w:tc>
        <w:tc>
          <w:tcPr>
            <w:tcW w:w="2928" w:type="dxa"/>
            <w:tcBorders>
              <w:top w:val="single" w:sz="4" w:space="0" w:color="auto"/>
              <w:left w:val="single" w:sz="4" w:space="0" w:color="auto"/>
              <w:bottom w:val="single" w:sz="4" w:space="0" w:color="auto"/>
              <w:right w:val="single" w:sz="4" w:space="0" w:color="auto"/>
            </w:tcBorders>
          </w:tcPr>
          <w:p w14:paraId="2DD3F179" w14:textId="77777777" w:rsidR="00A14C1C" w:rsidRDefault="00A14C1C" w:rsidP="003F52F8">
            <w:pPr>
              <w:pStyle w:val="NoSpacing"/>
              <w:rPr>
                <w:sz w:val="18"/>
                <w:szCs w:val="18"/>
              </w:rPr>
            </w:pPr>
          </w:p>
        </w:tc>
        <w:tc>
          <w:tcPr>
            <w:tcW w:w="4458" w:type="dxa"/>
            <w:tcBorders>
              <w:top w:val="single" w:sz="4" w:space="0" w:color="auto"/>
              <w:left w:val="single" w:sz="4" w:space="0" w:color="auto"/>
              <w:bottom w:val="single" w:sz="4" w:space="0" w:color="auto"/>
              <w:right w:val="single" w:sz="4" w:space="0" w:color="auto"/>
            </w:tcBorders>
          </w:tcPr>
          <w:p w14:paraId="36E37D08" w14:textId="77777777" w:rsidR="00A14C1C" w:rsidRPr="00F02F45" w:rsidRDefault="00A14C1C" w:rsidP="003F52F8">
            <w:pPr>
              <w:pStyle w:val="NoSpacing"/>
              <w:rPr>
                <w:sz w:val="18"/>
                <w:szCs w:val="18"/>
              </w:rPr>
            </w:pPr>
          </w:p>
        </w:tc>
        <w:tc>
          <w:tcPr>
            <w:tcW w:w="2536" w:type="dxa"/>
            <w:tcBorders>
              <w:top w:val="single" w:sz="4" w:space="0" w:color="auto"/>
              <w:left w:val="single" w:sz="4" w:space="0" w:color="auto"/>
              <w:bottom w:val="single" w:sz="4" w:space="0" w:color="auto"/>
              <w:right w:val="single" w:sz="4" w:space="0" w:color="auto"/>
            </w:tcBorders>
          </w:tcPr>
          <w:p w14:paraId="50408016" w14:textId="77777777" w:rsidR="00A14C1C" w:rsidRPr="00F02F45" w:rsidRDefault="00A14C1C" w:rsidP="003F52F8">
            <w:pPr>
              <w:pStyle w:val="NoSpacing"/>
              <w:rPr>
                <w:sz w:val="18"/>
                <w:szCs w:val="18"/>
              </w:rPr>
            </w:pPr>
          </w:p>
        </w:tc>
        <w:tc>
          <w:tcPr>
            <w:tcW w:w="1348" w:type="dxa"/>
            <w:tcBorders>
              <w:top w:val="single" w:sz="4" w:space="0" w:color="auto"/>
              <w:left w:val="single" w:sz="4" w:space="0" w:color="auto"/>
              <w:bottom w:val="single" w:sz="4" w:space="0" w:color="auto"/>
              <w:right w:val="single" w:sz="4" w:space="0" w:color="auto"/>
            </w:tcBorders>
          </w:tcPr>
          <w:p w14:paraId="557EA036" w14:textId="77777777" w:rsidR="00A14C1C" w:rsidRPr="00F02F45" w:rsidRDefault="00A14C1C" w:rsidP="003F52F8">
            <w:pPr>
              <w:pStyle w:val="NoSpacing"/>
              <w:rPr>
                <w:sz w:val="18"/>
                <w:szCs w:val="18"/>
              </w:rPr>
            </w:pPr>
          </w:p>
        </w:tc>
      </w:tr>
      <w:tr w:rsidR="00A14C1C" w:rsidRPr="00C021B5" w14:paraId="6E3EFA5B"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vAlign w:val="center"/>
          </w:tcPr>
          <w:p w14:paraId="0AFCFC51" w14:textId="77777777" w:rsidR="00A14C1C" w:rsidRPr="00C021B5" w:rsidRDefault="00A14C1C" w:rsidP="003F52F8">
            <w:pPr>
              <w:pStyle w:val="NoSpacing"/>
              <w:rPr>
                <w:sz w:val="18"/>
                <w:szCs w:val="18"/>
              </w:rPr>
            </w:pPr>
          </w:p>
        </w:tc>
        <w:tc>
          <w:tcPr>
            <w:tcW w:w="2210" w:type="dxa"/>
            <w:tcBorders>
              <w:top w:val="single" w:sz="4" w:space="0" w:color="auto"/>
              <w:left w:val="single" w:sz="4" w:space="0" w:color="auto"/>
              <w:bottom w:val="single" w:sz="4" w:space="0" w:color="auto"/>
              <w:right w:val="single" w:sz="4" w:space="0" w:color="auto"/>
            </w:tcBorders>
          </w:tcPr>
          <w:p w14:paraId="266861B4" w14:textId="77777777" w:rsidR="00A14C1C" w:rsidRPr="00212864" w:rsidRDefault="00A14C1C" w:rsidP="003F52F8">
            <w:pPr>
              <w:pStyle w:val="NoSpacing"/>
              <w:rPr>
                <w:sz w:val="18"/>
                <w:szCs w:val="18"/>
              </w:rPr>
            </w:pPr>
          </w:p>
        </w:tc>
        <w:tc>
          <w:tcPr>
            <w:tcW w:w="2928" w:type="dxa"/>
            <w:tcBorders>
              <w:top w:val="single" w:sz="4" w:space="0" w:color="auto"/>
              <w:left w:val="single" w:sz="4" w:space="0" w:color="auto"/>
              <w:bottom w:val="single" w:sz="4" w:space="0" w:color="auto"/>
              <w:right w:val="single" w:sz="4" w:space="0" w:color="auto"/>
            </w:tcBorders>
          </w:tcPr>
          <w:p w14:paraId="0D790BAA" w14:textId="77777777" w:rsidR="00A14C1C" w:rsidRDefault="00A14C1C" w:rsidP="003F52F8">
            <w:pPr>
              <w:pStyle w:val="NoSpacing"/>
              <w:rPr>
                <w:sz w:val="18"/>
                <w:szCs w:val="18"/>
              </w:rPr>
            </w:pPr>
          </w:p>
        </w:tc>
        <w:tc>
          <w:tcPr>
            <w:tcW w:w="4458" w:type="dxa"/>
            <w:tcBorders>
              <w:top w:val="single" w:sz="4" w:space="0" w:color="auto"/>
              <w:left w:val="single" w:sz="4" w:space="0" w:color="auto"/>
              <w:bottom w:val="single" w:sz="4" w:space="0" w:color="auto"/>
              <w:right w:val="single" w:sz="4" w:space="0" w:color="auto"/>
            </w:tcBorders>
          </w:tcPr>
          <w:p w14:paraId="77C120FE" w14:textId="77777777" w:rsidR="00A14C1C" w:rsidRPr="00C021B5" w:rsidRDefault="00A14C1C" w:rsidP="003F52F8">
            <w:pPr>
              <w:pStyle w:val="NoSpacing"/>
              <w:rPr>
                <w:sz w:val="18"/>
                <w:szCs w:val="18"/>
              </w:rPr>
            </w:pPr>
          </w:p>
        </w:tc>
        <w:tc>
          <w:tcPr>
            <w:tcW w:w="2536" w:type="dxa"/>
            <w:tcBorders>
              <w:top w:val="single" w:sz="4" w:space="0" w:color="auto"/>
              <w:left w:val="single" w:sz="4" w:space="0" w:color="auto"/>
              <w:bottom w:val="single" w:sz="4" w:space="0" w:color="auto"/>
              <w:right w:val="single" w:sz="4" w:space="0" w:color="auto"/>
            </w:tcBorders>
          </w:tcPr>
          <w:p w14:paraId="471B9EDE" w14:textId="77777777" w:rsidR="00A14C1C" w:rsidRPr="00E33728" w:rsidRDefault="00A14C1C" w:rsidP="003F52F8">
            <w:pPr>
              <w:pStyle w:val="NoSpacing"/>
              <w:rPr>
                <w:sz w:val="18"/>
                <w:szCs w:val="18"/>
              </w:rPr>
            </w:pPr>
          </w:p>
        </w:tc>
        <w:tc>
          <w:tcPr>
            <w:tcW w:w="1348" w:type="dxa"/>
            <w:tcBorders>
              <w:top w:val="single" w:sz="4" w:space="0" w:color="auto"/>
              <w:left w:val="single" w:sz="4" w:space="0" w:color="auto"/>
              <w:bottom w:val="single" w:sz="4" w:space="0" w:color="auto"/>
              <w:right w:val="single" w:sz="4" w:space="0" w:color="auto"/>
            </w:tcBorders>
          </w:tcPr>
          <w:p w14:paraId="09AA8863" w14:textId="77777777" w:rsidR="00A14C1C" w:rsidRPr="00E33728" w:rsidRDefault="00A14C1C" w:rsidP="003F52F8">
            <w:pPr>
              <w:pStyle w:val="NoSpacing"/>
              <w:rPr>
                <w:sz w:val="18"/>
                <w:szCs w:val="18"/>
              </w:rPr>
            </w:pPr>
          </w:p>
        </w:tc>
      </w:tr>
      <w:tr w:rsidR="00A14C1C" w:rsidRPr="00C021B5" w14:paraId="39FD086B"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vAlign w:val="center"/>
          </w:tcPr>
          <w:p w14:paraId="01175E56" w14:textId="77777777" w:rsidR="00A14C1C" w:rsidRPr="00F02F45" w:rsidRDefault="00A14C1C" w:rsidP="003F52F8">
            <w:pPr>
              <w:pStyle w:val="NoSpacing"/>
              <w:rPr>
                <w:sz w:val="18"/>
                <w:szCs w:val="18"/>
              </w:rPr>
            </w:pPr>
          </w:p>
        </w:tc>
        <w:tc>
          <w:tcPr>
            <w:tcW w:w="2210" w:type="dxa"/>
            <w:tcBorders>
              <w:top w:val="single" w:sz="4" w:space="0" w:color="auto"/>
              <w:left w:val="single" w:sz="4" w:space="0" w:color="auto"/>
              <w:bottom w:val="single" w:sz="4" w:space="0" w:color="auto"/>
              <w:right w:val="single" w:sz="4" w:space="0" w:color="auto"/>
            </w:tcBorders>
          </w:tcPr>
          <w:p w14:paraId="788AC4A8" w14:textId="77777777" w:rsidR="00A14C1C" w:rsidRPr="00F02F45" w:rsidRDefault="00A14C1C" w:rsidP="003F52F8">
            <w:pPr>
              <w:pStyle w:val="NoSpacing"/>
              <w:rPr>
                <w:sz w:val="18"/>
                <w:szCs w:val="18"/>
              </w:rPr>
            </w:pPr>
          </w:p>
        </w:tc>
        <w:tc>
          <w:tcPr>
            <w:tcW w:w="2928" w:type="dxa"/>
            <w:tcBorders>
              <w:top w:val="single" w:sz="4" w:space="0" w:color="auto"/>
              <w:left w:val="single" w:sz="4" w:space="0" w:color="auto"/>
              <w:bottom w:val="single" w:sz="4" w:space="0" w:color="auto"/>
              <w:right w:val="single" w:sz="4" w:space="0" w:color="auto"/>
            </w:tcBorders>
          </w:tcPr>
          <w:p w14:paraId="7EA762CE" w14:textId="77777777" w:rsidR="00A14C1C" w:rsidRDefault="00A14C1C" w:rsidP="003F52F8">
            <w:pPr>
              <w:pStyle w:val="NoSpacing"/>
              <w:rPr>
                <w:sz w:val="18"/>
                <w:szCs w:val="18"/>
              </w:rPr>
            </w:pPr>
          </w:p>
        </w:tc>
        <w:tc>
          <w:tcPr>
            <w:tcW w:w="4458" w:type="dxa"/>
            <w:tcBorders>
              <w:top w:val="single" w:sz="4" w:space="0" w:color="auto"/>
              <w:left w:val="single" w:sz="4" w:space="0" w:color="auto"/>
              <w:bottom w:val="single" w:sz="4" w:space="0" w:color="auto"/>
              <w:right w:val="single" w:sz="4" w:space="0" w:color="auto"/>
            </w:tcBorders>
          </w:tcPr>
          <w:p w14:paraId="7686754A" w14:textId="77777777" w:rsidR="00A14C1C" w:rsidRPr="00F02F45" w:rsidRDefault="00A14C1C" w:rsidP="003F52F8">
            <w:pPr>
              <w:pStyle w:val="NoSpacing"/>
              <w:rPr>
                <w:sz w:val="18"/>
                <w:szCs w:val="18"/>
              </w:rPr>
            </w:pPr>
          </w:p>
        </w:tc>
        <w:tc>
          <w:tcPr>
            <w:tcW w:w="2536" w:type="dxa"/>
            <w:tcBorders>
              <w:top w:val="single" w:sz="4" w:space="0" w:color="auto"/>
              <w:left w:val="single" w:sz="4" w:space="0" w:color="auto"/>
              <w:bottom w:val="single" w:sz="4" w:space="0" w:color="auto"/>
              <w:right w:val="single" w:sz="4" w:space="0" w:color="auto"/>
            </w:tcBorders>
          </w:tcPr>
          <w:p w14:paraId="1F4E8CD9" w14:textId="77777777" w:rsidR="00A14C1C" w:rsidRPr="00F02F45" w:rsidRDefault="00A14C1C" w:rsidP="003F52F8">
            <w:pPr>
              <w:pStyle w:val="NoSpacing"/>
              <w:rPr>
                <w:sz w:val="18"/>
                <w:szCs w:val="18"/>
              </w:rPr>
            </w:pPr>
          </w:p>
        </w:tc>
        <w:tc>
          <w:tcPr>
            <w:tcW w:w="1348" w:type="dxa"/>
            <w:tcBorders>
              <w:top w:val="single" w:sz="4" w:space="0" w:color="auto"/>
              <w:left w:val="single" w:sz="4" w:space="0" w:color="auto"/>
              <w:bottom w:val="single" w:sz="4" w:space="0" w:color="auto"/>
              <w:right w:val="single" w:sz="4" w:space="0" w:color="auto"/>
            </w:tcBorders>
          </w:tcPr>
          <w:p w14:paraId="237E2924" w14:textId="77777777" w:rsidR="00A14C1C" w:rsidRPr="00F02F45" w:rsidRDefault="00A14C1C" w:rsidP="003F52F8">
            <w:pPr>
              <w:pStyle w:val="NoSpacing"/>
              <w:rPr>
                <w:sz w:val="18"/>
                <w:szCs w:val="18"/>
              </w:rPr>
            </w:pPr>
          </w:p>
        </w:tc>
      </w:tr>
      <w:tr w:rsidR="00A14C1C" w:rsidRPr="00C021B5" w14:paraId="36D0BDE8"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vAlign w:val="center"/>
          </w:tcPr>
          <w:p w14:paraId="3B38CF82" w14:textId="77777777" w:rsidR="00A14C1C" w:rsidRPr="00F02F45" w:rsidRDefault="00A14C1C" w:rsidP="003F52F8">
            <w:pPr>
              <w:pStyle w:val="NoSpacing"/>
              <w:rPr>
                <w:sz w:val="18"/>
                <w:szCs w:val="18"/>
              </w:rPr>
            </w:pPr>
          </w:p>
        </w:tc>
        <w:tc>
          <w:tcPr>
            <w:tcW w:w="2210" w:type="dxa"/>
            <w:tcBorders>
              <w:top w:val="single" w:sz="4" w:space="0" w:color="auto"/>
              <w:left w:val="single" w:sz="4" w:space="0" w:color="auto"/>
              <w:bottom w:val="single" w:sz="4" w:space="0" w:color="auto"/>
              <w:right w:val="single" w:sz="4" w:space="0" w:color="auto"/>
            </w:tcBorders>
          </w:tcPr>
          <w:p w14:paraId="0D7D7184" w14:textId="77777777" w:rsidR="00A14C1C" w:rsidRPr="00F02F45" w:rsidRDefault="00A14C1C" w:rsidP="003F52F8">
            <w:pPr>
              <w:pStyle w:val="NoSpacing"/>
              <w:rPr>
                <w:sz w:val="18"/>
                <w:szCs w:val="18"/>
              </w:rPr>
            </w:pPr>
          </w:p>
        </w:tc>
        <w:tc>
          <w:tcPr>
            <w:tcW w:w="2928" w:type="dxa"/>
            <w:tcBorders>
              <w:top w:val="single" w:sz="4" w:space="0" w:color="auto"/>
              <w:left w:val="single" w:sz="4" w:space="0" w:color="auto"/>
              <w:bottom w:val="single" w:sz="4" w:space="0" w:color="auto"/>
              <w:right w:val="single" w:sz="4" w:space="0" w:color="auto"/>
            </w:tcBorders>
          </w:tcPr>
          <w:p w14:paraId="20788CC7" w14:textId="77777777" w:rsidR="00A14C1C" w:rsidRDefault="00A14C1C" w:rsidP="003F52F8">
            <w:pPr>
              <w:pStyle w:val="NoSpacing"/>
              <w:rPr>
                <w:sz w:val="18"/>
                <w:szCs w:val="18"/>
              </w:rPr>
            </w:pPr>
          </w:p>
        </w:tc>
        <w:tc>
          <w:tcPr>
            <w:tcW w:w="4458" w:type="dxa"/>
            <w:tcBorders>
              <w:top w:val="single" w:sz="4" w:space="0" w:color="auto"/>
              <w:left w:val="single" w:sz="4" w:space="0" w:color="auto"/>
              <w:bottom w:val="single" w:sz="4" w:space="0" w:color="auto"/>
              <w:right w:val="single" w:sz="4" w:space="0" w:color="auto"/>
            </w:tcBorders>
          </w:tcPr>
          <w:p w14:paraId="4BBD6E22" w14:textId="77777777" w:rsidR="00A14C1C" w:rsidRPr="00F02F45" w:rsidRDefault="00A14C1C" w:rsidP="003F52F8">
            <w:pPr>
              <w:pStyle w:val="NoSpacing"/>
              <w:rPr>
                <w:sz w:val="18"/>
                <w:szCs w:val="18"/>
              </w:rPr>
            </w:pPr>
          </w:p>
        </w:tc>
        <w:tc>
          <w:tcPr>
            <w:tcW w:w="2536" w:type="dxa"/>
            <w:tcBorders>
              <w:top w:val="single" w:sz="4" w:space="0" w:color="auto"/>
              <w:left w:val="single" w:sz="4" w:space="0" w:color="auto"/>
              <w:bottom w:val="single" w:sz="4" w:space="0" w:color="auto"/>
              <w:right w:val="single" w:sz="4" w:space="0" w:color="auto"/>
            </w:tcBorders>
          </w:tcPr>
          <w:p w14:paraId="3D36DEE6" w14:textId="77777777" w:rsidR="00A14C1C" w:rsidRPr="00F02F45" w:rsidRDefault="00A14C1C" w:rsidP="003F52F8">
            <w:pPr>
              <w:pStyle w:val="NoSpacing"/>
              <w:rPr>
                <w:sz w:val="18"/>
                <w:szCs w:val="18"/>
              </w:rPr>
            </w:pPr>
          </w:p>
        </w:tc>
        <w:tc>
          <w:tcPr>
            <w:tcW w:w="1348" w:type="dxa"/>
            <w:tcBorders>
              <w:top w:val="single" w:sz="4" w:space="0" w:color="auto"/>
              <w:left w:val="single" w:sz="4" w:space="0" w:color="auto"/>
              <w:bottom w:val="single" w:sz="4" w:space="0" w:color="auto"/>
              <w:right w:val="single" w:sz="4" w:space="0" w:color="auto"/>
            </w:tcBorders>
          </w:tcPr>
          <w:p w14:paraId="7D120181" w14:textId="77777777" w:rsidR="00A14C1C" w:rsidRPr="00F02F45" w:rsidRDefault="00A14C1C" w:rsidP="003F52F8">
            <w:pPr>
              <w:pStyle w:val="NoSpacing"/>
              <w:rPr>
                <w:sz w:val="18"/>
                <w:szCs w:val="18"/>
              </w:rPr>
            </w:pPr>
          </w:p>
        </w:tc>
      </w:tr>
      <w:tr w:rsidR="00A14C1C" w:rsidRPr="00C021B5" w14:paraId="41A8CDE0" w14:textId="77777777" w:rsidTr="003F52F8">
        <w:trPr>
          <w:trHeight w:val="567"/>
        </w:trPr>
        <w:tc>
          <w:tcPr>
            <w:tcW w:w="1185" w:type="dxa"/>
            <w:tcBorders>
              <w:top w:val="single" w:sz="4" w:space="0" w:color="auto"/>
              <w:left w:val="single" w:sz="4" w:space="0" w:color="auto"/>
              <w:bottom w:val="single" w:sz="4" w:space="0" w:color="auto"/>
              <w:right w:val="single" w:sz="4" w:space="0" w:color="auto"/>
            </w:tcBorders>
            <w:vAlign w:val="center"/>
          </w:tcPr>
          <w:p w14:paraId="0112337E" w14:textId="77777777" w:rsidR="00A14C1C" w:rsidRPr="00E33728" w:rsidRDefault="00A14C1C" w:rsidP="003F52F8">
            <w:pPr>
              <w:pStyle w:val="NoSpacing"/>
              <w:spacing w:after="200" w:line="276" w:lineRule="auto"/>
              <w:rPr>
                <w:sz w:val="18"/>
                <w:szCs w:val="18"/>
              </w:rPr>
            </w:pPr>
          </w:p>
        </w:tc>
        <w:tc>
          <w:tcPr>
            <w:tcW w:w="2210" w:type="dxa"/>
            <w:tcBorders>
              <w:top w:val="single" w:sz="4" w:space="0" w:color="auto"/>
              <w:left w:val="single" w:sz="4" w:space="0" w:color="auto"/>
              <w:bottom w:val="single" w:sz="4" w:space="0" w:color="auto"/>
              <w:right w:val="single" w:sz="4" w:space="0" w:color="auto"/>
            </w:tcBorders>
          </w:tcPr>
          <w:p w14:paraId="324E23D1" w14:textId="77777777" w:rsidR="00A14C1C" w:rsidRPr="00CF7131" w:rsidRDefault="00A14C1C" w:rsidP="003F52F8">
            <w:pPr>
              <w:pStyle w:val="NoSpacing"/>
              <w:rPr>
                <w:sz w:val="18"/>
                <w:szCs w:val="18"/>
              </w:rPr>
            </w:pPr>
          </w:p>
        </w:tc>
        <w:tc>
          <w:tcPr>
            <w:tcW w:w="2928" w:type="dxa"/>
            <w:tcBorders>
              <w:top w:val="single" w:sz="4" w:space="0" w:color="auto"/>
              <w:left w:val="single" w:sz="4" w:space="0" w:color="auto"/>
              <w:bottom w:val="single" w:sz="4" w:space="0" w:color="auto"/>
              <w:right w:val="single" w:sz="4" w:space="0" w:color="auto"/>
            </w:tcBorders>
          </w:tcPr>
          <w:p w14:paraId="7AC0E7DC" w14:textId="77777777" w:rsidR="00A14C1C" w:rsidRDefault="00A14C1C" w:rsidP="003F52F8">
            <w:pPr>
              <w:pStyle w:val="NoSpacing"/>
              <w:rPr>
                <w:sz w:val="18"/>
                <w:szCs w:val="18"/>
              </w:rPr>
            </w:pPr>
          </w:p>
        </w:tc>
        <w:tc>
          <w:tcPr>
            <w:tcW w:w="4458" w:type="dxa"/>
            <w:tcBorders>
              <w:top w:val="single" w:sz="4" w:space="0" w:color="auto"/>
              <w:left w:val="single" w:sz="4" w:space="0" w:color="auto"/>
              <w:bottom w:val="single" w:sz="4" w:space="0" w:color="auto"/>
              <w:right w:val="single" w:sz="4" w:space="0" w:color="auto"/>
            </w:tcBorders>
          </w:tcPr>
          <w:p w14:paraId="558BCD95" w14:textId="77777777" w:rsidR="00A14C1C" w:rsidRPr="00E33728" w:rsidRDefault="00A14C1C" w:rsidP="003F52F8">
            <w:pPr>
              <w:pStyle w:val="NoSpacing"/>
              <w:rPr>
                <w:sz w:val="18"/>
                <w:szCs w:val="18"/>
              </w:rPr>
            </w:pPr>
          </w:p>
        </w:tc>
        <w:tc>
          <w:tcPr>
            <w:tcW w:w="2536" w:type="dxa"/>
            <w:tcBorders>
              <w:top w:val="single" w:sz="4" w:space="0" w:color="auto"/>
              <w:left w:val="single" w:sz="4" w:space="0" w:color="auto"/>
              <w:bottom w:val="single" w:sz="4" w:space="0" w:color="auto"/>
              <w:right w:val="single" w:sz="4" w:space="0" w:color="auto"/>
            </w:tcBorders>
          </w:tcPr>
          <w:p w14:paraId="6F5AA983" w14:textId="77777777" w:rsidR="00A14C1C" w:rsidRPr="00E33728" w:rsidRDefault="00A14C1C" w:rsidP="003F52F8">
            <w:pPr>
              <w:pStyle w:val="NoSpacing"/>
              <w:rPr>
                <w:sz w:val="18"/>
                <w:szCs w:val="18"/>
              </w:rPr>
            </w:pPr>
          </w:p>
        </w:tc>
        <w:tc>
          <w:tcPr>
            <w:tcW w:w="1348" w:type="dxa"/>
            <w:tcBorders>
              <w:top w:val="single" w:sz="4" w:space="0" w:color="auto"/>
              <w:left w:val="single" w:sz="4" w:space="0" w:color="auto"/>
              <w:bottom w:val="single" w:sz="4" w:space="0" w:color="auto"/>
              <w:right w:val="single" w:sz="4" w:space="0" w:color="auto"/>
            </w:tcBorders>
          </w:tcPr>
          <w:p w14:paraId="0426055F" w14:textId="77777777" w:rsidR="00A14C1C" w:rsidRPr="00E33728" w:rsidRDefault="00A14C1C" w:rsidP="003F52F8">
            <w:pPr>
              <w:pStyle w:val="NoSpacing"/>
              <w:rPr>
                <w:sz w:val="18"/>
                <w:szCs w:val="18"/>
              </w:rPr>
            </w:pPr>
          </w:p>
        </w:tc>
      </w:tr>
      <w:tr w:rsidR="00A14C1C" w:rsidRPr="00C021B5" w14:paraId="7EE101B5" w14:textId="77777777" w:rsidTr="003F52F8">
        <w:trPr>
          <w:trHeight w:val="441"/>
        </w:trPr>
        <w:tc>
          <w:tcPr>
            <w:tcW w:w="14665" w:type="dxa"/>
            <w:gridSpan w:val="6"/>
            <w:tcBorders>
              <w:top w:val="single" w:sz="4" w:space="0" w:color="auto"/>
              <w:left w:val="single" w:sz="4" w:space="0" w:color="auto"/>
              <w:bottom w:val="single" w:sz="4" w:space="0" w:color="auto"/>
              <w:right w:val="single" w:sz="4" w:space="0" w:color="auto"/>
            </w:tcBorders>
          </w:tcPr>
          <w:p w14:paraId="03EEE558" w14:textId="77777777" w:rsidR="00A14C1C" w:rsidRPr="00CF7131" w:rsidRDefault="00A14C1C" w:rsidP="003F52F8">
            <w:pPr>
              <w:autoSpaceDE w:val="0"/>
              <w:autoSpaceDN w:val="0"/>
              <w:adjustRightInd w:val="0"/>
              <w:spacing w:after="0" w:line="240" w:lineRule="auto"/>
              <w:rPr>
                <w:sz w:val="18"/>
                <w:szCs w:val="18"/>
              </w:rPr>
            </w:pPr>
            <w:r>
              <w:rPr>
                <w:sz w:val="18"/>
                <w:szCs w:val="18"/>
              </w:rPr>
              <w:t>Footnotes</w:t>
            </w:r>
          </w:p>
        </w:tc>
      </w:tr>
    </w:tbl>
    <w:p w14:paraId="6C039683" w14:textId="77777777" w:rsidR="00A14C1C" w:rsidRDefault="00A14C1C" w:rsidP="00A14C1C"/>
    <w:p w14:paraId="190B8B6C" w14:textId="39F7A1B6" w:rsidR="00A14C1C" w:rsidRDefault="00A14C1C" w:rsidP="00A14C1C">
      <w:r w:rsidRPr="008F1370">
        <w:t>The aim of the table is to present details of the trials in a concise manner. Some information may need repeating in the text. The table should be fully explanatory so that it can be understood without reference to the text. If necessary a key should be included. The table may be adapted as necessary but should include the following data as a minimum: ref no, trial design, trial population, treatment regimen, primary outcomes. Additional headings which may be required include: inclusion/exclusion criteria, secondary outcomes, comments.</w:t>
      </w:r>
    </w:p>
    <w:p w14:paraId="6AF05BB7" w14:textId="77777777" w:rsidR="00A14C1C" w:rsidRDefault="00A14C1C" w:rsidP="00A14C1C">
      <w:r>
        <w:t xml:space="preserve">Use the </w:t>
      </w:r>
      <w:r w:rsidRPr="00884880">
        <w:t>Strength of Recommendation</w:t>
      </w:r>
      <w:r>
        <w:t xml:space="preserve"> </w:t>
      </w:r>
      <w:r w:rsidRPr="00884880">
        <w:t>Taxonomy</w:t>
      </w:r>
      <w:r>
        <w:t xml:space="preserve"> (SORT) criteria below to grade each included study in terms of strength of evidence it provides and add the grading level (1, 2 or 3) to the right-hand column of the table above. Also include what the risks of bias are (e.g. Patient oriented outcome? No. Blinded? Yes, but single-blind.)</w:t>
      </w:r>
    </w:p>
    <w:p w14:paraId="1541F57E" w14:textId="77777777" w:rsidR="00E52D7C" w:rsidRDefault="00E52D7C" w:rsidP="00A14C1C"/>
    <w:p w14:paraId="529FEF33" w14:textId="77777777" w:rsidR="00E52D7C" w:rsidRDefault="00E52D7C" w:rsidP="00A14C1C"/>
    <w:p w14:paraId="3F7D1DE0" w14:textId="77777777" w:rsidR="00E52D7C" w:rsidRDefault="00E52D7C" w:rsidP="00A14C1C"/>
    <w:p w14:paraId="36A4543E" w14:textId="77777777" w:rsidR="00E52D7C" w:rsidRDefault="00E52D7C" w:rsidP="00A14C1C"/>
    <w:p w14:paraId="20DE0594" w14:textId="77777777" w:rsidR="00E52D7C" w:rsidRDefault="00E52D7C" w:rsidP="00A14C1C"/>
    <w:p w14:paraId="1B919381" w14:textId="77777777" w:rsidR="00E52D7C" w:rsidRDefault="00E52D7C" w:rsidP="00A14C1C"/>
    <w:p w14:paraId="471A0608" w14:textId="77777777" w:rsidR="00E52D7C" w:rsidRDefault="00E52D7C" w:rsidP="00E52D7C">
      <w:pPr>
        <w:rPr>
          <w:b/>
          <w:color w:val="4472C4" w:themeColor="accent1"/>
        </w:rPr>
      </w:pPr>
      <w:r w:rsidRPr="00F159E6">
        <w:rPr>
          <w:b/>
          <w:color w:val="4472C4" w:themeColor="accent1"/>
        </w:rPr>
        <w:lastRenderedPageBreak/>
        <w:t>Grading of evidence (based on SORT criteria):</w:t>
      </w:r>
    </w:p>
    <w:p w14:paraId="4C662BAF" w14:textId="77777777" w:rsidR="00E52D7C" w:rsidRPr="00531B10" w:rsidRDefault="00E52D7C" w:rsidP="00E52D7C">
      <w:pPr>
        <w:rPr>
          <w:b/>
        </w:rPr>
      </w:pPr>
      <w:r>
        <w:rPr>
          <w:sz w:val="20"/>
          <w:szCs w:val="20"/>
        </w:rPr>
        <w:t xml:space="preserve">See </w:t>
      </w:r>
      <w:hyperlink r:id="rId17" w:anchor=":~:text=An%20A%2Dlevel%20recommendation%20is,or%20case%20series%20for%20studies" w:history="1">
        <w:r>
          <w:rPr>
            <w:rStyle w:val="Hyperlink"/>
            <w:sz w:val="20"/>
            <w:szCs w:val="20"/>
          </w:rPr>
          <w:t>Strength of Recommendation Taxonomy (SORT): A Patient-Centered Approach to Grading Evidence in the Medical Literature</w:t>
        </w:r>
      </w:hyperlink>
      <w:r>
        <w:rPr>
          <w:sz w:val="20"/>
          <w:szCs w:val="20"/>
        </w:rPr>
        <w:t xml:space="preserve"> for more information regarding grading evidence according to SORT.</w:t>
      </w:r>
    </w:p>
    <w:tbl>
      <w:tblPr>
        <w:tblStyle w:val="TableGrid"/>
        <w:tblW w:w="0" w:type="auto"/>
        <w:tblInd w:w="103" w:type="dxa"/>
        <w:tblLook w:val="00A0" w:firstRow="1" w:lastRow="0" w:firstColumn="1" w:lastColumn="0" w:noHBand="0" w:noVBand="0"/>
      </w:tblPr>
      <w:tblGrid>
        <w:gridCol w:w="1240"/>
        <w:gridCol w:w="4526"/>
        <w:gridCol w:w="8796"/>
      </w:tblGrid>
      <w:tr w:rsidR="00E52D7C" w14:paraId="26639D60" w14:textId="77777777" w:rsidTr="003F52F8">
        <w:tc>
          <w:tcPr>
            <w:tcW w:w="1240" w:type="dxa"/>
          </w:tcPr>
          <w:p w14:paraId="06A6BD0F" w14:textId="77777777" w:rsidR="00E52D7C" w:rsidRPr="00531B10" w:rsidRDefault="00E52D7C" w:rsidP="003F52F8">
            <w:pPr>
              <w:spacing w:before="60" w:after="120"/>
              <w:rPr>
                <w:b/>
                <w:sz w:val="20"/>
                <w:szCs w:val="20"/>
                <w:highlight w:val="magenta"/>
              </w:rPr>
            </w:pPr>
            <w:r w:rsidRPr="00531B10">
              <w:rPr>
                <w:b/>
                <w:sz w:val="20"/>
                <w:szCs w:val="20"/>
              </w:rPr>
              <w:t>Level 1</w:t>
            </w:r>
          </w:p>
        </w:tc>
        <w:tc>
          <w:tcPr>
            <w:tcW w:w="4526" w:type="dxa"/>
          </w:tcPr>
          <w:p w14:paraId="45AF8BD1" w14:textId="77777777" w:rsidR="00E52D7C" w:rsidRPr="00531B10" w:rsidRDefault="00E52D7C" w:rsidP="003F52F8">
            <w:pPr>
              <w:tabs>
                <w:tab w:val="left" w:pos="5091"/>
              </w:tabs>
              <w:spacing w:before="60"/>
              <w:rPr>
                <w:sz w:val="20"/>
                <w:szCs w:val="20"/>
              </w:rPr>
            </w:pPr>
            <w:r w:rsidRPr="00531B10">
              <w:rPr>
                <w:sz w:val="20"/>
                <w:szCs w:val="20"/>
              </w:rPr>
              <w:t>Patient-oriented evidence from:</w:t>
            </w:r>
          </w:p>
          <w:p w14:paraId="7A93A092"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high quality randomised controlled trials (RCTs) with low risk of bias</w:t>
            </w:r>
          </w:p>
          <w:p w14:paraId="0C840477"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systematic reviews or meta-analyses of RCTs with consistent findings</w:t>
            </w:r>
          </w:p>
        </w:tc>
        <w:tc>
          <w:tcPr>
            <w:tcW w:w="8796" w:type="dxa"/>
            <w:vMerge w:val="restart"/>
          </w:tcPr>
          <w:p w14:paraId="3FAC13C9" w14:textId="77777777" w:rsidR="00E52D7C" w:rsidRPr="00531B10" w:rsidRDefault="00E52D7C" w:rsidP="003F52F8">
            <w:pPr>
              <w:tabs>
                <w:tab w:val="left" w:pos="5091"/>
              </w:tabs>
              <w:rPr>
                <w:sz w:val="20"/>
                <w:szCs w:val="20"/>
              </w:rPr>
            </w:pPr>
            <w:r w:rsidRPr="00531B10">
              <w:rPr>
                <w:b/>
                <w:sz w:val="20"/>
                <w:szCs w:val="20"/>
              </w:rPr>
              <w:t>Patient-oriented (PO) evidence</w:t>
            </w:r>
            <w:r w:rsidRPr="00531B10">
              <w:rPr>
                <w:sz w:val="20"/>
                <w:szCs w:val="20"/>
              </w:rPr>
              <w:t xml:space="preserve"> includes: cardiovascular events, mortality, hospitalisation rate, quality of life, symptoms. But note, some PO outcomes may depend on local practice (eg rates of revascularisation) or on criteria for assessing the outcome eg symptomatic fracture vs radiograph fracture. Appraise how outcomes are assessed. </w:t>
            </w:r>
          </w:p>
          <w:p w14:paraId="477FD598" w14:textId="77777777" w:rsidR="00E52D7C" w:rsidRPr="00531B10" w:rsidRDefault="00E52D7C" w:rsidP="003F52F8">
            <w:pPr>
              <w:tabs>
                <w:tab w:val="left" w:pos="5091"/>
              </w:tabs>
              <w:rPr>
                <w:sz w:val="20"/>
                <w:szCs w:val="20"/>
              </w:rPr>
            </w:pPr>
            <w:r w:rsidRPr="00531B10">
              <w:rPr>
                <w:b/>
                <w:sz w:val="20"/>
                <w:szCs w:val="20"/>
              </w:rPr>
              <w:t>Duration</w:t>
            </w:r>
            <w:r w:rsidRPr="00531B10">
              <w:rPr>
                <w:sz w:val="20"/>
                <w:szCs w:val="20"/>
              </w:rPr>
              <w:t xml:space="preserve">: Is the trial long-enough to assess the outcome? </w:t>
            </w:r>
          </w:p>
          <w:p w14:paraId="0E31FE51" w14:textId="77777777" w:rsidR="00E52D7C" w:rsidRPr="00531B10" w:rsidRDefault="00E52D7C" w:rsidP="003F52F8">
            <w:pPr>
              <w:tabs>
                <w:tab w:val="left" w:pos="5091"/>
              </w:tabs>
              <w:rPr>
                <w:sz w:val="20"/>
                <w:szCs w:val="20"/>
              </w:rPr>
            </w:pPr>
            <w:r w:rsidRPr="00531B10">
              <w:rPr>
                <w:b/>
                <w:sz w:val="20"/>
                <w:szCs w:val="20"/>
              </w:rPr>
              <w:t>Bias</w:t>
            </w:r>
            <w:r w:rsidRPr="00531B10">
              <w:rPr>
                <w:sz w:val="20"/>
                <w:szCs w:val="20"/>
              </w:rPr>
              <w:t xml:space="preserve">: Assess following factors when considering bias: </w:t>
            </w:r>
          </w:p>
          <w:p w14:paraId="2EF61197"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Blinding/masking: double blind (low risk of bias but are there any specific characteristics eg side effects, that might help identify treatment arm to assessor/patient); single-blind (observer blind – potential risk of bias, but have steps been taken to minimise bias eg central adjudication of endpoints?); open-label = high risk of bias (but sometimes unavoidable. Extension studies to assess safety are often open-label).</w:t>
            </w:r>
          </w:p>
          <w:p w14:paraId="310D8F1F"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Method of allocation. Is it described? If not then there is a risk of bias. Most studies these days have reasonable methods of allocation ie random allocation using computer generated sequences vs patients seen on a Tuesday will get….</w:t>
            </w:r>
          </w:p>
          <w:p w14:paraId="703853C1"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Power: always check if there is a power calculation. Trials that are too small increase bias.</w:t>
            </w:r>
          </w:p>
          <w:p w14:paraId="3BF1F57F"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Analysis: Intention to treat (ITT) or modified ITT (is modification reasonable?) are best (except for non-inferiority trials where Per Protocol analysis is less likely to over-estimate treatment effect and both ITT and PP analysis should be presented and be in agreement).</w:t>
            </w:r>
          </w:p>
          <w:p w14:paraId="4C63CFA5" w14:textId="77777777" w:rsidR="00E52D7C" w:rsidRPr="00531B10" w:rsidRDefault="00E52D7C" w:rsidP="00E52D7C">
            <w:pPr>
              <w:pStyle w:val="ListParagraph"/>
              <w:numPr>
                <w:ilvl w:val="0"/>
                <w:numId w:val="5"/>
              </w:numPr>
              <w:tabs>
                <w:tab w:val="left" w:pos="5091"/>
              </w:tabs>
              <w:spacing w:line="276" w:lineRule="auto"/>
              <w:rPr>
                <w:sz w:val="20"/>
                <w:szCs w:val="20"/>
              </w:rPr>
            </w:pPr>
            <w:r w:rsidRPr="00531B10">
              <w:rPr>
                <w:sz w:val="20"/>
                <w:szCs w:val="20"/>
              </w:rPr>
              <w:t>Follow-up: Are over 80% of patients accounted for at the end of the trial? If not bias may be an issue.</w:t>
            </w:r>
          </w:p>
          <w:p w14:paraId="2C21C3DC" w14:textId="77777777" w:rsidR="00E52D7C" w:rsidRPr="00531B10" w:rsidRDefault="00E52D7C" w:rsidP="003F52F8">
            <w:pPr>
              <w:tabs>
                <w:tab w:val="left" w:pos="5091"/>
              </w:tabs>
              <w:rPr>
                <w:sz w:val="20"/>
                <w:szCs w:val="20"/>
              </w:rPr>
            </w:pPr>
          </w:p>
        </w:tc>
      </w:tr>
      <w:tr w:rsidR="00E52D7C" w14:paraId="7ABEFDCA" w14:textId="77777777" w:rsidTr="003F52F8">
        <w:tc>
          <w:tcPr>
            <w:tcW w:w="1240" w:type="dxa"/>
          </w:tcPr>
          <w:p w14:paraId="5699262B" w14:textId="77777777" w:rsidR="00E52D7C" w:rsidRPr="00D039B5" w:rsidRDefault="00E52D7C" w:rsidP="003F52F8">
            <w:pPr>
              <w:spacing w:before="60" w:after="120"/>
              <w:rPr>
                <w:b/>
                <w:sz w:val="20"/>
                <w:szCs w:val="20"/>
                <w:highlight w:val="magenta"/>
              </w:rPr>
            </w:pPr>
            <w:r w:rsidRPr="00D039B5">
              <w:rPr>
                <w:b/>
                <w:sz w:val="20"/>
                <w:szCs w:val="20"/>
              </w:rPr>
              <w:t>Level 2</w:t>
            </w:r>
          </w:p>
        </w:tc>
        <w:tc>
          <w:tcPr>
            <w:tcW w:w="4526" w:type="dxa"/>
          </w:tcPr>
          <w:p w14:paraId="4C5A2599" w14:textId="77777777" w:rsidR="00E52D7C" w:rsidRPr="00531B10" w:rsidRDefault="00E52D7C" w:rsidP="003F52F8">
            <w:pPr>
              <w:spacing w:before="60"/>
              <w:rPr>
                <w:sz w:val="20"/>
                <w:szCs w:val="20"/>
              </w:rPr>
            </w:pPr>
            <w:r w:rsidRPr="00531B10">
              <w:rPr>
                <w:sz w:val="20"/>
                <w:szCs w:val="20"/>
              </w:rPr>
              <w:t>Patient-oriented evidence from:</w:t>
            </w:r>
          </w:p>
          <w:p w14:paraId="39614097" w14:textId="77777777" w:rsidR="00E52D7C" w:rsidRPr="00531B10" w:rsidRDefault="00E52D7C" w:rsidP="00E52D7C">
            <w:pPr>
              <w:pStyle w:val="ListParagraph"/>
              <w:numPr>
                <w:ilvl w:val="0"/>
                <w:numId w:val="6"/>
              </w:numPr>
              <w:spacing w:line="276" w:lineRule="auto"/>
              <w:rPr>
                <w:sz w:val="20"/>
                <w:szCs w:val="20"/>
              </w:rPr>
            </w:pPr>
            <w:r w:rsidRPr="00531B10">
              <w:rPr>
                <w:sz w:val="20"/>
                <w:szCs w:val="20"/>
              </w:rPr>
              <w:t>clinical trials at moderate or high risk of bias</w:t>
            </w:r>
          </w:p>
          <w:p w14:paraId="62F7AACF" w14:textId="77777777" w:rsidR="00E52D7C" w:rsidRPr="00531B10" w:rsidRDefault="00E52D7C" w:rsidP="00E52D7C">
            <w:pPr>
              <w:pStyle w:val="ListParagraph"/>
              <w:numPr>
                <w:ilvl w:val="0"/>
                <w:numId w:val="6"/>
              </w:numPr>
              <w:spacing w:line="276" w:lineRule="auto"/>
              <w:rPr>
                <w:sz w:val="20"/>
                <w:szCs w:val="20"/>
              </w:rPr>
            </w:pPr>
            <w:r w:rsidRPr="00531B10">
              <w:rPr>
                <w:sz w:val="20"/>
                <w:szCs w:val="20"/>
              </w:rPr>
              <w:t xml:space="preserve">systematic reviews or meta-analyses of such clinical trials or with inconsistent findings </w:t>
            </w:r>
          </w:p>
          <w:p w14:paraId="5260ABC1" w14:textId="77777777" w:rsidR="00E52D7C" w:rsidRPr="00531B10" w:rsidRDefault="00E52D7C" w:rsidP="00E52D7C">
            <w:pPr>
              <w:pStyle w:val="ListParagraph"/>
              <w:numPr>
                <w:ilvl w:val="0"/>
                <w:numId w:val="6"/>
              </w:numPr>
              <w:spacing w:line="276" w:lineRule="auto"/>
              <w:rPr>
                <w:sz w:val="20"/>
                <w:szCs w:val="20"/>
              </w:rPr>
            </w:pPr>
            <w:r w:rsidRPr="00531B10">
              <w:rPr>
                <w:sz w:val="20"/>
                <w:szCs w:val="20"/>
              </w:rPr>
              <w:t>cohort studies</w:t>
            </w:r>
          </w:p>
          <w:p w14:paraId="61A9DBCF" w14:textId="77777777" w:rsidR="00E52D7C" w:rsidRPr="00531B10" w:rsidRDefault="00E52D7C" w:rsidP="00E52D7C">
            <w:pPr>
              <w:pStyle w:val="ListParagraph"/>
              <w:numPr>
                <w:ilvl w:val="0"/>
                <w:numId w:val="6"/>
              </w:numPr>
              <w:spacing w:line="276" w:lineRule="auto"/>
              <w:rPr>
                <w:sz w:val="20"/>
                <w:szCs w:val="20"/>
              </w:rPr>
            </w:pPr>
            <w:r w:rsidRPr="00531B10">
              <w:rPr>
                <w:sz w:val="20"/>
                <w:szCs w:val="20"/>
              </w:rPr>
              <w:t>case-control studies</w:t>
            </w:r>
          </w:p>
        </w:tc>
        <w:tc>
          <w:tcPr>
            <w:tcW w:w="8796" w:type="dxa"/>
            <w:vMerge/>
          </w:tcPr>
          <w:p w14:paraId="4C628617" w14:textId="77777777" w:rsidR="00E52D7C" w:rsidRPr="00D039B5" w:rsidRDefault="00E52D7C" w:rsidP="003F52F8">
            <w:pPr>
              <w:spacing w:before="60"/>
              <w:rPr>
                <w:sz w:val="20"/>
                <w:szCs w:val="20"/>
              </w:rPr>
            </w:pPr>
          </w:p>
        </w:tc>
      </w:tr>
      <w:tr w:rsidR="00E52D7C" w14:paraId="198D13A2" w14:textId="77777777" w:rsidTr="003F52F8">
        <w:tc>
          <w:tcPr>
            <w:tcW w:w="1240" w:type="dxa"/>
          </w:tcPr>
          <w:p w14:paraId="0C1B1BA2" w14:textId="77777777" w:rsidR="00E52D7C" w:rsidRPr="00D039B5" w:rsidRDefault="00E52D7C" w:rsidP="003F52F8">
            <w:pPr>
              <w:spacing w:before="60" w:after="120"/>
              <w:rPr>
                <w:b/>
                <w:sz w:val="20"/>
                <w:szCs w:val="20"/>
                <w:highlight w:val="magenta"/>
              </w:rPr>
            </w:pPr>
            <w:r w:rsidRPr="00D039B5">
              <w:rPr>
                <w:b/>
                <w:sz w:val="20"/>
                <w:szCs w:val="20"/>
              </w:rPr>
              <w:t>Level 3</w:t>
            </w:r>
          </w:p>
        </w:tc>
        <w:tc>
          <w:tcPr>
            <w:tcW w:w="4526" w:type="dxa"/>
          </w:tcPr>
          <w:p w14:paraId="06FFC30A" w14:textId="77777777" w:rsidR="00E52D7C" w:rsidRPr="00531B10" w:rsidRDefault="00E52D7C" w:rsidP="003F52F8">
            <w:pPr>
              <w:spacing w:before="60"/>
              <w:rPr>
                <w:sz w:val="20"/>
                <w:szCs w:val="20"/>
              </w:rPr>
            </w:pPr>
            <w:r w:rsidRPr="00531B10">
              <w:rPr>
                <w:sz w:val="20"/>
                <w:szCs w:val="20"/>
              </w:rPr>
              <w:t>Disease-oriented evidence or evidence from:</w:t>
            </w:r>
          </w:p>
          <w:p w14:paraId="1CE9F80E" w14:textId="77777777" w:rsidR="00E52D7C" w:rsidRPr="00531B10" w:rsidRDefault="00E52D7C" w:rsidP="00E52D7C">
            <w:pPr>
              <w:pStyle w:val="ListParagraph"/>
              <w:numPr>
                <w:ilvl w:val="0"/>
                <w:numId w:val="7"/>
              </w:numPr>
              <w:spacing w:line="276" w:lineRule="auto"/>
              <w:rPr>
                <w:sz w:val="20"/>
                <w:szCs w:val="20"/>
              </w:rPr>
            </w:pPr>
            <w:r w:rsidRPr="00531B10">
              <w:rPr>
                <w:sz w:val="20"/>
                <w:szCs w:val="20"/>
              </w:rPr>
              <w:t>consensus guidelines</w:t>
            </w:r>
          </w:p>
          <w:p w14:paraId="56DDE503" w14:textId="77777777" w:rsidR="00E52D7C" w:rsidRPr="00531B10" w:rsidRDefault="00E52D7C" w:rsidP="00E52D7C">
            <w:pPr>
              <w:pStyle w:val="ListParagraph"/>
              <w:numPr>
                <w:ilvl w:val="0"/>
                <w:numId w:val="7"/>
              </w:numPr>
              <w:spacing w:line="276" w:lineRule="auto"/>
              <w:rPr>
                <w:sz w:val="20"/>
                <w:szCs w:val="20"/>
              </w:rPr>
            </w:pPr>
            <w:r w:rsidRPr="00531B10">
              <w:rPr>
                <w:sz w:val="20"/>
                <w:szCs w:val="20"/>
              </w:rPr>
              <w:t>expert opinion</w:t>
            </w:r>
          </w:p>
          <w:p w14:paraId="19A77936" w14:textId="77777777" w:rsidR="00E52D7C" w:rsidRPr="00531B10" w:rsidRDefault="00E52D7C" w:rsidP="00E52D7C">
            <w:pPr>
              <w:pStyle w:val="ListParagraph"/>
              <w:numPr>
                <w:ilvl w:val="0"/>
                <w:numId w:val="7"/>
              </w:numPr>
              <w:spacing w:line="276" w:lineRule="auto"/>
              <w:rPr>
                <w:sz w:val="20"/>
                <w:szCs w:val="20"/>
              </w:rPr>
            </w:pPr>
            <w:r w:rsidRPr="00531B10">
              <w:rPr>
                <w:sz w:val="20"/>
                <w:szCs w:val="20"/>
              </w:rPr>
              <w:t>case series</w:t>
            </w:r>
          </w:p>
        </w:tc>
        <w:tc>
          <w:tcPr>
            <w:tcW w:w="8796" w:type="dxa"/>
          </w:tcPr>
          <w:p w14:paraId="48E1CD48" w14:textId="77777777" w:rsidR="00E52D7C" w:rsidRPr="00D039B5" w:rsidRDefault="00E52D7C" w:rsidP="003F52F8">
            <w:pPr>
              <w:spacing w:before="60"/>
              <w:rPr>
                <w:sz w:val="20"/>
                <w:szCs w:val="20"/>
              </w:rPr>
            </w:pPr>
            <w:r>
              <w:rPr>
                <w:sz w:val="20"/>
                <w:szCs w:val="20"/>
              </w:rPr>
              <w:t>Disease-oriented (DO) evidence eg blood pressure, HB1Ac levels. But note that these are widely accepted outcomes and may be required by regulatory authorities.</w:t>
            </w:r>
          </w:p>
        </w:tc>
      </w:tr>
    </w:tbl>
    <w:p w14:paraId="5436E479" w14:textId="77777777" w:rsidR="00E52D7C" w:rsidRPr="00A2069A" w:rsidRDefault="00E52D7C" w:rsidP="00E52D7C">
      <w:pPr>
        <w:spacing w:after="0" w:line="240" w:lineRule="auto"/>
      </w:pPr>
      <w:r>
        <w:rPr>
          <w:rFonts w:ascii="Times New Roman" w:eastAsia="Times New Roman" w:hAnsi="Times New Roman"/>
          <w:noProof/>
          <w:lang w:eastAsia="en-GB"/>
        </w:rPr>
        <mc:AlternateContent>
          <mc:Choice Requires="wps">
            <w:drawing>
              <wp:inline distT="0" distB="0" distL="0" distR="0" wp14:anchorId="58E7DFC1" wp14:editId="527FDB3C">
                <wp:extent cx="9316800" cy="406400"/>
                <wp:effectExtent l="0" t="0" r="1778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6800" cy="406400"/>
                        </a:xfrm>
                        <a:prstGeom prst="rect">
                          <a:avLst/>
                        </a:prstGeom>
                        <a:solidFill>
                          <a:srgbClr val="FFFFFF"/>
                        </a:solidFill>
                        <a:ln w="9525">
                          <a:solidFill>
                            <a:srgbClr val="000000"/>
                          </a:solidFill>
                          <a:miter lim="800000"/>
                          <a:headEnd/>
                          <a:tailEnd/>
                        </a:ln>
                      </wps:spPr>
                      <wps:txbx>
                        <w:txbxContent>
                          <w:p w14:paraId="6E67CA12" w14:textId="77777777" w:rsidR="00E52D7C" w:rsidRDefault="00E52D7C" w:rsidP="00E52D7C">
                            <w:pPr>
                              <w:autoSpaceDE w:val="0"/>
                              <w:autoSpaceDN w:val="0"/>
                              <w:adjustRightInd w:val="0"/>
                              <w:spacing w:after="0" w:line="240" w:lineRule="auto"/>
                              <w:jc w:val="center"/>
                              <w:rPr>
                                <w:rFonts w:eastAsia="Times New Roman"/>
                                <w:sz w:val="18"/>
                                <w:szCs w:val="18"/>
                                <w:lang w:eastAsia="en-GB"/>
                              </w:rPr>
                            </w:pPr>
                            <w:r>
                              <w:rPr>
                                <w:rFonts w:eastAsia="Times New Roman"/>
                                <w:sz w:val="18"/>
                                <w:szCs w:val="18"/>
                                <w:lang w:eastAsia="en-GB"/>
                              </w:rPr>
                              <w:t>Produced for use by the NHS. No reproduction by or for commercial organisations, or for commercial purposes, is allowed without express written permission.</w:t>
                            </w:r>
                          </w:p>
                          <w:p w14:paraId="1EC00204" w14:textId="77777777" w:rsidR="00E52D7C" w:rsidRDefault="00E52D7C" w:rsidP="00E52D7C">
                            <w:pPr>
                              <w:autoSpaceDE w:val="0"/>
                              <w:autoSpaceDN w:val="0"/>
                              <w:adjustRightInd w:val="0"/>
                              <w:spacing w:after="0" w:line="240" w:lineRule="auto"/>
                              <w:jc w:val="center"/>
                              <w:rPr>
                                <w:rFonts w:eastAsia="Times New Roman"/>
                                <w:sz w:val="18"/>
                                <w:szCs w:val="18"/>
                                <w:lang w:eastAsia="en-GB"/>
                              </w:rPr>
                            </w:pPr>
                            <w:r>
                              <w:rPr>
                                <w:rFonts w:eastAsia="Times New Roman"/>
                                <w:sz w:val="18"/>
                                <w:szCs w:val="18"/>
                                <w:lang w:eastAsia="en-GB"/>
                              </w:rPr>
                              <w:t>The information contained in this document will be superseded in due course.</w:t>
                            </w:r>
                          </w:p>
                        </w:txbxContent>
                      </wps:txbx>
                      <wps:bodyPr rot="0" vert="horz" wrap="square" lIns="91440" tIns="45720" rIns="91440" bIns="45720" anchor="t" anchorCtr="0">
                        <a:noAutofit/>
                      </wps:bodyPr>
                    </wps:wsp>
                  </a:graphicData>
                </a:graphic>
              </wp:inline>
            </w:drawing>
          </mc:Choice>
          <mc:Fallback>
            <w:pict>
              <v:shapetype w14:anchorId="58E7DFC1" id="_x0000_t202" coordsize="21600,21600" o:spt="202" path="m,l,21600r21600,l21600,xe">
                <v:stroke joinstyle="miter"/>
                <v:path gradientshapeok="t" o:connecttype="rect"/>
              </v:shapetype>
              <v:shape id="Text Box 2" o:spid="_x0000_s1026" type="#_x0000_t202" style="width:733.6pt;height: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">
                <v:textbox>
                  <w:txbxContent>
                    <w:p w14:paraId="6E67CA12" w14:textId="77777777" w:rsidR="00E52D7C" w:rsidRDefault="00E52D7C" w:rsidP="00E52D7C">
                      <w:pPr>
                        <w:autoSpaceDE w:val="0"/>
                        <w:autoSpaceDN w:val="0"/>
                        <w:adjustRightInd w:val="0"/>
                        <w:spacing w:after="0" w:line="240" w:lineRule="auto"/>
                        <w:jc w:val="center"/>
                        <w:rPr>
                          <w:rFonts w:eastAsia="Times New Roman"/>
                          <w:sz w:val="18"/>
                          <w:szCs w:val="18"/>
                          <w:lang w:eastAsia="en-GB"/>
                        </w:rPr>
                      </w:pPr>
                      <w:r>
                        <w:rPr>
                          <w:rFonts w:eastAsia="Times New Roman"/>
                          <w:sz w:val="18"/>
                          <w:szCs w:val="18"/>
                          <w:lang w:eastAsia="en-GB"/>
                        </w:rPr>
                        <w:t>Produced for use by the NHS. No reproduction by or for commercial organisations, or for commercial purposes, is allowed without express written permission.</w:t>
                      </w:r>
                    </w:p>
                    <w:p w14:paraId="1EC00204" w14:textId="77777777" w:rsidR="00E52D7C" w:rsidRDefault="00E52D7C" w:rsidP="00E52D7C">
                      <w:pPr>
                        <w:autoSpaceDE w:val="0"/>
                        <w:autoSpaceDN w:val="0"/>
                        <w:adjustRightInd w:val="0"/>
                        <w:spacing w:after="0" w:line="240" w:lineRule="auto"/>
                        <w:jc w:val="center"/>
                        <w:rPr>
                          <w:rFonts w:eastAsia="Times New Roman"/>
                          <w:sz w:val="18"/>
                          <w:szCs w:val="18"/>
                          <w:lang w:eastAsia="en-GB"/>
                        </w:rPr>
                      </w:pPr>
                      <w:r>
                        <w:rPr>
                          <w:rFonts w:eastAsia="Times New Roman"/>
                          <w:sz w:val="18"/>
                          <w:szCs w:val="18"/>
                          <w:lang w:eastAsia="en-GB"/>
                        </w:rPr>
                        <w:t>The information contained in this document will be superseded in due course.</w:t>
                      </w:r>
                    </w:p>
                  </w:txbxContent>
                </v:textbox>
                <w10:anchorlock/>
              </v:shape>
            </w:pict>
          </mc:Fallback>
        </mc:AlternateContent>
      </w:r>
      <w:r>
        <w:rPr>
          <w:bCs/>
        </w:rPr>
        <w:t xml:space="preserve"> </w:t>
      </w:r>
    </w:p>
    <w:p w14:paraId="020E01CD" w14:textId="77777777" w:rsidR="00E52D7C" w:rsidRDefault="00E52D7C" w:rsidP="00A14C1C"/>
    <w:p w14:paraId="0879FC72" w14:textId="77777777" w:rsidR="00633EF5" w:rsidRPr="00633EF5" w:rsidRDefault="00633EF5" w:rsidP="00633EF5"/>
    <w:sectPr w:rsidR="00633EF5" w:rsidRPr="00633EF5" w:rsidSect="0001603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499E" w14:textId="77777777" w:rsidR="0001603E" w:rsidRDefault="0001603E" w:rsidP="00794438">
      <w:pPr>
        <w:spacing w:after="0" w:line="240" w:lineRule="auto"/>
      </w:pPr>
      <w:r>
        <w:separator/>
      </w:r>
    </w:p>
  </w:endnote>
  <w:endnote w:type="continuationSeparator" w:id="0">
    <w:p w14:paraId="6531A0A3" w14:textId="77777777" w:rsidR="0001603E" w:rsidRDefault="0001603E" w:rsidP="00794438">
      <w:pPr>
        <w:spacing w:after="0" w:line="240" w:lineRule="auto"/>
      </w:pPr>
      <w:r>
        <w:continuationSeparator/>
      </w:r>
    </w:p>
  </w:endnote>
  <w:endnote w:type="continuationNotice" w:id="1">
    <w:p w14:paraId="7B3B2E9E" w14:textId="77777777" w:rsidR="0001603E" w:rsidRDefault="00016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E216" w14:textId="28E429C1" w:rsidR="00794438" w:rsidRDefault="00794438">
    <w:pPr>
      <w:pStyle w:val="Footer"/>
    </w:pPr>
    <w:r w:rsidRPr="008C6272">
      <w:rPr>
        <w:b/>
        <w:bCs/>
      </w:rPr>
      <w:fldChar w:fldCharType="begin"/>
    </w:r>
    <w:r w:rsidRPr="008C6272">
      <w:rPr>
        <w:b/>
        <w:bCs/>
      </w:rPr>
      <w:instrText xml:space="preserve"> page </w:instrText>
    </w:r>
    <w:r w:rsidRPr="008C6272">
      <w:rPr>
        <w:b/>
        <w:bCs/>
      </w:rPr>
      <w:fldChar w:fldCharType="separate"/>
    </w:r>
    <w:r w:rsidRPr="008C6272">
      <w:rPr>
        <w:b/>
        <w:bCs/>
        <w:noProof/>
      </w:rPr>
      <w:t>1</w:t>
    </w:r>
    <w:r w:rsidRPr="008C6272">
      <w:rPr>
        <w:b/>
        <w:bCs/>
      </w:rPr>
      <w:fldChar w:fldCharType="end"/>
    </w:r>
    <w:r>
      <w:t xml:space="preserve"> | </w:t>
    </w:r>
    <w:r w:rsidR="003F1171">
      <w:t xml:space="preserve">New Medicine Assessment Summary </w:t>
    </w:r>
    <w:r w:rsidR="00F71D1B">
      <w:t xml:space="preserve">| </w:t>
    </w:r>
    <w:r w:rsidR="00F55A31">
      <w:t>v1</w:t>
    </w:r>
    <w:r w:rsidR="003E4822">
      <w:t>.0</w:t>
    </w:r>
    <w:r w:rsidR="00F55A31">
      <w:t xml:space="preserve"> | Apr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C8E1" w14:textId="77777777" w:rsidR="0001603E" w:rsidRDefault="0001603E" w:rsidP="00794438">
      <w:pPr>
        <w:spacing w:after="0" w:line="240" w:lineRule="auto"/>
      </w:pPr>
      <w:r>
        <w:separator/>
      </w:r>
    </w:p>
  </w:footnote>
  <w:footnote w:type="continuationSeparator" w:id="0">
    <w:p w14:paraId="46E96085" w14:textId="77777777" w:rsidR="0001603E" w:rsidRDefault="0001603E" w:rsidP="00794438">
      <w:pPr>
        <w:spacing w:after="0" w:line="240" w:lineRule="auto"/>
      </w:pPr>
      <w:r>
        <w:continuationSeparator/>
      </w:r>
    </w:p>
  </w:footnote>
  <w:footnote w:type="continuationNotice" w:id="1">
    <w:p w14:paraId="6F573AB7" w14:textId="77777777" w:rsidR="0001603E" w:rsidRDefault="000160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27AD0"/>
    <w:multiLevelType w:val="hybridMultilevel"/>
    <w:tmpl w:val="A3A4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F2568"/>
    <w:multiLevelType w:val="hybridMultilevel"/>
    <w:tmpl w:val="7086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F19BA"/>
    <w:multiLevelType w:val="hybridMultilevel"/>
    <w:tmpl w:val="4F282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11672"/>
    <w:multiLevelType w:val="hybridMultilevel"/>
    <w:tmpl w:val="8A6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B0DA8"/>
    <w:multiLevelType w:val="hybridMultilevel"/>
    <w:tmpl w:val="1804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E2455"/>
    <w:multiLevelType w:val="hybridMultilevel"/>
    <w:tmpl w:val="A5787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7154D9"/>
    <w:multiLevelType w:val="hybridMultilevel"/>
    <w:tmpl w:val="80106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173963">
    <w:abstractNumId w:val="5"/>
  </w:num>
  <w:num w:numId="2" w16cid:durableId="1448232286">
    <w:abstractNumId w:val="2"/>
  </w:num>
  <w:num w:numId="3" w16cid:durableId="1091244491">
    <w:abstractNumId w:val="4"/>
  </w:num>
  <w:num w:numId="4" w16cid:durableId="418676214">
    <w:abstractNumId w:val="1"/>
  </w:num>
  <w:num w:numId="5" w16cid:durableId="1029524936">
    <w:abstractNumId w:val="6"/>
  </w:num>
  <w:num w:numId="6" w16cid:durableId="1157116793">
    <w:abstractNumId w:val="0"/>
  </w:num>
  <w:num w:numId="7" w16cid:durableId="1529026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F"/>
    <w:rsid w:val="0000191A"/>
    <w:rsid w:val="000048AC"/>
    <w:rsid w:val="00004AFD"/>
    <w:rsid w:val="000057B8"/>
    <w:rsid w:val="00007DC6"/>
    <w:rsid w:val="0001209A"/>
    <w:rsid w:val="0001603E"/>
    <w:rsid w:val="00017899"/>
    <w:rsid w:val="00024153"/>
    <w:rsid w:val="00042353"/>
    <w:rsid w:val="000457CC"/>
    <w:rsid w:val="0004654A"/>
    <w:rsid w:val="000469AE"/>
    <w:rsid w:val="00057A7D"/>
    <w:rsid w:val="00076612"/>
    <w:rsid w:val="0007795E"/>
    <w:rsid w:val="0008111C"/>
    <w:rsid w:val="000938F5"/>
    <w:rsid w:val="00093A98"/>
    <w:rsid w:val="00097A67"/>
    <w:rsid w:val="000A38CD"/>
    <w:rsid w:val="000A470C"/>
    <w:rsid w:val="000A638D"/>
    <w:rsid w:val="000B1ADE"/>
    <w:rsid w:val="000B33D6"/>
    <w:rsid w:val="000B4DA5"/>
    <w:rsid w:val="000B5703"/>
    <w:rsid w:val="000B6707"/>
    <w:rsid w:val="000B7EDF"/>
    <w:rsid w:val="000C1628"/>
    <w:rsid w:val="000C52FE"/>
    <w:rsid w:val="000C55E1"/>
    <w:rsid w:val="000D17B6"/>
    <w:rsid w:val="000D226D"/>
    <w:rsid w:val="000D33B2"/>
    <w:rsid w:val="000D7B8B"/>
    <w:rsid w:val="000E106B"/>
    <w:rsid w:val="000E10C0"/>
    <w:rsid w:val="000F02FB"/>
    <w:rsid w:val="000F196B"/>
    <w:rsid w:val="000F4A68"/>
    <w:rsid w:val="00102271"/>
    <w:rsid w:val="00102671"/>
    <w:rsid w:val="00102F73"/>
    <w:rsid w:val="001039B5"/>
    <w:rsid w:val="00106F80"/>
    <w:rsid w:val="00107EB2"/>
    <w:rsid w:val="00111BFD"/>
    <w:rsid w:val="00111DAB"/>
    <w:rsid w:val="001171DA"/>
    <w:rsid w:val="0012014C"/>
    <w:rsid w:val="00127FD6"/>
    <w:rsid w:val="00137EB0"/>
    <w:rsid w:val="00142FB9"/>
    <w:rsid w:val="00151E26"/>
    <w:rsid w:val="001571B3"/>
    <w:rsid w:val="0016135B"/>
    <w:rsid w:val="00164EC1"/>
    <w:rsid w:val="0016703B"/>
    <w:rsid w:val="001702A1"/>
    <w:rsid w:val="00171E3E"/>
    <w:rsid w:val="0017406C"/>
    <w:rsid w:val="001755AE"/>
    <w:rsid w:val="00177B33"/>
    <w:rsid w:val="00183B87"/>
    <w:rsid w:val="00191FAF"/>
    <w:rsid w:val="00193197"/>
    <w:rsid w:val="00194C49"/>
    <w:rsid w:val="001A57C2"/>
    <w:rsid w:val="001A694C"/>
    <w:rsid w:val="001B5752"/>
    <w:rsid w:val="001B7F5C"/>
    <w:rsid w:val="001C5BAD"/>
    <w:rsid w:val="001D0888"/>
    <w:rsid w:val="001D26CB"/>
    <w:rsid w:val="001D537C"/>
    <w:rsid w:val="001E3C8E"/>
    <w:rsid w:val="001F225A"/>
    <w:rsid w:val="001F48F4"/>
    <w:rsid w:val="001F561A"/>
    <w:rsid w:val="0020104B"/>
    <w:rsid w:val="00201CBF"/>
    <w:rsid w:val="00203D0E"/>
    <w:rsid w:val="002069E2"/>
    <w:rsid w:val="0021106B"/>
    <w:rsid w:val="0021410B"/>
    <w:rsid w:val="00222DB9"/>
    <w:rsid w:val="002238F5"/>
    <w:rsid w:val="002300F8"/>
    <w:rsid w:val="00233D56"/>
    <w:rsid w:val="00237E95"/>
    <w:rsid w:val="00241700"/>
    <w:rsid w:val="00242A5A"/>
    <w:rsid w:val="00246946"/>
    <w:rsid w:val="0025115A"/>
    <w:rsid w:val="002530F9"/>
    <w:rsid w:val="0025485D"/>
    <w:rsid w:val="00257ABF"/>
    <w:rsid w:val="002638B5"/>
    <w:rsid w:val="00267625"/>
    <w:rsid w:val="0028025E"/>
    <w:rsid w:val="00280EB6"/>
    <w:rsid w:val="00291D54"/>
    <w:rsid w:val="00295439"/>
    <w:rsid w:val="002A1F30"/>
    <w:rsid w:val="002A3CD9"/>
    <w:rsid w:val="002A5B2F"/>
    <w:rsid w:val="002A621F"/>
    <w:rsid w:val="002B03D1"/>
    <w:rsid w:val="002B4D44"/>
    <w:rsid w:val="002B68F8"/>
    <w:rsid w:val="002B702D"/>
    <w:rsid w:val="002C1CF3"/>
    <w:rsid w:val="002C43C7"/>
    <w:rsid w:val="002E0292"/>
    <w:rsid w:val="002F0A25"/>
    <w:rsid w:val="002F4862"/>
    <w:rsid w:val="002F624E"/>
    <w:rsid w:val="002F79D6"/>
    <w:rsid w:val="00301867"/>
    <w:rsid w:val="0030293D"/>
    <w:rsid w:val="003064CC"/>
    <w:rsid w:val="00310B33"/>
    <w:rsid w:val="0031401B"/>
    <w:rsid w:val="00314629"/>
    <w:rsid w:val="00323FE3"/>
    <w:rsid w:val="003248F0"/>
    <w:rsid w:val="00325297"/>
    <w:rsid w:val="003257AD"/>
    <w:rsid w:val="003262AA"/>
    <w:rsid w:val="00330519"/>
    <w:rsid w:val="0033093B"/>
    <w:rsid w:val="00341BCB"/>
    <w:rsid w:val="00342DE3"/>
    <w:rsid w:val="0034378B"/>
    <w:rsid w:val="00344CA2"/>
    <w:rsid w:val="00360287"/>
    <w:rsid w:val="00362254"/>
    <w:rsid w:val="00362FBC"/>
    <w:rsid w:val="00370B1C"/>
    <w:rsid w:val="00372640"/>
    <w:rsid w:val="00372996"/>
    <w:rsid w:val="003748B0"/>
    <w:rsid w:val="00382598"/>
    <w:rsid w:val="00382F74"/>
    <w:rsid w:val="00397D4D"/>
    <w:rsid w:val="003A0C38"/>
    <w:rsid w:val="003A217F"/>
    <w:rsid w:val="003B265B"/>
    <w:rsid w:val="003D0256"/>
    <w:rsid w:val="003D1687"/>
    <w:rsid w:val="003D2838"/>
    <w:rsid w:val="003D7839"/>
    <w:rsid w:val="003E42CC"/>
    <w:rsid w:val="003E4822"/>
    <w:rsid w:val="003E49B4"/>
    <w:rsid w:val="003E682D"/>
    <w:rsid w:val="003E789A"/>
    <w:rsid w:val="003F0361"/>
    <w:rsid w:val="003F1171"/>
    <w:rsid w:val="003F7C02"/>
    <w:rsid w:val="003F7CC6"/>
    <w:rsid w:val="00405389"/>
    <w:rsid w:val="00405B9F"/>
    <w:rsid w:val="004065F2"/>
    <w:rsid w:val="004075AF"/>
    <w:rsid w:val="004134D6"/>
    <w:rsid w:val="00415DE0"/>
    <w:rsid w:val="00420209"/>
    <w:rsid w:val="0042769B"/>
    <w:rsid w:val="00461113"/>
    <w:rsid w:val="0046194D"/>
    <w:rsid w:val="0046271C"/>
    <w:rsid w:val="00465BFD"/>
    <w:rsid w:val="00470B6F"/>
    <w:rsid w:val="00470F97"/>
    <w:rsid w:val="004824A7"/>
    <w:rsid w:val="0048789A"/>
    <w:rsid w:val="004A68DB"/>
    <w:rsid w:val="004C2DA7"/>
    <w:rsid w:val="004C37FA"/>
    <w:rsid w:val="004C5E7D"/>
    <w:rsid w:val="004D2F83"/>
    <w:rsid w:val="004E0992"/>
    <w:rsid w:val="004E2383"/>
    <w:rsid w:val="004E3ABB"/>
    <w:rsid w:val="004E419C"/>
    <w:rsid w:val="004E7B47"/>
    <w:rsid w:val="004F41C5"/>
    <w:rsid w:val="0050703B"/>
    <w:rsid w:val="005073EF"/>
    <w:rsid w:val="005101CE"/>
    <w:rsid w:val="005125E7"/>
    <w:rsid w:val="0052035E"/>
    <w:rsid w:val="00526A0D"/>
    <w:rsid w:val="005273E2"/>
    <w:rsid w:val="0053191F"/>
    <w:rsid w:val="00533CA5"/>
    <w:rsid w:val="0053551A"/>
    <w:rsid w:val="00535D9A"/>
    <w:rsid w:val="00542010"/>
    <w:rsid w:val="00542DF3"/>
    <w:rsid w:val="00544AF0"/>
    <w:rsid w:val="00551CCD"/>
    <w:rsid w:val="0056156C"/>
    <w:rsid w:val="00562F90"/>
    <w:rsid w:val="00566EE3"/>
    <w:rsid w:val="00574CE0"/>
    <w:rsid w:val="00581424"/>
    <w:rsid w:val="00593B0A"/>
    <w:rsid w:val="005A0C56"/>
    <w:rsid w:val="005A34E7"/>
    <w:rsid w:val="005B1B65"/>
    <w:rsid w:val="005B4284"/>
    <w:rsid w:val="005B64BD"/>
    <w:rsid w:val="005C3F22"/>
    <w:rsid w:val="005C72CC"/>
    <w:rsid w:val="005D2452"/>
    <w:rsid w:val="005D4574"/>
    <w:rsid w:val="005D598D"/>
    <w:rsid w:val="005D7AFD"/>
    <w:rsid w:val="005E1A72"/>
    <w:rsid w:val="005E3BC9"/>
    <w:rsid w:val="005E3E68"/>
    <w:rsid w:val="005E589E"/>
    <w:rsid w:val="005E7C20"/>
    <w:rsid w:val="005F102A"/>
    <w:rsid w:val="005F612A"/>
    <w:rsid w:val="00602ACC"/>
    <w:rsid w:val="00604209"/>
    <w:rsid w:val="0060436E"/>
    <w:rsid w:val="0060574D"/>
    <w:rsid w:val="00610834"/>
    <w:rsid w:val="00615496"/>
    <w:rsid w:val="006172D2"/>
    <w:rsid w:val="00621B14"/>
    <w:rsid w:val="00621D02"/>
    <w:rsid w:val="00623EB9"/>
    <w:rsid w:val="00633EF5"/>
    <w:rsid w:val="00636F98"/>
    <w:rsid w:val="00642083"/>
    <w:rsid w:val="00642678"/>
    <w:rsid w:val="00643BF6"/>
    <w:rsid w:val="00644F83"/>
    <w:rsid w:val="00646596"/>
    <w:rsid w:val="0065523A"/>
    <w:rsid w:val="00655DE7"/>
    <w:rsid w:val="00665B90"/>
    <w:rsid w:val="0067285A"/>
    <w:rsid w:val="006756EC"/>
    <w:rsid w:val="00684CD2"/>
    <w:rsid w:val="0068520E"/>
    <w:rsid w:val="00690D70"/>
    <w:rsid w:val="00694C31"/>
    <w:rsid w:val="0069651B"/>
    <w:rsid w:val="00696741"/>
    <w:rsid w:val="006A14D8"/>
    <w:rsid w:val="006B00C4"/>
    <w:rsid w:val="006B663B"/>
    <w:rsid w:val="006C3C5D"/>
    <w:rsid w:val="006C4F79"/>
    <w:rsid w:val="006C61CF"/>
    <w:rsid w:val="006D0167"/>
    <w:rsid w:val="006D1CBC"/>
    <w:rsid w:val="006D4A68"/>
    <w:rsid w:val="006D6B11"/>
    <w:rsid w:val="006D6F17"/>
    <w:rsid w:val="006E187B"/>
    <w:rsid w:val="006E2BAE"/>
    <w:rsid w:val="006E6A49"/>
    <w:rsid w:val="006E6AB8"/>
    <w:rsid w:val="006F5335"/>
    <w:rsid w:val="006F59CE"/>
    <w:rsid w:val="006F5F7E"/>
    <w:rsid w:val="006F779C"/>
    <w:rsid w:val="006F7EF2"/>
    <w:rsid w:val="007031CC"/>
    <w:rsid w:val="00703B52"/>
    <w:rsid w:val="007052C3"/>
    <w:rsid w:val="007212D9"/>
    <w:rsid w:val="00722840"/>
    <w:rsid w:val="0072326B"/>
    <w:rsid w:val="007260DD"/>
    <w:rsid w:val="00726CA7"/>
    <w:rsid w:val="00727E55"/>
    <w:rsid w:val="007320BB"/>
    <w:rsid w:val="0073442F"/>
    <w:rsid w:val="00744B02"/>
    <w:rsid w:val="00746630"/>
    <w:rsid w:val="00751C3D"/>
    <w:rsid w:val="00755E5E"/>
    <w:rsid w:val="00756FB2"/>
    <w:rsid w:val="00761D28"/>
    <w:rsid w:val="0076237C"/>
    <w:rsid w:val="007625FA"/>
    <w:rsid w:val="00767174"/>
    <w:rsid w:val="007707DF"/>
    <w:rsid w:val="00774DB4"/>
    <w:rsid w:val="00780865"/>
    <w:rsid w:val="007819AF"/>
    <w:rsid w:val="007830FC"/>
    <w:rsid w:val="00794438"/>
    <w:rsid w:val="00794E2C"/>
    <w:rsid w:val="007A3036"/>
    <w:rsid w:val="007B00D3"/>
    <w:rsid w:val="007B072E"/>
    <w:rsid w:val="007B187A"/>
    <w:rsid w:val="007B3338"/>
    <w:rsid w:val="007B3CFC"/>
    <w:rsid w:val="007D625B"/>
    <w:rsid w:val="007D6A92"/>
    <w:rsid w:val="007D7474"/>
    <w:rsid w:val="007D7F27"/>
    <w:rsid w:val="007E25C3"/>
    <w:rsid w:val="007E300D"/>
    <w:rsid w:val="007E37C1"/>
    <w:rsid w:val="007E7AD9"/>
    <w:rsid w:val="007F2990"/>
    <w:rsid w:val="0080161F"/>
    <w:rsid w:val="0080376E"/>
    <w:rsid w:val="0080658A"/>
    <w:rsid w:val="00811AC0"/>
    <w:rsid w:val="008239EC"/>
    <w:rsid w:val="00831170"/>
    <w:rsid w:val="0083135C"/>
    <w:rsid w:val="0083262D"/>
    <w:rsid w:val="008329DB"/>
    <w:rsid w:val="008361EC"/>
    <w:rsid w:val="00854578"/>
    <w:rsid w:val="008566A4"/>
    <w:rsid w:val="0086054E"/>
    <w:rsid w:val="008672F0"/>
    <w:rsid w:val="00881762"/>
    <w:rsid w:val="008829C5"/>
    <w:rsid w:val="00887437"/>
    <w:rsid w:val="00892CFA"/>
    <w:rsid w:val="008934C6"/>
    <w:rsid w:val="0089387C"/>
    <w:rsid w:val="00896BD3"/>
    <w:rsid w:val="008A24C1"/>
    <w:rsid w:val="008A3A7F"/>
    <w:rsid w:val="008B2BC2"/>
    <w:rsid w:val="008B47E0"/>
    <w:rsid w:val="008C04B8"/>
    <w:rsid w:val="008C09D8"/>
    <w:rsid w:val="008C3665"/>
    <w:rsid w:val="008C6272"/>
    <w:rsid w:val="008E01FC"/>
    <w:rsid w:val="008E3F3A"/>
    <w:rsid w:val="008E50DE"/>
    <w:rsid w:val="008E5464"/>
    <w:rsid w:val="008F5076"/>
    <w:rsid w:val="008F7684"/>
    <w:rsid w:val="009015A7"/>
    <w:rsid w:val="0091035A"/>
    <w:rsid w:val="00930C09"/>
    <w:rsid w:val="009370EA"/>
    <w:rsid w:val="00941421"/>
    <w:rsid w:val="00941FEE"/>
    <w:rsid w:val="00945955"/>
    <w:rsid w:val="009538CB"/>
    <w:rsid w:val="009544A1"/>
    <w:rsid w:val="00961959"/>
    <w:rsid w:val="00966A9E"/>
    <w:rsid w:val="00967DA4"/>
    <w:rsid w:val="00983601"/>
    <w:rsid w:val="00991D39"/>
    <w:rsid w:val="00995193"/>
    <w:rsid w:val="009A2F3B"/>
    <w:rsid w:val="009A36EC"/>
    <w:rsid w:val="009A5CA4"/>
    <w:rsid w:val="009A6DA1"/>
    <w:rsid w:val="009A7758"/>
    <w:rsid w:val="009B079C"/>
    <w:rsid w:val="009B7C8E"/>
    <w:rsid w:val="009C7047"/>
    <w:rsid w:val="009C7717"/>
    <w:rsid w:val="009D513F"/>
    <w:rsid w:val="009D5573"/>
    <w:rsid w:val="009D58FA"/>
    <w:rsid w:val="009D6547"/>
    <w:rsid w:val="009E06E5"/>
    <w:rsid w:val="009E077D"/>
    <w:rsid w:val="009E705D"/>
    <w:rsid w:val="009F176F"/>
    <w:rsid w:val="009F58A0"/>
    <w:rsid w:val="00A039FA"/>
    <w:rsid w:val="00A0500F"/>
    <w:rsid w:val="00A063D0"/>
    <w:rsid w:val="00A1181C"/>
    <w:rsid w:val="00A14303"/>
    <w:rsid w:val="00A14C1C"/>
    <w:rsid w:val="00A15C8A"/>
    <w:rsid w:val="00A20C2D"/>
    <w:rsid w:val="00A23FB7"/>
    <w:rsid w:val="00A24285"/>
    <w:rsid w:val="00A27737"/>
    <w:rsid w:val="00A414CD"/>
    <w:rsid w:val="00A474F9"/>
    <w:rsid w:val="00A47715"/>
    <w:rsid w:val="00A517B1"/>
    <w:rsid w:val="00A54B0F"/>
    <w:rsid w:val="00A6085E"/>
    <w:rsid w:val="00A62AF7"/>
    <w:rsid w:val="00A83ADC"/>
    <w:rsid w:val="00A85D95"/>
    <w:rsid w:val="00A93043"/>
    <w:rsid w:val="00A9452E"/>
    <w:rsid w:val="00A9622D"/>
    <w:rsid w:val="00AB4AFF"/>
    <w:rsid w:val="00AB78DF"/>
    <w:rsid w:val="00AC02CB"/>
    <w:rsid w:val="00AC1E36"/>
    <w:rsid w:val="00AC2C97"/>
    <w:rsid w:val="00AC353E"/>
    <w:rsid w:val="00AC3A2F"/>
    <w:rsid w:val="00AC4B9A"/>
    <w:rsid w:val="00AD02C0"/>
    <w:rsid w:val="00AD7353"/>
    <w:rsid w:val="00AE428C"/>
    <w:rsid w:val="00AE4567"/>
    <w:rsid w:val="00B03332"/>
    <w:rsid w:val="00B03BC3"/>
    <w:rsid w:val="00B043C4"/>
    <w:rsid w:val="00B04E04"/>
    <w:rsid w:val="00B17050"/>
    <w:rsid w:val="00B20550"/>
    <w:rsid w:val="00B26120"/>
    <w:rsid w:val="00B27C4F"/>
    <w:rsid w:val="00B30E86"/>
    <w:rsid w:val="00B400F1"/>
    <w:rsid w:val="00B40660"/>
    <w:rsid w:val="00B41596"/>
    <w:rsid w:val="00B4711E"/>
    <w:rsid w:val="00B509BE"/>
    <w:rsid w:val="00B523CC"/>
    <w:rsid w:val="00B56DB8"/>
    <w:rsid w:val="00B572A7"/>
    <w:rsid w:val="00B6051A"/>
    <w:rsid w:val="00B66DCE"/>
    <w:rsid w:val="00B72527"/>
    <w:rsid w:val="00B7505E"/>
    <w:rsid w:val="00B823F8"/>
    <w:rsid w:val="00B82D78"/>
    <w:rsid w:val="00B841A1"/>
    <w:rsid w:val="00B85277"/>
    <w:rsid w:val="00B95493"/>
    <w:rsid w:val="00B9785A"/>
    <w:rsid w:val="00BA231D"/>
    <w:rsid w:val="00BA2AF9"/>
    <w:rsid w:val="00BA7014"/>
    <w:rsid w:val="00BB34CC"/>
    <w:rsid w:val="00BC3F27"/>
    <w:rsid w:val="00BD4B65"/>
    <w:rsid w:val="00BD70A2"/>
    <w:rsid w:val="00BE0B35"/>
    <w:rsid w:val="00BE623B"/>
    <w:rsid w:val="00BF4090"/>
    <w:rsid w:val="00BF4713"/>
    <w:rsid w:val="00BF7669"/>
    <w:rsid w:val="00C064F0"/>
    <w:rsid w:val="00C12E11"/>
    <w:rsid w:val="00C142E2"/>
    <w:rsid w:val="00C14F48"/>
    <w:rsid w:val="00C264E6"/>
    <w:rsid w:val="00C326F9"/>
    <w:rsid w:val="00C44BEB"/>
    <w:rsid w:val="00C45AA3"/>
    <w:rsid w:val="00C46D01"/>
    <w:rsid w:val="00C6365D"/>
    <w:rsid w:val="00C77A82"/>
    <w:rsid w:val="00C86280"/>
    <w:rsid w:val="00C8787F"/>
    <w:rsid w:val="00C92551"/>
    <w:rsid w:val="00C93121"/>
    <w:rsid w:val="00C93F38"/>
    <w:rsid w:val="00C96922"/>
    <w:rsid w:val="00CA1C30"/>
    <w:rsid w:val="00CA3A51"/>
    <w:rsid w:val="00CA3C2E"/>
    <w:rsid w:val="00CB038D"/>
    <w:rsid w:val="00CB41CD"/>
    <w:rsid w:val="00CC1564"/>
    <w:rsid w:val="00CC6115"/>
    <w:rsid w:val="00CD41FA"/>
    <w:rsid w:val="00CD4FDA"/>
    <w:rsid w:val="00CD569A"/>
    <w:rsid w:val="00CE0B2E"/>
    <w:rsid w:val="00CE15C9"/>
    <w:rsid w:val="00CE7C03"/>
    <w:rsid w:val="00CF2462"/>
    <w:rsid w:val="00CF4F97"/>
    <w:rsid w:val="00D01D29"/>
    <w:rsid w:val="00D0301C"/>
    <w:rsid w:val="00D04B4C"/>
    <w:rsid w:val="00D103F4"/>
    <w:rsid w:val="00D148E0"/>
    <w:rsid w:val="00D22BBB"/>
    <w:rsid w:val="00D25CF9"/>
    <w:rsid w:val="00D30704"/>
    <w:rsid w:val="00D31D25"/>
    <w:rsid w:val="00D32677"/>
    <w:rsid w:val="00D32FA5"/>
    <w:rsid w:val="00D3670A"/>
    <w:rsid w:val="00D42E10"/>
    <w:rsid w:val="00D568A7"/>
    <w:rsid w:val="00D634CB"/>
    <w:rsid w:val="00D63A98"/>
    <w:rsid w:val="00D64681"/>
    <w:rsid w:val="00D64D43"/>
    <w:rsid w:val="00D66BBA"/>
    <w:rsid w:val="00D70BCA"/>
    <w:rsid w:val="00D71645"/>
    <w:rsid w:val="00D72613"/>
    <w:rsid w:val="00D73662"/>
    <w:rsid w:val="00D76447"/>
    <w:rsid w:val="00D77756"/>
    <w:rsid w:val="00D82786"/>
    <w:rsid w:val="00D871A1"/>
    <w:rsid w:val="00D904B3"/>
    <w:rsid w:val="00D91872"/>
    <w:rsid w:val="00D924F9"/>
    <w:rsid w:val="00D93BB4"/>
    <w:rsid w:val="00D94536"/>
    <w:rsid w:val="00DA2584"/>
    <w:rsid w:val="00DB0106"/>
    <w:rsid w:val="00DB2319"/>
    <w:rsid w:val="00DC057C"/>
    <w:rsid w:val="00DC34B4"/>
    <w:rsid w:val="00DC3B9B"/>
    <w:rsid w:val="00DD1F4F"/>
    <w:rsid w:val="00DE0ECC"/>
    <w:rsid w:val="00E015CE"/>
    <w:rsid w:val="00E06ABF"/>
    <w:rsid w:val="00E07103"/>
    <w:rsid w:val="00E120D6"/>
    <w:rsid w:val="00E26628"/>
    <w:rsid w:val="00E3388B"/>
    <w:rsid w:val="00E4019B"/>
    <w:rsid w:val="00E42E09"/>
    <w:rsid w:val="00E52D7C"/>
    <w:rsid w:val="00E53EE6"/>
    <w:rsid w:val="00E5547D"/>
    <w:rsid w:val="00E652B2"/>
    <w:rsid w:val="00E759BE"/>
    <w:rsid w:val="00E7720F"/>
    <w:rsid w:val="00E81DFC"/>
    <w:rsid w:val="00E86DFF"/>
    <w:rsid w:val="00E9181B"/>
    <w:rsid w:val="00E92A61"/>
    <w:rsid w:val="00E94B37"/>
    <w:rsid w:val="00E97B1E"/>
    <w:rsid w:val="00EA751C"/>
    <w:rsid w:val="00EB3787"/>
    <w:rsid w:val="00EC2701"/>
    <w:rsid w:val="00EC6952"/>
    <w:rsid w:val="00EC72D8"/>
    <w:rsid w:val="00ED4B63"/>
    <w:rsid w:val="00ED7EFD"/>
    <w:rsid w:val="00EE1A68"/>
    <w:rsid w:val="00EE5B93"/>
    <w:rsid w:val="00F058D1"/>
    <w:rsid w:val="00F13498"/>
    <w:rsid w:val="00F15B91"/>
    <w:rsid w:val="00F20149"/>
    <w:rsid w:val="00F25FDE"/>
    <w:rsid w:val="00F27894"/>
    <w:rsid w:val="00F35FD1"/>
    <w:rsid w:val="00F45F5F"/>
    <w:rsid w:val="00F46651"/>
    <w:rsid w:val="00F51C64"/>
    <w:rsid w:val="00F5449A"/>
    <w:rsid w:val="00F55A31"/>
    <w:rsid w:val="00F5778F"/>
    <w:rsid w:val="00F63A0D"/>
    <w:rsid w:val="00F71D1B"/>
    <w:rsid w:val="00F74A62"/>
    <w:rsid w:val="00F8365E"/>
    <w:rsid w:val="00F83CF0"/>
    <w:rsid w:val="00FB3447"/>
    <w:rsid w:val="00FB7A9A"/>
    <w:rsid w:val="00FC0773"/>
    <w:rsid w:val="00FC330D"/>
    <w:rsid w:val="00FC7476"/>
    <w:rsid w:val="00FC7ABD"/>
    <w:rsid w:val="00FD1F64"/>
    <w:rsid w:val="00FD3AD4"/>
    <w:rsid w:val="00FD4335"/>
    <w:rsid w:val="00FD46F5"/>
    <w:rsid w:val="00FD6645"/>
    <w:rsid w:val="00FE022C"/>
    <w:rsid w:val="00FE1970"/>
    <w:rsid w:val="00FE75B8"/>
    <w:rsid w:val="00FE7726"/>
    <w:rsid w:val="00FF5B29"/>
    <w:rsid w:val="00FF5DC2"/>
    <w:rsid w:val="00FF7A32"/>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78D3"/>
  <w15:chartTrackingRefBased/>
  <w15:docId w15:val="{EE29B41C-1871-4172-8FF3-88E7327F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C64"/>
    <w:pPr>
      <w:spacing w:line="264" w:lineRule="auto"/>
    </w:pPr>
    <w:rPr>
      <w:rFonts w:ascii="Arial" w:hAnsi="Arial"/>
    </w:rPr>
  </w:style>
  <w:style w:type="paragraph" w:styleId="Heading1">
    <w:name w:val="heading 1"/>
    <w:basedOn w:val="Normal"/>
    <w:next w:val="Normal"/>
    <w:link w:val="Heading1Char"/>
    <w:uiPriority w:val="9"/>
    <w:qFormat/>
    <w:rsid w:val="00F51C6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E68"/>
    <w:pPr>
      <w:keepNext/>
      <w:keepLines/>
      <w:pBdr>
        <w:top w:val="single" w:sz="4" w:space="4" w:color="DEEAF6" w:themeColor="accent5" w:themeTint="33"/>
        <w:left w:val="single" w:sz="24" w:space="0" w:color="DEEAF6" w:themeColor="accent5" w:themeTint="33"/>
        <w:bottom w:val="single" w:sz="4" w:space="4" w:color="DEEAF6" w:themeColor="accent5" w:themeTint="33"/>
      </w:pBdr>
      <w:shd w:val="clear" w:color="auto" w:fill="DEEAF6" w:themeFill="accent5" w:themeFillTint="33"/>
      <w:spacing w:before="26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3E68"/>
    <w:pPr>
      <w:keepNext/>
      <w:keepLines/>
      <w:spacing w:before="240" w:after="0"/>
      <w:outlineLvl w:val="2"/>
    </w:pPr>
    <w:rPr>
      <w:rFonts w:eastAsiaTheme="majorEastAsia" w:cstheme="majorBidi"/>
      <w:color w:val="003087"/>
      <w:sz w:val="24"/>
      <w:szCs w:val="24"/>
    </w:rPr>
  </w:style>
  <w:style w:type="paragraph" w:styleId="Heading4">
    <w:name w:val="heading 4"/>
    <w:basedOn w:val="Normal"/>
    <w:next w:val="Normal"/>
    <w:link w:val="Heading4Char"/>
    <w:uiPriority w:val="9"/>
    <w:semiHidden/>
    <w:unhideWhenUsed/>
    <w:qFormat/>
    <w:rsid w:val="00B85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523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41C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E"/>
    <w:rPr>
      <w:color w:val="0563C1" w:themeColor="hyperlink"/>
      <w:u w:val="single"/>
    </w:rPr>
  </w:style>
  <w:style w:type="character" w:styleId="UnresolvedMention">
    <w:name w:val="Unresolved Mention"/>
    <w:basedOn w:val="DefaultParagraphFont"/>
    <w:uiPriority w:val="99"/>
    <w:semiHidden/>
    <w:unhideWhenUsed/>
    <w:rsid w:val="0060436E"/>
    <w:rPr>
      <w:color w:val="605E5C"/>
      <w:shd w:val="clear" w:color="auto" w:fill="E1DFDD"/>
    </w:rPr>
  </w:style>
  <w:style w:type="table" w:styleId="TableGrid">
    <w:name w:val="Table Grid"/>
    <w:basedOn w:val="TableNormal"/>
    <w:rsid w:val="0004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65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0465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654A"/>
    <w:rPr>
      <w:rFonts w:eastAsiaTheme="minorEastAsia"/>
      <w:color w:val="5A5A5A" w:themeColor="text1" w:themeTint="A5"/>
      <w:spacing w:val="15"/>
    </w:rPr>
  </w:style>
  <w:style w:type="paragraph" w:styleId="Title">
    <w:name w:val="Title"/>
    <w:basedOn w:val="Normal"/>
    <w:next w:val="Normal"/>
    <w:link w:val="TitleChar"/>
    <w:uiPriority w:val="10"/>
    <w:qFormat/>
    <w:rsid w:val="00FB344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B3447"/>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5E3E68"/>
    <w:rPr>
      <w:rFonts w:ascii="Arial" w:eastAsiaTheme="majorEastAsia" w:hAnsi="Arial" w:cstheme="majorBidi"/>
      <w:color w:val="2F5496" w:themeColor="accent1" w:themeShade="BF"/>
      <w:sz w:val="26"/>
      <w:szCs w:val="26"/>
      <w:shd w:val="clear" w:color="auto" w:fill="DEEAF6" w:themeFill="accent5" w:themeFillTint="33"/>
    </w:rPr>
  </w:style>
  <w:style w:type="character" w:customStyle="1" w:styleId="Heading3Char">
    <w:name w:val="Heading 3 Char"/>
    <w:basedOn w:val="DefaultParagraphFont"/>
    <w:link w:val="Heading3"/>
    <w:uiPriority w:val="9"/>
    <w:rsid w:val="005E3E68"/>
    <w:rPr>
      <w:rFonts w:ascii="Arial" w:eastAsiaTheme="majorEastAsia" w:hAnsi="Arial" w:cstheme="majorBidi"/>
      <w:color w:val="003087"/>
      <w:sz w:val="24"/>
      <w:szCs w:val="24"/>
    </w:rPr>
  </w:style>
  <w:style w:type="paragraph" w:styleId="Header">
    <w:name w:val="header"/>
    <w:basedOn w:val="Normal"/>
    <w:link w:val="HeaderChar"/>
    <w:uiPriority w:val="99"/>
    <w:unhideWhenUsed/>
    <w:rsid w:val="0079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438"/>
  </w:style>
  <w:style w:type="paragraph" w:styleId="Footer">
    <w:name w:val="footer"/>
    <w:basedOn w:val="Normal"/>
    <w:link w:val="FooterChar"/>
    <w:uiPriority w:val="99"/>
    <w:unhideWhenUsed/>
    <w:rsid w:val="0079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38"/>
  </w:style>
  <w:style w:type="paragraph" w:styleId="z-TopofForm">
    <w:name w:val="HTML Top of Form"/>
    <w:basedOn w:val="Normal"/>
    <w:next w:val="Normal"/>
    <w:link w:val="z-TopofFormChar"/>
    <w:hidden/>
    <w:uiPriority w:val="99"/>
    <w:semiHidden/>
    <w:unhideWhenUsed/>
    <w:rsid w:val="00F8365E"/>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8365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365E"/>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8365E"/>
    <w:rPr>
      <w:rFonts w:ascii="Arial" w:hAnsi="Arial" w:cs="Arial"/>
      <w:vanish/>
      <w:sz w:val="16"/>
      <w:szCs w:val="16"/>
    </w:rPr>
  </w:style>
  <w:style w:type="character" w:styleId="CommentReference">
    <w:name w:val="annotation reference"/>
    <w:basedOn w:val="DefaultParagraphFont"/>
    <w:uiPriority w:val="99"/>
    <w:semiHidden/>
    <w:unhideWhenUsed/>
    <w:rsid w:val="008329DB"/>
    <w:rPr>
      <w:sz w:val="16"/>
      <w:szCs w:val="16"/>
    </w:rPr>
  </w:style>
  <w:style w:type="paragraph" w:styleId="CommentText">
    <w:name w:val="annotation text"/>
    <w:basedOn w:val="Normal"/>
    <w:link w:val="CommentTextChar"/>
    <w:uiPriority w:val="99"/>
    <w:unhideWhenUsed/>
    <w:rsid w:val="008329DB"/>
    <w:pPr>
      <w:spacing w:line="240" w:lineRule="auto"/>
    </w:pPr>
    <w:rPr>
      <w:sz w:val="20"/>
      <w:szCs w:val="20"/>
    </w:rPr>
  </w:style>
  <w:style w:type="character" w:customStyle="1" w:styleId="CommentTextChar">
    <w:name w:val="Comment Text Char"/>
    <w:basedOn w:val="DefaultParagraphFont"/>
    <w:link w:val="CommentText"/>
    <w:uiPriority w:val="99"/>
    <w:rsid w:val="008329DB"/>
    <w:rPr>
      <w:sz w:val="20"/>
      <w:szCs w:val="20"/>
    </w:rPr>
  </w:style>
  <w:style w:type="paragraph" w:styleId="CommentSubject">
    <w:name w:val="annotation subject"/>
    <w:basedOn w:val="CommentText"/>
    <w:next w:val="CommentText"/>
    <w:link w:val="CommentSubjectChar"/>
    <w:uiPriority w:val="99"/>
    <w:semiHidden/>
    <w:unhideWhenUsed/>
    <w:rsid w:val="008329DB"/>
    <w:rPr>
      <w:b/>
      <w:bCs/>
    </w:rPr>
  </w:style>
  <w:style w:type="character" w:customStyle="1" w:styleId="CommentSubjectChar">
    <w:name w:val="Comment Subject Char"/>
    <w:basedOn w:val="CommentTextChar"/>
    <w:link w:val="CommentSubject"/>
    <w:uiPriority w:val="99"/>
    <w:semiHidden/>
    <w:rsid w:val="008329DB"/>
    <w:rPr>
      <w:b/>
      <w:bCs/>
      <w:sz w:val="20"/>
      <w:szCs w:val="20"/>
    </w:rPr>
  </w:style>
  <w:style w:type="character" w:customStyle="1" w:styleId="Heading1Char">
    <w:name w:val="Heading 1 Char"/>
    <w:basedOn w:val="DefaultParagraphFont"/>
    <w:link w:val="Heading1"/>
    <w:uiPriority w:val="9"/>
    <w:rsid w:val="00F51C64"/>
    <w:rPr>
      <w:rFonts w:ascii="Arial" w:eastAsiaTheme="majorEastAsia" w:hAnsi="Arial" w:cstheme="majorBidi"/>
      <w:color w:val="2F5496" w:themeColor="accent1" w:themeShade="BF"/>
      <w:sz w:val="32"/>
      <w:szCs w:val="32"/>
    </w:rPr>
  </w:style>
  <w:style w:type="paragraph" w:styleId="ListParagraph">
    <w:name w:val="List Paragraph"/>
    <w:basedOn w:val="Normal"/>
    <w:uiPriority w:val="34"/>
    <w:qFormat/>
    <w:rsid w:val="0021410B"/>
    <w:pPr>
      <w:ind w:left="720"/>
      <w:contextualSpacing/>
    </w:pPr>
  </w:style>
  <w:style w:type="character" w:styleId="PlaceholderText">
    <w:name w:val="Placeholder Text"/>
    <w:basedOn w:val="DefaultParagraphFont"/>
    <w:uiPriority w:val="99"/>
    <w:semiHidden/>
    <w:rsid w:val="00941FEE"/>
    <w:rPr>
      <w:color w:val="666666"/>
    </w:rPr>
  </w:style>
  <w:style w:type="character" w:customStyle="1" w:styleId="Heading6Char">
    <w:name w:val="Heading 6 Char"/>
    <w:basedOn w:val="DefaultParagraphFont"/>
    <w:link w:val="Heading6"/>
    <w:uiPriority w:val="9"/>
    <w:rsid w:val="004F41C5"/>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65523A"/>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B85277"/>
    <w:rPr>
      <w:rFonts w:asciiTheme="majorHAnsi" w:eastAsiaTheme="majorEastAsia" w:hAnsiTheme="majorHAnsi" w:cstheme="majorBidi"/>
      <w:i/>
      <w:iCs/>
      <w:color w:val="2F5496" w:themeColor="accent1" w:themeShade="BF"/>
    </w:rPr>
  </w:style>
  <w:style w:type="paragraph" w:styleId="BodyText2">
    <w:name w:val="Body Text 2"/>
    <w:basedOn w:val="Normal"/>
    <w:link w:val="BodyText2Char"/>
    <w:rsid w:val="00FC7476"/>
    <w:pPr>
      <w:spacing w:before="120" w:after="0" w:line="220" w:lineRule="exact"/>
    </w:pPr>
    <w:rPr>
      <w:rFonts w:eastAsia="Times New Roman" w:cs="Arial"/>
      <w:i/>
      <w:iCs/>
      <w:kern w:val="0"/>
      <w:sz w:val="20"/>
      <w:szCs w:val="24"/>
      <w14:ligatures w14:val="none"/>
    </w:rPr>
  </w:style>
  <w:style w:type="character" w:customStyle="1" w:styleId="BodyText2Char">
    <w:name w:val="Body Text 2 Char"/>
    <w:basedOn w:val="DefaultParagraphFont"/>
    <w:link w:val="BodyText2"/>
    <w:rsid w:val="00FC7476"/>
    <w:rPr>
      <w:rFonts w:ascii="Arial" w:eastAsia="Times New Roman" w:hAnsi="Arial" w:cs="Arial"/>
      <w:i/>
      <w:iCs/>
      <w:kern w:val="0"/>
      <w:sz w:val="20"/>
      <w:szCs w:val="24"/>
      <w14:ligatures w14:val="none"/>
    </w:rPr>
  </w:style>
  <w:style w:type="paragraph" w:styleId="NoSpacing">
    <w:name w:val="No Spacing"/>
    <w:uiPriority w:val="1"/>
    <w:qFormat/>
    <w:rsid w:val="00E81DFC"/>
    <w:pPr>
      <w:spacing w:after="0" w:line="240" w:lineRule="auto"/>
    </w:pPr>
    <w:rPr>
      <w:rFonts w:ascii="Arial" w:hAnsi="Arial" w:cs="Arial"/>
      <w:color w:val="44546A" w:themeColor="text2"/>
      <w:kern w:val="0"/>
      <w:sz w:val="24"/>
      <w:szCs w:val="24"/>
      <w14:ligatures w14:val="none"/>
    </w:rPr>
  </w:style>
  <w:style w:type="paragraph" w:styleId="BodyTextIndent3">
    <w:name w:val="Body Text Indent 3"/>
    <w:basedOn w:val="Normal"/>
    <w:link w:val="BodyTextIndent3Char"/>
    <w:uiPriority w:val="99"/>
    <w:semiHidden/>
    <w:unhideWhenUsed/>
    <w:rsid w:val="003748B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48B0"/>
    <w:rPr>
      <w:rFonts w:ascii="Arial" w:hAnsi="Arial"/>
      <w:sz w:val="16"/>
      <w:szCs w:val="16"/>
    </w:rPr>
  </w:style>
  <w:style w:type="character" w:styleId="FollowedHyperlink">
    <w:name w:val="FollowedHyperlink"/>
    <w:basedOn w:val="DefaultParagraphFont"/>
    <w:uiPriority w:val="99"/>
    <w:semiHidden/>
    <w:unhideWhenUsed/>
    <w:rsid w:val="00323FE3"/>
    <w:rPr>
      <w:color w:val="954F72" w:themeColor="followedHyperlink"/>
      <w:u w:val="single"/>
    </w:rPr>
  </w:style>
  <w:style w:type="paragraph" w:styleId="Revision">
    <w:name w:val="Revision"/>
    <w:hidden/>
    <w:uiPriority w:val="99"/>
    <w:semiHidden/>
    <w:rsid w:val="0010227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ce.org.uk/guidance/ng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icines.org.uk/emc/product/2966/smpc" TargetMode="External"/><Relationship Id="rId17" Type="http://schemas.openxmlformats.org/officeDocument/2006/relationships/hyperlink" Target="https://www.aafp.org/pubs/afp/issues/2004/0201/p548.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shireandmerseyside.nhs.uk/media/5yzo3tzp/definitions-and-criteria-for-categorisation-of-medicines-in-the-cheshire-and-merseyside-formulary.pdf" TargetMode="External"/><Relationship Id="rId5" Type="http://schemas.openxmlformats.org/officeDocument/2006/relationships/styles" Target="styles.xml"/><Relationship Id="rId15" Type="http://schemas.openxmlformats.org/officeDocument/2006/relationships/hyperlink" Target="https://www.ema.europa.eu/en/documents/assessment-report/lyxumia-epar-public-assessment-report_en.pdf"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tishmedicines.org.uk/medicines-advice/dapagliflozin-forxiga-full-smc242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0F70ED7-735D-4AF7-BAE5-78C16262D822}"/>
      </w:docPartPr>
      <w:docPartBody>
        <w:p w:rsidR="003B76A5" w:rsidRDefault="003B76A5">
          <w:r w:rsidRPr="00D81B88">
            <w:rPr>
              <w:rStyle w:val="PlaceholderText"/>
            </w:rPr>
            <w:t>Click or tap here to enter text.</w:t>
          </w:r>
        </w:p>
      </w:docPartBody>
    </w:docPart>
    <w:docPart>
      <w:docPartPr>
        <w:name w:val="61B0688BC9524A5E91BE89285F86AAE6"/>
        <w:category>
          <w:name w:val="General"/>
          <w:gallery w:val="placeholder"/>
        </w:category>
        <w:types>
          <w:type w:val="bbPlcHdr"/>
        </w:types>
        <w:behaviors>
          <w:behavior w:val="content"/>
        </w:behaviors>
        <w:guid w:val="{7B692091-3B22-4E84-83A9-A7D68B7F3CB9}"/>
      </w:docPartPr>
      <w:docPartBody>
        <w:p w:rsidR="008B57D1" w:rsidRDefault="00443042" w:rsidP="00443042">
          <w:pPr>
            <w:pStyle w:val="61B0688BC9524A5E91BE89285F86AAE6"/>
          </w:pPr>
          <w:r w:rsidRPr="00D81B88">
            <w:rPr>
              <w:rStyle w:val="PlaceholderText"/>
            </w:rPr>
            <w:t>Click or tap here to enter text.</w:t>
          </w:r>
        </w:p>
      </w:docPartBody>
    </w:docPart>
    <w:docPart>
      <w:docPartPr>
        <w:name w:val="AA6208365A134F2FA2C1855D826EA79A"/>
        <w:category>
          <w:name w:val="General"/>
          <w:gallery w:val="placeholder"/>
        </w:category>
        <w:types>
          <w:type w:val="bbPlcHdr"/>
        </w:types>
        <w:behaviors>
          <w:behavior w:val="content"/>
        </w:behaviors>
        <w:guid w:val="{8C3F86A7-694A-40C6-AA2A-128E4BBBC182}"/>
      </w:docPartPr>
      <w:docPartBody>
        <w:p w:rsidR="008B57D1" w:rsidRDefault="00443042" w:rsidP="00443042">
          <w:pPr>
            <w:pStyle w:val="AA6208365A134F2FA2C1855D826EA79A"/>
          </w:pPr>
          <w:r w:rsidRPr="00D81B88">
            <w:rPr>
              <w:rStyle w:val="PlaceholderText"/>
            </w:rPr>
            <w:t>Click or tap here to enter text.</w:t>
          </w:r>
        </w:p>
      </w:docPartBody>
    </w:docPart>
    <w:docPart>
      <w:docPartPr>
        <w:name w:val="92A9069083624034A7E46A6A865F3E84"/>
        <w:category>
          <w:name w:val="General"/>
          <w:gallery w:val="placeholder"/>
        </w:category>
        <w:types>
          <w:type w:val="bbPlcHdr"/>
        </w:types>
        <w:behaviors>
          <w:behavior w:val="content"/>
        </w:behaviors>
        <w:guid w:val="{DDBE13AF-B0E2-42FE-A047-5660AD61F226}"/>
      </w:docPartPr>
      <w:docPartBody>
        <w:p w:rsidR="008B57D1" w:rsidRDefault="00443042" w:rsidP="00443042">
          <w:pPr>
            <w:pStyle w:val="92A9069083624034A7E46A6A865F3E84"/>
          </w:pPr>
          <w:r w:rsidRPr="00D81B88">
            <w:rPr>
              <w:rStyle w:val="PlaceholderText"/>
            </w:rPr>
            <w:t>Click or tap here to enter text.</w:t>
          </w:r>
        </w:p>
      </w:docPartBody>
    </w:docPart>
    <w:docPart>
      <w:docPartPr>
        <w:name w:val="CFF9D868E0BF4A2EB9ABE624D7D7F645"/>
        <w:category>
          <w:name w:val="General"/>
          <w:gallery w:val="placeholder"/>
        </w:category>
        <w:types>
          <w:type w:val="bbPlcHdr"/>
        </w:types>
        <w:behaviors>
          <w:behavior w:val="content"/>
        </w:behaviors>
        <w:guid w:val="{44735A95-29D7-4534-86E9-D8854DEDF267}"/>
      </w:docPartPr>
      <w:docPartBody>
        <w:p w:rsidR="008B57D1" w:rsidRDefault="00443042" w:rsidP="00443042">
          <w:pPr>
            <w:pStyle w:val="CFF9D868E0BF4A2EB9ABE624D7D7F645"/>
          </w:pPr>
          <w:r w:rsidRPr="00D81B88">
            <w:rPr>
              <w:rStyle w:val="PlaceholderText"/>
            </w:rPr>
            <w:t>Click or tap here to enter text.</w:t>
          </w:r>
        </w:p>
      </w:docPartBody>
    </w:docPart>
    <w:docPart>
      <w:docPartPr>
        <w:name w:val="85FB9FFAC6304F428DBD7B5C7B61E6C3"/>
        <w:category>
          <w:name w:val="General"/>
          <w:gallery w:val="placeholder"/>
        </w:category>
        <w:types>
          <w:type w:val="bbPlcHdr"/>
        </w:types>
        <w:behaviors>
          <w:behavior w:val="content"/>
        </w:behaviors>
        <w:guid w:val="{B2C9719B-FACC-4660-8833-C1925BBEE80C}"/>
      </w:docPartPr>
      <w:docPartBody>
        <w:p w:rsidR="008B57D1" w:rsidRDefault="00443042" w:rsidP="00443042">
          <w:pPr>
            <w:pStyle w:val="85FB9FFAC6304F428DBD7B5C7B61E6C3"/>
          </w:pPr>
          <w:r w:rsidRPr="00D81B88">
            <w:rPr>
              <w:rStyle w:val="PlaceholderText"/>
            </w:rPr>
            <w:t>Click or tap here to enter text.</w:t>
          </w:r>
        </w:p>
      </w:docPartBody>
    </w:docPart>
    <w:docPart>
      <w:docPartPr>
        <w:name w:val="CC81F9B4ABE849A586246B5BCD275F2F"/>
        <w:category>
          <w:name w:val="General"/>
          <w:gallery w:val="placeholder"/>
        </w:category>
        <w:types>
          <w:type w:val="bbPlcHdr"/>
        </w:types>
        <w:behaviors>
          <w:behavior w:val="content"/>
        </w:behaviors>
        <w:guid w:val="{3785E8CC-7109-440E-B297-D7BB76C2B15F}"/>
      </w:docPartPr>
      <w:docPartBody>
        <w:p w:rsidR="008B57D1" w:rsidRDefault="00443042" w:rsidP="00443042">
          <w:pPr>
            <w:pStyle w:val="CC81F9B4ABE849A586246B5BCD275F2F"/>
          </w:pPr>
          <w:r w:rsidRPr="00D81B88">
            <w:rPr>
              <w:rStyle w:val="PlaceholderText"/>
            </w:rPr>
            <w:t>Click or tap here to enter text.</w:t>
          </w:r>
        </w:p>
      </w:docPartBody>
    </w:docPart>
    <w:docPart>
      <w:docPartPr>
        <w:name w:val="3D16A6E8CEEB41D79FAD786F3175DEBB"/>
        <w:category>
          <w:name w:val="General"/>
          <w:gallery w:val="placeholder"/>
        </w:category>
        <w:types>
          <w:type w:val="bbPlcHdr"/>
        </w:types>
        <w:behaviors>
          <w:behavior w:val="content"/>
        </w:behaviors>
        <w:guid w:val="{29F174A6-35BB-46B9-B3E3-D44918F8AFAA}"/>
      </w:docPartPr>
      <w:docPartBody>
        <w:p w:rsidR="008B57D1" w:rsidRDefault="00443042" w:rsidP="00443042">
          <w:pPr>
            <w:pStyle w:val="3D16A6E8CEEB41D79FAD786F3175DEBB"/>
          </w:pPr>
          <w:r w:rsidRPr="00D81B88">
            <w:rPr>
              <w:rStyle w:val="PlaceholderText"/>
            </w:rPr>
            <w:t>Click or tap here to enter text.</w:t>
          </w:r>
        </w:p>
      </w:docPartBody>
    </w:docPart>
    <w:docPart>
      <w:docPartPr>
        <w:name w:val="22282D87355346DFA77FBCAD0F393651"/>
        <w:category>
          <w:name w:val="General"/>
          <w:gallery w:val="placeholder"/>
        </w:category>
        <w:types>
          <w:type w:val="bbPlcHdr"/>
        </w:types>
        <w:behaviors>
          <w:behavior w:val="content"/>
        </w:behaviors>
        <w:guid w:val="{B5EE788E-6644-44DB-82EE-B1E12EBD18EB}"/>
      </w:docPartPr>
      <w:docPartBody>
        <w:p w:rsidR="008B57D1" w:rsidRDefault="00443042" w:rsidP="00443042">
          <w:pPr>
            <w:pStyle w:val="22282D87355346DFA77FBCAD0F393651"/>
          </w:pPr>
          <w:r w:rsidRPr="00D81B88">
            <w:rPr>
              <w:rStyle w:val="PlaceholderText"/>
            </w:rPr>
            <w:t>Click or tap here to enter text.</w:t>
          </w:r>
        </w:p>
      </w:docPartBody>
    </w:docPart>
    <w:docPart>
      <w:docPartPr>
        <w:name w:val="D81B072EDEC2426E8E19D25F6D218743"/>
        <w:category>
          <w:name w:val="General"/>
          <w:gallery w:val="placeholder"/>
        </w:category>
        <w:types>
          <w:type w:val="bbPlcHdr"/>
        </w:types>
        <w:behaviors>
          <w:behavior w:val="content"/>
        </w:behaviors>
        <w:guid w:val="{772B5F22-B1B5-4D90-A61B-101EB6791BD2}"/>
      </w:docPartPr>
      <w:docPartBody>
        <w:p w:rsidR="008B57D1" w:rsidRDefault="00443042" w:rsidP="00443042">
          <w:pPr>
            <w:pStyle w:val="D81B072EDEC2426E8E19D25F6D218743"/>
          </w:pPr>
          <w:r w:rsidRPr="00D81B88">
            <w:rPr>
              <w:rStyle w:val="PlaceholderText"/>
            </w:rPr>
            <w:t>Click or tap here to enter text.</w:t>
          </w:r>
        </w:p>
      </w:docPartBody>
    </w:docPart>
    <w:docPart>
      <w:docPartPr>
        <w:name w:val="82AD1ABE8A074B2DA737D59C9244986D"/>
        <w:category>
          <w:name w:val="General"/>
          <w:gallery w:val="placeholder"/>
        </w:category>
        <w:types>
          <w:type w:val="bbPlcHdr"/>
        </w:types>
        <w:behaviors>
          <w:behavior w:val="content"/>
        </w:behaviors>
        <w:guid w:val="{BB94B583-E793-4DE7-9E10-B07868A0E3CA}"/>
      </w:docPartPr>
      <w:docPartBody>
        <w:p w:rsidR="008B57D1" w:rsidRDefault="00443042" w:rsidP="00443042">
          <w:pPr>
            <w:pStyle w:val="82AD1ABE8A074B2DA737D59C9244986D"/>
          </w:pPr>
          <w:r w:rsidRPr="00D81B88">
            <w:rPr>
              <w:rStyle w:val="PlaceholderText"/>
            </w:rPr>
            <w:t>Click or tap here to enter text.</w:t>
          </w:r>
        </w:p>
      </w:docPartBody>
    </w:docPart>
    <w:docPart>
      <w:docPartPr>
        <w:name w:val="557A49C9D07B4DF4AE2B2BFB3C201366"/>
        <w:category>
          <w:name w:val="General"/>
          <w:gallery w:val="placeholder"/>
        </w:category>
        <w:types>
          <w:type w:val="bbPlcHdr"/>
        </w:types>
        <w:behaviors>
          <w:behavior w:val="content"/>
        </w:behaviors>
        <w:guid w:val="{7A5029B8-C6BB-497F-958F-C227C698CFAD}"/>
      </w:docPartPr>
      <w:docPartBody>
        <w:p w:rsidR="008B57D1" w:rsidRDefault="00443042" w:rsidP="00443042">
          <w:pPr>
            <w:pStyle w:val="557A49C9D07B4DF4AE2B2BFB3C201366"/>
          </w:pPr>
          <w:r w:rsidRPr="00D81B88">
            <w:rPr>
              <w:rStyle w:val="PlaceholderText"/>
            </w:rPr>
            <w:t>Click or tap here to enter text.</w:t>
          </w:r>
        </w:p>
      </w:docPartBody>
    </w:docPart>
    <w:docPart>
      <w:docPartPr>
        <w:name w:val="76309697C2AD4DFDB636F6D9F8667ECF"/>
        <w:category>
          <w:name w:val="General"/>
          <w:gallery w:val="placeholder"/>
        </w:category>
        <w:types>
          <w:type w:val="bbPlcHdr"/>
        </w:types>
        <w:behaviors>
          <w:behavior w:val="content"/>
        </w:behaviors>
        <w:guid w:val="{54B46968-4F24-4931-A038-ADDBE04396E4}"/>
      </w:docPartPr>
      <w:docPartBody>
        <w:p w:rsidR="008B57D1" w:rsidRDefault="00443042" w:rsidP="00443042">
          <w:pPr>
            <w:pStyle w:val="76309697C2AD4DFDB636F6D9F8667ECF"/>
          </w:pPr>
          <w:r w:rsidRPr="00D81B88">
            <w:rPr>
              <w:rStyle w:val="PlaceholderText"/>
            </w:rPr>
            <w:t>Click or tap here to enter text.</w:t>
          </w:r>
        </w:p>
      </w:docPartBody>
    </w:docPart>
    <w:docPart>
      <w:docPartPr>
        <w:name w:val="84BCF7514FC04CACBBB58D2C4BAD12F8"/>
        <w:category>
          <w:name w:val="General"/>
          <w:gallery w:val="placeholder"/>
        </w:category>
        <w:types>
          <w:type w:val="bbPlcHdr"/>
        </w:types>
        <w:behaviors>
          <w:behavior w:val="content"/>
        </w:behaviors>
        <w:guid w:val="{BA5CA976-A800-4442-A870-0898C284447B}"/>
      </w:docPartPr>
      <w:docPartBody>
        <w:p w:rsidR="008B57D1" w:rsidRDefault="00443042" w:rsidP="00443042">
          <w:pPr>
            <w:pStyle w:val="84BCF7514FC04CACBBB58D2C4BAD12F8"/>
          </w:pPr>
          <w:r w:rsidRPr="00D81B88">
            <w:rPr>
              <w:rStyle w:val="PlaceholderText"/>
            </w:rPr>
            <w:t>Click or tap here to enter text.</w:t>
          </w:r>
        </w:p>
      </w:docPartBody>
    </w:docPart>
    <w:docPart>
      <w:docPartPr>
        <w:name w:val="C62FE3CD4F4F4870AEFED117918A778A"/>
        <w:category>
          <w:name w:val="General"/>
          <w:gallery w:val="placeholder"/>
        </w:category>
        <w:types>
          <w:type w:val="bbPlcHdr"/>
        </w:types>
        <w:behaviors>
          <w:behavior w:val="content"/>
        </w:behaviors>
        <w:guid w:val="{A67CF8D8-FFC2-4878-B362-A63DA0AA8C07}"/>
      </w:docPartPr>
      <w:docPartBody>
        <w:p w:rsidR="008B57D1" w:rsidRDefault="00443042" w:rsidP="00443042">
          <w:pPr>
            <w:pStyle w:val="C62FE3CD4F4F4870AEFED117918A778A"/>
          </w:pPr>
          <w:r w:rsidRPr="00D81B88">
            <w:rPr>
              <w:rStyle w:val="PlaceholderText"/>
            </w:rPr>
            <w:t>Click or tap here to enter text.</w:t>
          </w:r>
        </w:p>
      </w:docPartBody>
    </w:docPart>
    <w:docPart>
      <w:docPartPr>
        <w:name w:val="781C295B6B35484A92D57664A6F4D2C0"/>
        <w:category>
          <w:name w:val="General"/>
          <w:gallery w:val="placeholder"/>
        </w:category>
        <w:types>
          <w:type w:val="bbPlcHdr"/>
        </w:types>
        <w:behaviors>
          <w:behavior w:val="content"/>
        </w:behaviors>
        <w:guid w:val="{CA557146-5C50-4D56-9F78-46F5CD682A9B}"/>
      </w:docPartPr>
      <w:docPartBody>
        <w:p w:rsidR="008B57D1" w:rsidRDefault="00443042" w:rsidP="00443042">
          <w:pPr>
            <w:pStyle w:val="781C295B6B35484A92D57664A6F4D2C0"/>
          </w:pPr>
          <w:r w:rsidRPr="00D81B88">
            <w:rPr>
              <w:rStyle w:val="PlaceholderText"/>
            </w:rPr>
            <w:t>Click or tap here to enter text.</w:t>
          </w:r>
        </w:p>
      </w:docPartBody>
    </w:docPart>
    <w:docPart>
      <w:docPartPr>
        <w:name w:val="A60D68CB3F9547C2868DE424979C7EC7"/>
        <w:category>
          <w:name w:val="General"/>
          <w:gallery w:val="placeholder"/>
        </w:category>
        <w:types>
          <w:type w:val="bbPlcHdr"/>
        </w:types>
        <w:behaviors>
          <w:behavior w:val="content"/>
        </w:behaviors>
        <w:guid w:val="{4160F932-0250-4C83-8F6F-0CB9CF060128}"/>
      </w:docPartPr>
      <w:docPartBody>
        <w:p w:rsidR="008B57D1" w:rsidRDefault="00443042" w:rsidP="00443042">
          <w:pPr>
            <w:pStyle w:val="A60D68CB3F9547C2868DE424979C7EC7"/>
          </w:pPr>
          <w:r w:rsidRPr="00D81B88">
            <w:rPr>
              <w:rStyle w:val="PlaceholderText"/>
            </w:rPr>
            <w:t>Click or tap here to enter text.</w:t>
          </w:r>
        </w:p>
      </w:docPartBody>
    </w:docPart>
    <w:docPart>
      <w:docPartPr>
        <w:name w:val="CF24F9391EDE476CAB9AD783D9299C58"/>
        <w:category>
          <w:name w:val="General"/>
          <w:gallery w:val="placeholder"/>
        </w:category>
        <w:types>
          <w:type w:val="bbPlcHdr"/>
        </w:types>
        <w:behaviors>
          <w:behavior w:val="content"/>
        </w:behaviors>
        <w:guid w:val="{D5852E8B-F8EA-4587-8B20-F4C4465B9D86}"/>
      </w:docPartPr>
      <w:docPartBody>
        <w:p w:rsidR="008B57D1" w:rsidRDefault="00443042" w:rsidP="00443042">
          <w:pPr>
            <w:pStyle w:val="CF24F9391EDE476CAB9AD783D9299C58"/>
          </w:pPr>
          <w:r w:rsidRPr="00D81B88">
            <w:rPr>
              <w:rStyle w:val="PlaceholderText"/>
            </w:rPr>
            <w:t>Click or tap here to enter text.</w:t>
          </w:r>
        </w:p>
      </w:docPartBody>
    </w:docPart>
    <w:docPart>
      <w:docPartPr>
        <w:name w:val="EAE5360FE15B4ED3B511EE7E1910BEE6"/>
        <w:category>
          <w:name w:val="General"/>
          <w:gallery w:val="placeholder"/>
        </w:category>
        <w:types>
          <w:type w:val="bbPlcHdr"/>
        </w:types>
        <w:behaviors>
          <w:behavior w:val="content"/>
        </w:behaviors>
        <w:guid w:val="{E2A7FFB8-EA99-4371-8261-A7EA54DE6A34}"/>
      </w:docPartPr>
      <w:docPartBody>
        <w:p w:rsidR="008B57D1" w:rsidRDefault="00443042" w:rsidP="00443042">
          <w:pPr>
            <w:pStyle w:val="EAE5360FE15B4ED3B511EE7E1910BEE6"/>
          </w:pPr>
          <w:r w:rsidRPr="00D81B88">
            <w:rPr>
              <w:rStyle w:val="PlaceholderText"/>
            </w:rPr>
            <w:t>Click or tap here to enter text.</w:t>
          </w:r>
        </w:p>
      </w:docPartBody>
    </w:docPart>
    <w:docPart>
      <w:docPartPr>
        <w:name w:val="A9FAB4DF781B4CB4A0ECDB82B8A2F579"/>
        <w:category>
          <w:name w:val="General"/>
          <w:gallery w:val="placeholder"/>
        </w:category>
        <w:types>
          <w:type w:val="bbPlcHdr"/>
        </w:types>
        <w:behaviors>
          <w:behavior w:val="content"/>
        </w:behaviors>
        <w:guid w:val="{84B43EAA-91D0-42F0-AF32-3159BD727F61}"/>
      </w:docPartPr>
      <w:docPartBody>
        <w:p w:rsidR="008B57D1" w:rsidRDefault="00443042" w:rsidP="00443042">
          <w:pPr>
            <w:pStyle w:val="A9FAB4DF781B4CB4A0ECDB82B8A2F579"/>
          </w:pPr>
          <w:r w:rsidRPr="00D81B88">
            <w:rPr>
              <w:rStyle w:val="PlaceholderText"/>
            </w:rPr>
            <w:t>Click or tap here to enter text.</w:t>
          </w:r>
        </w:p>
      </w:docPartBody>
    </w:docPart>
    <w:docPart>
      <w:docPartPr>
        <w:name w:val="488F8F14754F492BA8D97E6DB5CAE364"/>
        <w:category>
          <w:name w:val="General"/>
          <w:gallery w:val="placeholder"/>
        </w:category>
        <w:types>
          <w:type w:val="bbPlcHdr"/>
        </w:types>
        <w:behaviors>
          <w:behavior w:val="content"/>
        </w:behaviors>
        <w:guid w:val="{ABE20F28-F6E2-4580-88FA-FB367C61CA06}"/>
      </w:docPartPr>
      <w:docPartBody>
        <w:p w:rsidR="008B57D1" w:rsidRDefault="00443042" w:rsidP="00443042">
          <w:pPr>
            <w:pStyle w:val="488F8F14754F492BA8D97E6DB5CAE364"/>
          </w:pPr>
          <w:r w:rsidRPr="00D81B88">
            <w:rPr>
              <w:rStyle w:val="PlaceholderText"/>
            </w:rPr>
            <w:t>Click or tap here to enter text.</w:t>
          </w:r>
        </w:p>
      </w:docPartBody>
    </w:docPart>
    <w:docPart>
      <w:docPartPr>
        <w:name w:val="DEE0683E432C423685B0957A73FA3037"/>
        <w:category>
          <w:name w:val="General"/>
          <w:gallery w:val="placeholder"/>
        </w:category>
        <w:types>
          <w:type w:val="bbPlcHdr"/>
        </w:types>
        <w:behaviors>
          <w:behavior w:val="content"/>
        </w:behaviors>
        <w:guid w:val="{3C7F203B-0E4A-445C-B91F-09592C60A95F}"/>
      </w:docPartPr>
      <w:docPartBody>
        <w:p w:rsidR="008B57D1" w:rsidRDefault="00443042" w:rsidP="00443042">
          <w:pPr>
            <w:pStyle w:val="DEE0683E432C423685B0957A73FA3037"/>
          </w:pPr>
          <w:r w:rsidRPr="00D81B88">
            <w:rPr>
              <w:rStyle w:val="PlaceholderText"/>
            </w:rPr>
            <w:t>Click or tap here to enter text.</w:t>
          </w:r>
        </w:p>
      </w:docPartBody>
    </w:docPart>
    <w:docPart>
      <w:docPartPr>
        <w:name w:val="CD5D5388DC274EA386BC51F4A1ECF0FA"/>
        <w:category>
          <w:name w:val="General"/>
          <w:gallery w:val="placeholder"/>
        </w:category>
        <w:types>
          <w:type w:val="bbPlcHdr"/>
        </w:types>
        <w:behaviors>
          <w:behavior w:val="content"/>
        </w:behaviors>
        <w:guid w:val="{C83584CA-9C40-4DFD-B602-E2715060DADF}"/>
      </w:docPartPr>
      <w:docPartBody>
        <w:p w:rsidR="008B57D1" w:rsidRDefault="00443042" w:rsidP="00443042">
          <w:pPr>
            <w:pStyle w:val="CD5D5388DC274EA386BC51F4A1ECF0FA"/>
          </w:pPr>
          <w:r w:rsidRPr="00D81B88">
            <w:rPr>
              <w:rStyle w:val="PlaceholderText"/>
            </w:rPr>
            <w:t>Click or tap here to enter text.</w:t>
          </w:r>
        </w:p>
      </w:docPartBody>
    </w:docPart>
    <w:docPart>
      <w:docPartPr>
        <w:name w:val="0F76DBBEE72B406C9A91B756E51898AA"/>
        <w:category>
          <w:name w:val="General"/>
          <w:gallery w:val="placeholder"/>
        </w:category>
        <w:types>
          <w:type w:val="bbPlcHdr"/>
        </w:types>
        <w:behaviors>
          <w:behavior w:val="content"/>
        </w:behaviors>
        <w:guid w:val="{ADAD0802-190C-41FF-AE8E-0963C1078237}"/>
      </w:docPartPr>
      <w:docPartBody>
        <w:p w:rsidR="008B57D1" w:rsidRDefault="00443042" w:rsidP="00443042">
          <w:pPr>
            <w:pStyle w:val="0F76DBBEE72B406C9A91B756E51898AA"/>
          </w:pPr>
          <w:r w:rsidRPr="00D81B88">
            <w:rPr>
              <w:rStyle w:val="PlaceholderText"/>
            </w:rPr>
            <w:t>Click or tap here to enter text.</w:t>
          </w:r>
        </w:p>
      </w:docPartBody>
    </w:docPart>
    <w:docPart>
      <w:docPartPr>
        <w:name w:val="2C5C4FB7340445A4BCD8692CE19C004A"/>
        <w:category>
          <w:name w:val="General"/>
          <w:gallery w:val="placeholder"/>
        </w:category>
        <w:types>
          <w:type w:val="bbPlcHdr"/>
        </w:types>
        <w:behaviors>
          <w:behavior w:val="content"/>
        </w:behaviors>
        <w:guid w:val="{C8B82758-955C-4317-A1B4-E1610E2338D4}"/>
      </w:docPartPr>
      <w:docPartBody>
        <w:p w:rsidR="008B57D1" w:rsidRDefault="00443042" w:rsidP="00443042">
          <w:pPr>
            <w:pStyle w:val="2C5C4FB7340445A4BCD8692CE19C004A"/>
          </w:pPr>
          <w:r w:rsidRPr="00D81B88">
            <w:rPr>
              <w:rStyle w:val="PlaceholderText"/>
            </w:rPr>
            <w:t>Click or tap here to enter text.</w:t>
          </w:r>
        </w:p>
      </w:docPartBody>
    </w:docPart>
    <w:docPart>
      <w:docPartPr>
        <w:name w:val="90F1D18847394557A9E2C23575EE82EB"/>
        <w:category>
          <w:name w:val="General"/>
          <w:gallery w:val="placeholder"/>
        </w:category>
        <w:types>
          <w:type w:val="bbPlcHdr"/>
        </w:types>
        <w:behaviors>
          <w:behavior w:val="content"/>
        </w:behaviors>
        <w:guid w:val="{B1A94A53-B366-4494-B23F-16B112D36542}"/>
      </w:docPartPr>
      <w:docPartBody>
        <w:p w:rsidR="008B57D1" w:rsidRDefault="00443042" w:rsidP="00443042">
          <w:pPr>
            <w:pStyle w:val="90F1D18847394557A9E2C23575EE82EB"/>
          </w:pPr>
          <w:r w:rsidRPr="00D81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A5"/>
    <w:rsid w:val="003B76A5"/>
    <w:rsid w:val="00443042"/>
    <w:rsid w:val="004E7B28"/>
    <w:rsid w:val="006A2AF0"/>
    <w:rsid w:val="008B57D1"/>
    <w:rsid w:val="00AD1FC1"/>
    <w:rsid w:val="00C4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042"/>
    <w:rPr>
      <w:color w:val="666666"/>
    </w:rPr>
  </w:style>
  <w:style w:type="paragraph" w:customStyle="1" w:styleId="61B0688BC9524A5E91BE89285F86AAE6">
    <w:name w:val="61B0688BC9524A5E91BE89285F86AAE6"/>
    <w:rsid w:val="00443042"/>
    <w:pPr>
      <w:spacing w:line="278" w:lineRule="auto"/>
    </w:pPr>
    <w:rPr>
      <w:sz w:val="24"/>
      <w:szCs w:val="24"/>
    </w:rPr>
  </w:style>
  <w:style w:type="paragraph" w:customStyle="1" w:styleId="AA6208365A134F2FA2C1855D826EA79A">
    <w:name w:val="AA6208365A134F2FA2C1855D826EA79A"/>
    <w:rsid w:val="00443042"/>
    <w:pPr>
      <w:spacing w:line="278" w:lineRule="auto"/>
    </w:pPr>
    <w:rPr>
      <w:sz w:val="24"/>
      <w:szCs w:val="24"/>
    </w:rPr>
  </w:style>
  <w:style w:type="paragraph" w:customStyle="1" w:styleId="92A9069083624034A7E46A6A865F3E84">
    <w:name w:val="92A9069083624034A7E46A6A865F3E84"/>
    <w:rsid w:val="00443042"/>
    <w:pPr>
      <w:spacing w:line="278" w:lineRule="auto"/>
    </w:pPr>
    <w:rPr>
      <w:sz w:val="24"/>
      <w:szCs w:val="24"/>
    </w:rPr>
  </w:style>
  <w:style w:type="paragraph" w:customStyle="1" w:styleId="CFF9D868E0BF4A2EB9ABE624D7D7F645">
    <w:name w:val="CFF9D868E0BF4A2EB9ABE624D7D7F645"/>
    <w:rsid w:val="00443042"/>
    <w:pPr>
      <w:spacing w:line="278" w:lineRule="auto"/>
    </w:pPr>
    <w:rPr>
      <w:sz w:val="24"/>
      <w:szCs w:val="24"/>
    </w:rPr>
  </w:style>
  <w:style w:type="paragraph" w:customStyle="1" w:styleId="85FB9FFAC6304F428DBD7B5C7B61E6C3">
    <w:name w:val="85FB9FFAC6304F428DBD7B5C7B61E6C3"/>
    <w:rsid w:val="00443042"/>
    <w:pPr>
      <w:spacing w:line="278" w:lineRule="auto"/>
    </w:pPr>
    <w:rPr>
      <w:sz w:val="24"/>
      <w:szCs w:val="24"/>
    </w:rPr>
  </w:style>
  <w:style w:type="paragraph" w:customStyle="1" w:styleId="CC81F9B4ABE849A586246B5BCD275F2F">
    <w:name w:val="CC81F9B4ABE849A586246B5BCD275F2F"/>
    <w:rsid w:val="00443042"/>
    <w:pPr>
      <w:spacing w:line="278" w:lineRule="auto"/>
    </w:pPr>
    <w:rPr>
      <w:sz w:val="24"/>
      <w:szCs w:val="24"/>
    </w:rPr>
  </w:style>
  <w:style w:type="paragraph" w:customStyle="1" w:styleId="3D16A6E8CEEB41D79FAD786F3175DEBB">
    <w:name w:val="3D16A6E8CEEB41D79FAD786F3175DEBB"/>
    <w:rsid w:val="00443042"/>
    <w:pPr>
      <w:spacing w:line="278" w:lineRule="auto"/>
    </w:pPr>
    <w:rPr>
      <w:sz w:val="24"/>
      <w:szCs w:val="24"/>
    </w:rPr>
  </w:style>
  <w:style w:type="paragraph" w:customStyle="1" w:styleId="22282D87355346DFA77FBCAD0F393651">
    <w:name w:val="22282D87355346DFA77FBCAD0F393651"/>
    <w:rsid w:val="00443042"/>
    <w:pPr>
      <w:spacing w:line="278" w:lineRule="auto"/>
    </w:pPr>
    <w:rPr>
      <w:sz w:val="24"/>
      <w:szCs w:val="24"/>
    </w:rPr>
  </w:style>
  <w:style w:type="paragraph" w:customStyle="1" w:styleId="D81B072EDEC2426E8E19D25F6D218743">
    <w:name w:val="D81B072EDEC2426E8E19D25F6D218743"/>
    <w:rsid w:val="00443042"/>
    <w:pPr>
      <w:spacing w:line="278" w:lineRule="auto"/>
    </w:pPr>
    <w:rPr>
      <w:sz w:val="24"/>
      <w:szCs w:val="24"/>
    </w:rPr>
  </w:style>
  <w:style w:type="paragraph" w:customStyle="1" w:styleId="82AD1ABE8A074B2DA737D59C9244986D">
    <w:name w:val="82AD1ABE8A074B2DA737D59C9244986D"/>
    <w:rsid w:val="00443042"/>
    <w:pPr>
      <w:spacing w:line="278" w:lineRule="auto"/>
    </w:pPr>
    <w:rPr>
      <w:sz w:val="24"/>
      <w:szCs w:val="24"/>
    </w:rPr>
  </w:style>
  <w:style w:type="paragraph" w:customStyle="1" w:styleId="557A49C9D07B4DF4AE2B2BFB3C201366">
    <w:name w:val="557A49C9D07B4DF4AE2B2BFB3C201366"/>
    <w:rsid w:val="00443042"/>
    <w:pPr>
      <w:spacing w:line="278" w:lineRule="auto"/>
    </w:pPr>
    <w:rPr>
      <w:sz w:val="24"/>
      <w:szCs w:val="24"/>
    </w:rPr>
  </w:style>
  <w:style w:type="paragraph" w:customStyle="1" w:styleId="76309697C2AD4DFDB636F6D9F8667ECF">
    <w:name w:val="76309697C2AD4DFDB636F6D9F8667ECF"/>
    <w:rsid w:val="00443042"/>
    <w:pPr>
      <w:spacing w:line="278" w:lineRule="auto"/>
    </w:pPr>
    <w:rPr>
      <w:sz w:val="24"/>
      <w:szCs w:val="24"/>
    </w:rPr>
  </w:style>
  <w:style w:type="paragraph" w:customStyle="1" w:styleId="84BCF7514FC04CACBBB58D2C4BAD12F8">
    <w:name w:val="84BCF7514FC04CACBBB58D2C4BAD12F8"/>
    <w:rsid w:val="00443042"/>
    <w:pPr>
      <w:spacing w:line="278" w:lineRule="auto"/>
    </w:pPr>
    <w:rPr>
      <w:sz w:val="24"/>
      <w:szCs w:val="24"/>
    </w:rPr>
  </w:style>
  <w:style w:type="paragraph" w:customStyle="1" w:styleId="C62FE3CD4F4F4870AEFED117918A778A">
    <w:name w:val="C62FE3CD4F4F4870AEFED117918A778A"/>
    <w:rsid w:val="00443042"/>
    <w:pPr>
      <w:spacing w:line="278" w:lineRule="auto"/>
    </w:pPr>
    <w:rPr>
      <w:sz w:val="24"/>
      <w:szCs w:val="24"/>
    </w:rPr>
  </w:style>
  <w:style w:type="paragraph" w:customStyle="1" w:styleId="781C295B6B35484A92D57664A6F4D2C0">
    <w:name w:val="781C295B6B35484A92D57664A6F4D2C0"/>
    <w:rsid w:val="00443042"/>
    <w:pPr>
      <w:spacing w:line="278" w:lineRule="auto"/>
    </w:pPr>
    <w:rPr>
      <w:sz w:val="24"/>
      <w:szCs w:val="24"/>
    </w:rPr>
  </w:style>
  <w:style w:type="paragraph" w:customStyle="1" w:styleId="A60D68CB3F9547C2868DE424979C7EC7">
    <w:name w:val="A60D68CB3F9547C2868DE424979C7EC7"/>
    <w:rsid w:val="00443042"/>
    <w:pPr>
      <w:spacing w:line="278" w:lineRule="auto"/>
    </w:pPr>
    <w:rPr>
      <w:sz w:val="24"/>
      <w:szCs w:val="24"/>
    </w:rPr>
  </w:style>
  <w:style w:type="paragraph" w:customStyle="1" w:styleId="CF24F9391EDE476CAB9AD783D9299C58">
    <w:name w:val="CF24F9391EDE476CAB9AD783D9299C58"/>
    <w:rsid w:val="00443042"/>
    <w:pPr>
      <w:spacing w:line="278" w:lineRule="auto"/>
    </w:pPr>
    <w:rPr>
      <w:sz w:val="24"/>
      <w:szCs w:val="24"/>
    </w:rPr>
  </w:style>
  <w:style w:type="paragraph" w:customStyle="1" w:styleId="EAE5360FE15B4ED3B511EE7E1910BEE6">
    <w:name w:val="EAE5360FE15B4ED3B511EE7E1910BEE6"/>
    <w:rsid w:val="00443042"/>
    <w:pPr>
      <w:spacing w:line="278" w:lineRule="auto"/>
    </w:pPr>
    <w:rPr>
      <w:sz w:val="24"/>
      <w:szCs w:val="24"/>
    </w:rPr>
  </w:style>
  <w:style w:type="paragraph" w:customStyle="1" w:styleId="A9FAB4DF781B4CB4A0ECDB82B8A2F579">
    <w:name w:val="A9FAB4DF781B4CB4A0ECDB82B8A2F579"/>
    <w:rsid w:val="00443042"/>
    <w:pPr>
      <w:spacing w:line="278" w:lineRule="auto"/>
    </w:pPr>
    <w:rPr>
      <w:sz w:val="24"/>
      <w:szCs w:val="24"/>
    </w:rPr>
  </w:style>
  <w:style w:type="paragraph" w:customStyle="1" w:styleId="488F8F14754F492BA8D97E6DB5CAE364">
    <w:name w:val="488F8F14754F492BA8D97E6DB5CAE364"/>
    <w:rsid w:val="00443042"/>
    <w:pPr>
      <w:spacing w:line="278" w:lineRule="auto"/>
    </w:pPr>
    <w:rPr>
      <w:sz w:val="24"/>
      <w:szCs w:val="24"/>
    </w:rPr>
  </w:style>
  <w:style w:type="paragraph" w:customStyle="1" w:styleId="DEE0683E432C423685B0957A73FA3037">
    <w:name w:val="DEE0683E432C423685B0957A73FA3037"/>
    <w:rsid w:val="00443042"/>
    <w:pPr>
      <w:spacing w:line="278" w:lineRule="auto"/>
    </w:pPr>
    <w:rPr>
      <w:sz w:val="24"/>
      <w:szCs w:val="24"/>
    </w:rPr>
  </w:style>
  <w:style w:type="paragraph" w:customStyle="1" w:styleId="CD5D5388DC274EA386BC51F4A1ECF0FA">
    <w:name w:val="CD5D5388DC274EA386BC51F4A1ECF0FA"/>
    <w:rsid w:val="00443042"/>
    <w:pPr>
      <w:spacing w:line="278" w:lineRule="auto"/>
    </w:pPr>
    <w:rPr>
      <w:sz w:val="24"/>
      <w:szCs w:val="24"/>
    </w:rPr>
  </w:style>
  <w:style w:type="paragraph" w:customStyle="1" w:styleId="0F76DBBEE72B406C9A91B756E51898AA">
    <w:name w:val="0F76DBBEE72B406C9A91B756E51898AA"/>
    <w:rsid w:val="00443042"/>
    <w:pPr>
      <w:spacing w:line="278" w:lineRule="auto"/>
    </w:pPr>
    <w:rPr>
      <w:sz w:val="24"/>
      <w:szCs w:val="24"/>
    </w:rPr>
  </w:style>
  <w:style w:type="paragraph" w:customStyle="1" w:styleId="2C5C4FB7340445A4BCD8692CE19C004A">
    <w:name w:val="2C5C4FB7340445A4BCD8692CE19C004A"/>
    <w:rsid w:val="00443042"/>
    <w:pPr>
      <w:spacing w:line="278" w:lineRule="auto"/>
    </w:pPr>
    <w:rPr>
      <w:sz w:val="24"/>
      <w:szCs w:val="24"/>
    </w:rPr>
  </w:style>
  <w:style w:type="paragraph" w:customStyle="1" w:styleId="90F1D18847394557A9E2C23575EE82EB">
    <w:name w:val="90F1D18847394557A9E2C23575EE82EB"/>
    <w:rsid w:val="0044304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A8FAA363E4914587DF3E37CD61951D" ma:contentTypeVersion="10" ma:contentTypeDescription="Create a new document." ma:contentTypeScope="" ma:versionID="6316790ba98c48442499eed167e19247">
  <xsd:schema xmlns:xsd="http://www.w3.org/2001/XMLSchema" xmlns:xs="http://www.w3.org/2001/XMLSchema" xmlns:p="http://schemas.microsoft.com/office/2006/metadata/properties" xmlns:ns2="f2288c42-87c6-453e-a1ec-ca5288e8f75d" xmlns:ns3="b60a3ff7-bfab-4e27-a722-e3a3376f412e" targetNamespace="http://schemas.microsoft.com/office/2006/metadata/properties" ma:root="true" ma:fieldsID="bd0ade64a4ed7a09479b6e680ee8f5a0" ns2:_="" ns3:_="">
    <xsd:import namespace="f2288c42-87c6-453e-a1ec-ca5288e8f75d"/>
    <xsd:import namespace="b60a3ff7-bfab-4e27-a722-e3a3376f41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8c42-87c6-453e-a1ec-ca5288e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0a3ff7-bfab-4e27-a722-e3a3376f41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FF978-114A-4701-998B-389BB1FA5BA9}">
  <ds:schemaRefs>
    <ds:schemaRef ds:uri="http://schemas.microsoft.com/sharepoint/v3/contenttype/forms"/>
  </ds:schemaRefs>
</ds:datastoreItem>
</file>

<file path=customXml/itemProps2.xml><?xml version="1.0" encoding="utf-8"?>
<ds:datastoreItem xmlns:ds="http://schemas.openxmlformats.org/officeDocument/2006/customXml" ds:itemID="{68F6425E-E9AC-4649-AC92-F70EF9AEF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8c42-87c6-453e-a1ec-ca5288e8f75d"/>
    <ds:schemaRef ds:uri="b60a3ff7-bfab-4e27-a722-e3a3376f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563C8C-1A7A-40F8-B984-B7D8DF1052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new_medicine_assessment_summary</vt:lpstr>
    </vt:vector>
  </TitlesOfParts>
  <Company/>
  <LinksUpToDate>false</LinksUpToDate>
  <CharactersWithSpaces>22549</CharactersWithSpaces>
  <SharedDoc>false</SharedDoc>
  <HLinks>
    <vt:vector size="6" baseType="variant">
      <vt:variant>
        <vt:i4>4194376</vt:i4>
      </vt:variant>
      <vt:variant>
        <vt:i4>0</vt:i4>
      </vt:variant>
      <vt:variant>
        <vt:i4>0</vt:i4>
      </vt:variant>
      <vt:variant>
        <vt:i4>5</vt:i4>
      </vt:variant>
      <vt:variant>
        <vt:lpwstr>https://www.cheshireandmerseyside.nhs.uk/media/5yzo3tzp/definitions-and-criteria-for-categorisation-of-medicines-in-the-cheshire-and-merseyside-formulary.pdf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new_medicine_assessment_summary</dc:title>
  <dc:subject/>
  <dc:creator/>
  <cp:keywords/>
  <dc:description/>
  <cp:lastModifiedBy>Tamsin Moroney</cp:lastModifiedBy>
  <cp:revision>10</cp:revision>
  <cp:lastPrinted>2024-03-21T14:56:00Z</cp:lastPrinted>
  <dcterms:created xsi:type="dcterms:W3CDTF">2024-04-23T12:41:00Z</dcterms:created>
  <dcterms:modified xsi:type="dcterms:W3CDTF">2024-04-24T14:10:00Z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0x01010085A8FAA363E4914587DF3E37CD61951D</vt:lpwstr>
  </property>
  <property fmtid="{D5CDD505-2E9C-101B-9397-08002B2CF9AE}" pid="3" name="_dlc_DocIdItemGuid">
    <vt:lpwstr>10df23dc-968a-46a8-ac8e-6d5a757b596d</vt:lpwstr>
  </property>
  <property fmtid="{D5CDD505-2E9C-101B-9397-08002B2CF9AE}" pid="4" name="MediaServiceImageTags">
    <vt:lpwstr/>
  </property>
  <property fmtid="{D5CDD505-2E9C-101B-9397-08002B2CF9AE}" pid="5" name="Order">
    <vt:r8>8951500</vt:r8>
  </property>
  <property fmtid="{D5CDD505-2E9C-101B-9397-08002B2CF9AE}" pid="6" name="_ExtendedDescription">
    <vt:lpwstr/>
  </property>
  <property fmtid="{D5CDD505-2E9C-101B-9397-08002B2CF9AE}" pid="7" name="MSIP_Label_defa4170-0d19-0005-0004-bc88714345d2_Enabled">
    <vt:lpwstr>true</vt:lpwstr>
  </property>
  <property fmtid="{D5CDD505-2E9C-101B-9397-08002B2CF9AE}" pid="8" name="MSIP_Label_defa4170-0d19-0005-0004-bc88714345d2_SetDate">
    <vt:lpwstr>2024-04-23T12:41:17Z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fa308aa5-7f36-475e-8c69-a40290198ca6</vt:lpwstr>
  </property>
  <property fmtid="{D5CDD505-2E9C-101B-9397-08002B2CF9AE}" pid="12" name="MSIP_Label_defa4170-0d19-0005-0004-bc88714345d2_ActionId">
    <vt:lpwstr>feb3b2d6-0bb4-43a4-91b9-12b917392c13</vt:lpwstr>
  </property>
  <property fmtid="{D5CDD505-2E9C-101B-9397-08002B2CF9AE}" pid="13" name="MSIP_Label_defa4170-0d19-0005-0004-bc88714345d2_ContentBits">
    <vt:lpwstr>0</vt:lpwstr>
  </property>
</Properties>
</file>